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2AFA" w14:textId="286B182A" w:rsidR="002750DD" w:rsidRDefault="00EA0D65">
      <w:pPr>
        <w:pStyle w:val="Heading1"/>
        <w:numPr>
          <w:ilvl w:val="0"/>
          <w:numId w:val="0"/>
        </w:numPr>
        <w:spacing w:before="227"/>
        <w:ind w:left="-57"/>
        <w:rPr>
          <w:rFonts w:ascii="Calisto MT" w:hAnsi="Calisto MT"/>
          <w:sz w:val="52"/>
          <w:szCs w:val="52"/>
        </w:rPr>
      </w:pPr>
      <w:r>
        <w:rPr>
          <w:noProof/>
          <w:lang w:eastAsia="it-IT" w:bidi="ar-SA"/>
        </w:rPr>
        <w:drawing>
          <wp:anchor distT="0" distB="0" distL="0" distR="0" simplePos="0" relativeHeight="251659264" behindDoc="0" locked="0" layoutInCell="1" allowOverlap="1" wp14:anchorId="2F8ACD4A" wp14:editId="7AF2550A">
            <wp:simplePos x="0" y="0"/>
            <wp:positionH relativeFrom="column">
              <wp:posOffset>1397635</wp:posOffset>
            </wp:positionH>
            <wp:positionV relativeFrom="paragraph">
              <wp:posOffset>-1080135</wp:posOffset>
            </wp:positionV>
            <wp:extent cx="2965450" cy="754380"/>
            <wp:effectExtent l="0" t="0" r="0" b="0"/>
            <wp:wrapSquare wrapText="largest"/>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8"/>
                    <a:stretch>
                      <a:fillRect/>
                    </a:stretch>
                  </pic:blipFill>
                  <pic:spPr bwMode="auto">
                    <a:xfrm>
                      <a:off x="0" y="0"/>
                      <a:ext cx="2965450" cy="754380"/>
                    </a:xfrm>
                    <a:prstGeom prst="rect">
                      <a:avLst/>
                    </a:prstGeom>
                  </pic:spPr>
                </pic:pic>
              </a:graphicData>
            </a:graphic>
          </wp:anchor>
        </w:drawing>
      </w:r>
      <w:r w:rsidR="005367C1">
        <w:rPr>
          <w:rFonts w:ascii="Calisto MT" w:hAnsi="Calisto MT"/>
          <w:sz w:val="52"/>
          <w:szCs w:val="52"/>
        </w:rPr>
        <w:t>«PORRÒ LA MIA LEGGE</w:t>
      </w:r>
      <w:proofErr w:type="gramStart"/>
      <w:r w:rsidR="005367C1">
        <w:rPr>
          <w:rFonts w:ascii="Calisto MT" w:hAnsi="Calisto MT"/>
          <w:sz w:val="52"/>
          <w:szCs w:val="52"/>
        </w:rPr>
        <w:t xml:space="preserve">           </w:t>
      </w:r>
      <w:proofErr w:type="gramEnd"/>
      <w:r w:rsidR="005367C1">
        <w:rPr>
          <w:rFonts w:ascii="Calisto MT" w:hAnsi="Calisto MT"/>
          <w:sz w:val="52"/>
          <w:szCs w:val="52"/>
        </w:rPr>
        <w:t xml:space="preserve">DENTRO DI LORO, </w:t>
      </w:r>
    </w:p>
    <w:p w14:paraId="299C72E4" w14:textId="77777777" w:rsidR="002750DD" w:rsidRDefault="005367C1">
      <w:pPr>
        <w:pStyle w:val="Heading1"/>
        <w:numPr>
          <w:ilvl w:val="0"/>
          <w:numId w:val="0"/>
        </w:numPr>
        <w:ind w:left="-57"/>
        <w:rPr>
          <w:rFonts w:hint="eastAsia"/>
          <w:b w:val="0"/>
          <w:bCs w:val="0"/>
          <w:sz w:val="52"/>
          <w:szCs w:val="52"/>
        </w:rPr>
      </w:pPr>
      <w:r>
        <w:rPr>
          <w:rFonts w:ascii="Calisto MT" w:hAnsi="Calisto MT"/>
          <w:sz w:val="52"/>
          <w:szCs w:val="52"/>
        </w:rPr>
        <w:t>LA SCRIVERÒ SUL LORO CUORE»</w:t>
      </w:r>
      <w:r>
        <w:rPr>
          <w:rFonts w:ascii="Calisto MT" w:hAnsi="Calisto MT"/>
          <w:b w:val="0"/>
          <w:bCs w:val="0"/>
          <w:sz w:val="52"/>
          <w:szCs w:val="52"/>
        </w:rPr>
        <w:t xml:space="preserve"> </w:t>
      </w:r>
    </w:p>
    <w:p w14:paraId="71F065E6" w14:textId="77777777" w:rsidR="002750DD" w:rsidRDefault="002750DD">
      <w:pPr>
        <w:pStyle w:val="Corpodeltesto"/>
        <w:jc w:val="center"/>
        <w:rPr>
          <w:rFonts w:ascii="Calisto MT" w:hAnsi="Calisto MT"/>
          <w:sz w:val="32"/>
          <w:szCs w:val="32"/>
        </w:rPr>
      </w:pPr>
    </w:p>
    <w:p w14:paraId="2E8216ED" w14:textId="77777777" w:rsidR="002750DD" w:rsidRDefault="005367C1">
      <w:pPr>
        <w:pStyle w:val="Corpodeltesto"/>
        <w:jc w:val="center"/>
        <w:rPr>
          <w:rFonts w:hint="eastAsia"/>
          <w:i/>
          <w:iCs/>
          <w:sz w:val="34"/>
          <w:szCs w:val="34"/>
        </w:rPr>
      </w:pPr>
      <w:r>
        <w:rPr>
          <w:rFonts w:ascii="Calisto MT" w:hAnsi="Calisto MT"/>
          <w:i/>
          <w:iCs/>
          <w:sz w:val="34"/>
          <w:szCs w:val="34"/>
        </w:rPr>
        <w:t>(</w:t>
      </w:r>
      <w:proofErr w:type="spellStart"/>
      <w:r>
        <w:rPr>
          <w:rFonts w:ascii="Calisto MT" w:hAnsi="Calisto MT"/>
          <w:i/>
          <w:iCs/>
          <w:sz w:val="34"/>
          <w:szCs w:val="34"/>
        </w:rPr>
        <w:t>Ger</w:t>
      </w:r>
      <w:proofErr w:type="spellEnd"/>
      <w:r>
        <w:rPr>
          <w:rFonts w:ascii="Calisto MT" w:hAnsi="Calisto MT"/>
          <w:sz w:val="34"/>
          <w:szCs w:val="34"/>
        </w:rPr>
        <w:t xml:space="preserve"> 31,33)</w:t>
      </w:r>
    </w:p>
    <w:p w14:paraId="4FB64B01" w14:textId="77777777" w:rsidR="002750DD" w:rsidRDefault="002750DD">
      <w:pPr>
        <w:pStyle w:val="Corpodeltesto"/>
        <w:jc w:val="center"/>
        <w:rPr>
          <w:rFonts w:ascii="Calisto MT" w:hAnsi="Calisto MT"/>
          <w:b/>
          <w:bCs/>
          <w:i/>
          <w:iCs/>
          <w:sz w:val="22"/>
          <w:szCs w:val="22"/>
        </w:rPr>
      </w:pPr>
    </w:p>
    <w:p w14:paraId="1F683517" w14:textId="77777777" w:rsidR="002750DD" w:rsidRDefault="002750DD">
      <w:pPr>
        <w:pStyle w:val="Corpodeltesto"/>
        <w:jc w:val="center"/>
        <w:rPr>
          <w:rFonts w:ascii="Calisto MT" w:hAnsi="Calisto MT"/>
          <w:b/>
          <w:bCs/>
          <w:i/>
          <w:iCs/>
          <w:sz w:val="34"/>
          <w:szCs w:val="34"/>
        </w:rPr>
      </w:pPr>
    </w:p>
    <w:p w14:paraId="7BC97105" w14:textId="77777777" w:rsidR="002750DD" w:rsidRDefault="005367C1">
      <w:pPr>
        <w:pStyle w:val="Corpodeltesto"/>
        <w:rPr>
          <w:rFonts w:hint="eastAsia"/>
        </w:rPr>
      </w:pPr>
      <w:r>
        <w:rPr>
          <w:noProof/>
          <w:lang w:eastAsia="it-IT" w:bidi="ar-SA"/>
        </w:rPr>
        <w:drawing>
          <wp:anchor distT="0" distB="0" distL="0" distR="0" simplePos="0" relativeHeight="2" behindDoc="0" locked="0" layoutInCell="1" allowOverlap="1" wp14:anchorId="391DF288" wp14:editId="4CEE26BE">
            <wp:simplePos x="0" y="0"/>
            <wp:positionH relativeFrom="column">
              <wp:posOffset>107950</wp:posOffset>
            </wp:positionH>
            <wp:positionV relativeFrom="paragraph">
              <wp:posOffset>67310</wp:posOffset>
            </wp:positionV>
            <wp:extent cx="5544820" cy="3860165"/>
            <wp:effectExtent l="0" t="0" r="0" b="0"/>
            <wp:wrapSquare wrapText="bothSides"/>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9"/>
                    <a:stretch>
                      <a:fillRect/>
                    </a:stretch>
                  </pic:blipFill>
                  <pic:spPr bwMode="auto">
                    <a:xfrm>
                      <a:off x="0" y="0"/>
                      <a:ext cx="5544820" cy="3860165"/>
                    </a:xfrm>
                    <a:prstGeom prst="rect">
                      <a:avLst/>
                    </a:prstGeom>
                  </pic:spPr>
                </pic:pic>
              </a:graphicData>
            </a:graphic>
          </wp:anchor>
        </w:drawing>
      </w:r>
    </w:p>
    <w:p w14:paraId="2F34CC65" w14:textId="77777777" w:rsidR="002750DD" w:rsidRDefault="002750DD">
      <w:pPr>
        <w:sectPr w:rsidR="002750DD">
          <w:footerReference w:type="even" r:id="rId10"/>
          <w:footerReference w:type="default" r:id="rId11"/>
          <w:pgSz w:w="11906" w:h="16838"/>
          <w:pgMar w:top="2331" w:right="1417" w:bottom="1134" w:left="1417" w:header="629" w:footer="0" w:gutter="0"/>
          <w:cols w:space="720"/>
          <w:formProt w:val="0"/>
          <w:docGrid w:linePitch="312" w:charSpace="-10241"/>
        </w:sectPr>
      </w:pPr>
    </w:p>
    <w:p w14:paraId="5743136D" w14:textId="77777777" w:rsidR="002750DD" w:rsidRDefault="002750DD">
      <w:pPr>
        <w:sectPr w:rsidR="002750DD">
          <w:type w:val="continuous"/>
          <w:pgSz w:w="11906" w:h="16838"/>
          <w:pgMar w:top="2331" w:right="1417" w:bottom="1134" w:left="1417" w:header="629" w:footer="0" w:gutter="0"/>
          <w:cols w:space="720"/>
          <w:docGrid w:linePitch="312" w:charSpace="-10241"/>
        </w:sectPr>
      </w:pPr>
    </w:p>
    <w:p w14:paraId="434D29C5" w14:textId="77777777" w:rsidR="002750DD" w:rsidRPr="00EA0D65" w:rsidRDefault="002750DD" w:rsidP="005367C1">
      <w:pPr>
        <w:pStyle w:val="Corpodeltesto"/>
        <w:ind w:firstLine="0"/>
        <w:rPr>
          <w:rFonts w:ascii="Calisto MT" w:hAnsi="Calisto MT"/>
          <w:bCs/>
          <w:iCs/>
          <w:sz w:val="40"/>
          <w:szCs w:val="40"/>
        </w:rPr>
      </w:pPr>
    </w:p>
    <w:p w14:paraId="024836FF" w14:textId="77777777" w:rsidR="002750DD" w:rsidRDefault="002750DD">
      <w:pPr>
        <w:pStyle w:val="Corpodeltesto"/>
        <w:spacing w:after="170"/>
        <w:jc w:val="center"/>
        <w:rPr>
          <w:rFonts w:ascii="Calisto MT" w:hAnsi="Calisto MT"/>
          <w:b/>
          <w:bCs/>
          <w:sz w:val="16"/>
          <w:szCs w:val="16"/>
        </w:rPr>
      </w:pPr>
    </w:p>
    <w:p w14:paraId="2772929B" w14:textId="77777777" w:rsidR="002750DD" w:rsidRDefault="005367C1">
      <w:pPr>
        <w:pStyle w:val="Corpodeltesto"/>
        <w:spacing w:after="170"/>
        <w:jc w:val="center"/>
        <w:rPr>
          <w:rFonts w:ascii="Calisto MT" w:hAnsi="Calisto MT"/>
          <w:b/>
          <w:bCs/>
          <w:sz w:val="36"/>
          <w:szCs w:val="36"/>
        </w:rPr>
      </w:pPr>
      <w:r>
        <w:rPr>
          <w:rFonts w:ascii="Calisto MT" w:hAnsi="Calisto MT"/>
          <w:b/>
          <w:bCs/>
          <w:sz w:val="36"/>
          <w:szCs w:val="36"/>
        </w:rPr>
        <w:t>SCHEDE PER LA CATECHESI DEGLI ADULTI</w:t>
      </w:r>
    </w:p>
    <w:p w14:paraId="716F001A" w14:textId="77777777" w:rsidR="002750DD" w:rsidRDefault="005367C1">
      <w:pPr>
        <w:pStyle w:val="Corpodeltesto"/>
        <w:jc w:val="center"/>
        <w:rPr>
          <w:rFonts w:ascii="Calisto MT" w:hAnsi="Calisto MT"/>
        </w:rPr>
      </w:pPr>
      <w:proofErr w:type="gramStart"/>
      <w:r>
        <w:rPr>
          <w:rFonts w:ascii="Calisto MT" w:hAnsi="Calisto MT"/>
          <w:b/>
          <w:bCs/>
          <w:sz w:val="36"/>
          <w:szCs w:val="36"/>
        </w:rPr>
        <w:t>QUARESIMA</w:t>
      </w:r>
      <w:proofErr w:type="gramEnd"/>
      <w:r>
        <w:rPr>
          <w:rFonts w:ascii="Calisto MT" w:hAnsi="Calisto MT"/>
          <w:b/>
          <w:bCs/>
          <w:sz w:val="36"/>
          <w:szCs w:val="36"/>
        </w:rPr>
        <w:t xml:space="preserve"> 2018</w:t>
      </w:r>
    </w:p>
    <w:p w14:paraId="6CA3AC3D" w14:textId="77777777" w:rsidR="00EA0D65" w:rsidRDefault="00EA0D65">
      <w:pPr>
        <w:widowControl/>
        <w:jc w:val="left"/>
        <w:rPr>
          <w:rFonts w:ascii="Calisto MT" w:hAnsi="Calisto MT"/>
          <w:b/>
          <w:sz w:val="32"/>
        </w:rPr>
      </w:pPr>
      <w:r>
        <w:rPr>
          <w:rFonts w:ascii="Calisto MT" w:hAnsi="Calisto MT"/>
        </w:rPr>
        <w:br w:type="page"/>
      </w:r>
    </w:p>
    <w:p w14:paraId="4A63D457" w14:textId="1F070DA8" w:rsidR="002750DD" w:rsidRDefault="005367C1">
      <w:pPr>
        <w:pStyle w:val="TOAHeading"/>
        <w:rPr>
          <w:rFonts w:ascii="Calisto MT" w:hAnsi="Calisto MT"/>
        </w:rPr>
      </w:pPr>
      <w:r>
        <w:rPr>
          <w:rFonts w:ascii="Calisto MT" w:hAnsi="Calisto MT"/>
        </w:rPr>
        <w:lastRenderedPageBreak/>
        <w:t>INDICE GENERALE</w:t>
      </w:r>
    </w:p>
    <w:p w14:paraId="72D5E0D9" w14:textId="77777777" w:rsidR="002750DD" w:rsidRDefault="005367C1">
      <w:pPr>
        <w:pStyle w:val="TOC1"/>
        <w:tabs>
          <w:tab w:val="right" w:leader="dot" w:pos="8732"/>
        </w:tabs>
        <w:rPr>
          <w:rFonts w:ascii="Times New Roman" w:hAnsi="Times New Roman"/>
        </w:rPr>
      </w:pPr>
      <w:r>
        <w:fldChar w:fldCharType="begin"/>
      </w:r>
      <w:r>
        <w:instrText>TOC \f \o "1-9" \h</w:instrText>
      </w:r>
      <w:r>
        <w:fldChar w:fldCharType="separate"/>
      </w:r>
    </w:p>
    <w:p w14:paraId="121FDD78" w14:textId="77777777" w:rsidR="002750DD" w:rsidRDefault="005367C1">
      <w:pPr>
        <w:pStyle w:val="TOC1"/>
        <w:tabs>
          <w:tab w:val="right" w:leader="dot" w:pos="8732"/>
        </w:tabs>
        <w:rPr>
          <w:rFonts w:ascii="Times New Roman" w:hAnsi="Times New Roman"/>
          <w:b/>
          <w:bCs/>
        </w:rPr>
      </w:pPr>
      <w:hyperlink w:anchor="__RefHeading___Toc13932_744656392"/>
    </w:p>
    <w:p w14:paraId="6B800927" w14:textId="77777777" w:rsidR="002750DD" w:rsidRDefault="002750DD">
      <w:pPr>
        <w:pStyle w:val="TOC1"/>
        <w:tabs>
          <w:tab w:val="right" w:leader="dot" w:pos="8732"/>
        </w:tabs>
        <w:rPr>
          <w:rFonts w:ascii="Times New Roman" w:hAnsi="Times New Roman"/>
          <w:b/>
          <w:bCs/>
        </w:rPr>
      </w:pPr>
    </w:p>
    <w:p w14:paraId="29EBFEBA" w14:textId="77777777" w:rsidR="002750DD" w:rsidRDefault="005367C1">
      <w:pPr>
        <w:pStyle w:val="TOC1"/>
        <w:tabs>
          <w:tab w:val="right" w:leader="dot" w:pos="8732"/>
        </w:tabs>
        <w:rPr>
          <w:rFonts w:hint="eastAsia"/>
        </w:rPr>
      </w:pPr>
      <w:hyperlink w:anchor="__RefHeading___Toc13932_744656392">
        <w:r>
          <w:rPr>
            <w:rStyle w:val="Saltoaindice"/>
            <w:rFonts w:ascii="Times New Roman" w:hAnsi="Times New Roman"/>
            <w:b/>
            <w:bCs/>
          </w:rPr>
          <w:t>Introduzione</w:t>
        </w:r>
      </w:hyperlink>
      <w:hyperlink w:anchor="__RefHeading___Toc13932_744656392">
        <w:r>
          <w:rPr>
            <w:rStyle w:val="Saltoaindice"/>
            <w:rFonts w:ascii="Times New Roman" w:hAnsi="Times New Roman"/>
          </w:rPr>
          <w:tab/>
        </w:r>
      </w:hyperlink>
      <w:r>
        <w:rPr>
          <w:rFonts w:ascii="Times New Roman" w:hAnsi="Times New Roman"/>
        </w:rPr>
        <w:t>3</w:t>
      </w:r>
    </w:p>
    <w:p w14:paraId="5D97EC3A" w14:textId="77777777" w:rsidR="002750DD" w:rsidRDefault="002750DD">
      <w:pPr>
        <w:pStyle w:val="TOC1"/>
        <w:tabs>
          <w:tab w:val="right" w:leader="dot" w:pos="8732"/>
        </w:tabs>
        <w:rPr>
          <w:rFonts w:ascii="Times New Roman" w:hAnsi="Times New Roman"/>
        </w:rPr>
      </w:pPr>
    </w:p>
    <w:p w14:paraId="284E51ED" w14:textId="77777777" w:rsidR="002750DD" w:rsidRDefault="002750DD">
      <w:pPr>
        <w:pStyle w:val="TOC1"/>
        <w:tabs>
          <w:tab w:val="right" w:leader="dot" w:pos="8732"/>
        </w:tabs>
        <w:rPr>
          <w:rFonts w:ascii="Times New Roman" w:hAnsi="Times New Roman"/>
        </w:rPr>
      </w:pPr>
    </w:p>
    <w:p w14:paraId="5FA9B74E" w14:textId="77777777" w:rsidR="002750DD" w:rsidRDefault="005367C1">
      <w:pPr>
        <w:pStyle w:val="TOC1"/>
        <w:tabs>
          <w:tab w:val="right" w:leader="dot" w:pos="8732"/>
        </w:tabs>
        <w:spacing w:after="57"/>
        <w:rPr>
          <w:rFonts w:hint="eastAsia"/>
        </w:rPr>
      </w:pPr>
      <w:hyperlink w:anchor="__RefHeading___Toc13974_744656392">
        <w:r>
          <w:rPr>
            <w:rStyle w:val="Saltoaindice"/>
            <w:rFonts w:ascii="Times New Roman" w:hAnsi="Times New Roman"/>
          </w:rPr>
          <w:t xml:space="preserve">Scheda </w:t>
        </w:r>
      </w:hyperlink>
      <w:hyperlink w:anchor="__RefHeading___Toc13974_744656392">
        <w:r>
          <w:rPr>
            <w:rStyle w:val="Saltoaindice"/>
            <w:rFonts w:ascii="Times New Roman" w:hAnsi="Times New Roman"/>
          </w:rPr>
          <w:t>di catechesi biblica</w:t>
        </w:r>
      </w:hyperlink>
      <w:hyperlink w:anchor="__RefHeading___Toc13974_744656392">
        <w:r>
          <w:rPr>
            <w:rStyle w:val="Saltoaindice"/>
            <w:rFonts w:ascii="Times New Roman" w:hAnsi="Times New Roman"/>
          </w:rPr>
          <w:t>/</w:t>
        </w:r>
      </w:hyperlink>
      <w:r>
        <w:rPr>
          <w:rFonts w:ascii="Times New Roman" w:hAnsi="Times New Roman"/>
        </w:rPr>
        <w:t>1</w:t>
      </w:r>
    </w:p>
    <w:p w14:paraId="0CEA0CBF" w14:textId="77777777" w:rsidR="002750DD" w:rsidRDefault="005367C1">
      <w:pPr>
        <w:pStyle w:val="TOC1"/>
        <w:tabs>
          <w:tab w:val="right" w:leader="dot" w:pos="8732"/>
        </w:tabs>
        <w:rPr>
          <w:rFonts w:hint="eastAsia"/>
        </w:rPr>
      </w:pPr>
      <w:r>
        <w:rPr>
          <w:rFonts w:ascii="Times New Roman" w:hAnsi="Times New Roman"/>
          <w:b/>
          <w:bCs/>
        </w:rPr>
        <w:t xml:space="preserve">TEMPO DI GRAZIA </w:t>
      </w:r>
      <w:hyperlink w:anchor="__RefHeading___Toc42908_339706957">
        <w:r>
          <w:rPr>
            <w:rStyle w:val="Saltoaindice"/>
            <w:rFonts w:ascii="Times New Roman" w:hAnsi="Times New Roman"/>
          </w:rPr>
          <w:tab/>
          <w:t>6</w:t>
        </w:r>
      </w:hyperlink>
    </w:p>
    <w:p w14:paraId="09F7B3F6" w14:textId="77777777" w:rsidR="002750DD" w:rsidRDefault="002750DD">
      <w:pPr>
        <w:pStyle w:val="TOC1"/>
        <w:tabs>
          <w:tab w:val="right" w:leader="dot" w:pos="8732"/>
        </w:tabs>
        <w:rPr>
          <w:rFonts w:ascii="Times New Roman" w:hAnsi="Times New Roman"/>
        </w:rPr>
      </w:pPr>
    </w:p>
    <w:p w14:paraId="7EBF9D29" w14:textId="77777777" w:rsidR="002750DD" w:rsidRDefault="002750DD">
      <w:pPr>
        <w:pStyle w:val="TOC1"/>
        <w:tabs>
          <w:tab w:val="right" w:leader="dot" w:pos="8732"/>
        </w:tabs>
        <w:rPr>
          <w:rFonts w:ascii="Times New Roman" w:hAnsi="Times New Roman"/>
        </w:rPr>
      </w:pPr>
    </w:p>
    <w:p w14:paraId="17FD21F6" w14:textId="77777777" w:rsidR="002750DD" w:rsidRDefault="005367C1">
      <w:pPr>
        <w:pStyle w:val="TOC1"/>
        <w:tabs>
          <w:tab w:val="right" w:leader="dot" w:pos="8732"/>
        </w:tabs>
        <w:spacing w:after="57"/>
        <w:rPr>
          <w:rFonts w:hint="eastAsia"/>
        </w:rPr>
      </w:pPr>
      <w:hyperlink w:anchor="__RefHeading___Toc14000_744656392">
        <w:r>
          <w:rPr>
            <w:rStyle w:val="Saltoaindice"/>
            <w:rFonts w:ascii="Times New Roman" w:hAnsi="Times New Roman"/>
          </w:rPr>
          <w:t>Scheda di catechesi biblica/</w:t>
        </w:r>
      </w:hyperlink>
      <w:hyperlink w:anchor="__RefHeading___Toc14000_744656392">
        <w:r>
          <w:rPr>
            <w:rStyle w:val="Saltoaindice"/>
            <w:rFonts w:ascii="Times New Roman" w:hAnsi="Times New Roman"/>
          </w:rPr>
          <w:t>2</w:t>
        </w:r>
      </w:hyperlink>
    </w:p>
    <w:p w14:paraId="650C9BC7" w14:textId="77777777" w:rsidR="002750DD" w:rsidRDefault="005367C1">
      <w:pPr>
        <w:pStyle w:val="TOC1"/>
        <w:tabs>
          <w:tab w:val="right" w:leader="dot" w:pos="8732"/>
        </w:tabs>
        <w:rPr>
          <w:rFonts w:hint="eastAsia"/>
        </w:rPr>
      </w:pPr>
      <w:r>
        <w:rPr>
          <w:rFonts w:ascii="Times New Roman" w:hAnsi="Times New Roman"/>
          <w:b/>
          <w:bCs/>
        </w:rPr>
        <w:t>FIDARSI DI DIO</w:t>
      </w:r>
      <w:hyperlink w:anchor="__RefHeading___Toc42916_339706957">
        <w:r>
          <w:rPr>
            <w:rStyle w:val="Saltoaindice"/>
            <w:rFonts w:ascii="Times New Roman" w:hAnsi="Times New Roman"/>
            <w:b/>
            <w:bCs/>
          </w:rPr>
          <w:t xml:space="preserve"> </w:t>
        </w:r>
      </w:hyperlink>
      <w:hyperlink w:anchor="__RefHeading___Toc42916_339706957">
        <w:r>
          <w:rPr>
            <w:rStyle w:val="Saltoaindice"/>
            <w:rFonts w:ascii="Times New Roman" w:hAnsi="Times New Roman"/>
          </w:rPr>
          <w:tab/>
        </w:r>
      </w:hyperlink>
      <w:r>
        <w:rPr>
          <w:rFonts w:ascii="Times New Roman" w:hAnsi="Times New Roman"/>
        </w:rPr>
        <w:t>13</w:t>
      </w:r>
    </w:p>
    <w:p w14:paraId="2FC11116" w14:textId="77777777" w:rsidR="002750DD" w:rsidRDefault="002750DD">
      <w:pPr>
        <w:pStyle w:val="TOC1"/>
        <w:tabs>
          <w:tab w:val="right" w:leader="dot" w:pos="8732"/>
        </w:tabs>
        <w:rPr>
          <w:rFonts w:ascii="Times New Roman" w:hAnsi="Times New Roman"/>
        </w:rPr>
      </w:pPr>
    </w:p>
    <w:p w14:paraId="1CB95322" w14:textId="77777777" w:rsidR="002750DD" w:rsidRDefault="002750DD">
      <w:pPr>
        <w:pStyle w:val="TOC1"/>
        <w:tabs>
          <w:tab w:val="right" w:leader="dot" w:pos="8732"/>
        </w:tabs>
        <w:rPr>
          <w:rFonts w:ascii="Times New Roman" w:hAnsi="Times New Roman"/>
        </w:rPr>
      </w:pPr>
    </w:p>
    <w:p w14:paraId="0CB70689" w14:textId="77777777" w:rsidR="002750DD" w:rsidRDefault="005367C1">
      <w:pPr>
        <w:pStyle w:val="TOC1"/>
        <w:tabs>
          <w:tab w:val="right" w:leader="dot" w:pos="8732"/>
        </w:tabs>
        <w:spacing w:after="57"/>
        <w:rPr>
          <w:rFonts w:hint="eastAsia"/>
        </w:rPr>
      </w:pPr>
      <w:hyperlink w:anchor="__RefHeading___Toc14026_744656392">
        <w:r>
          <w:rPr>
            <w:rStyle w:val="Saltoaindice"/>
            <w:rFonts w:ascii="Times New Roman" w:hAnsi="Times New Roman"/>
          </w:rPr>
          <w:t xml:space="preserve">Scheda </w:t>
        </w:r>
      </w:hyperlink>
      <w:hyperlink w:anchor="__RefHeading___Toc14026_744656392">
        <w:r>
          <w:rPr>
            <w:rStyle w:val="Saltoaindice"/>
            <w:rFonts w:ascii="Times New Roman" w:hAnsi="Times New Roman"/>
          </w:rPr>
          <w:t>di catechesi biblica/</w:t>
        </w:r>
      </w:hyperlink>
      <w:hyperlink w:anchor="__RefHeading___Toc14026_744656392">
        <w:r>
          <w:rPr>
            <w:rStyle w:val="Saltoaindice"/>
            <w:rFonts w:ascii="Times New Roman" w:hAnsi="Times New Roman"/>
          </w:rPr>
          <w:t>3</w:t>
        </w:r>
      </w:hyperlink>
    </w:p>
    <w:p w14:paraId="64827EAC" w14:textId="77777777" w:rsidR="002750DD" w:rsidRDefault="005367C1">
      <w:pPr>
        <w:pStyle w:val="TOC1"/>
        <w:tabs>
          <w:tab w:val="right" w:leader="dot" w:pos="8732"/>
        </w:tabs>
        <w:rPr>
          <w:rFonts w:hint="eastAsia"/>
        </w:rPr>
      </w:pPr>
      <w:r>
        <w:rPr>
          <w:rFonts w:ascii="Times New Roman" w:hAnsi="Times New Roman"/>
          <w:b/>
          <w:bCs/>
        </w:rPr>
        <w:t>DIECI PAROLE PER...</w:t>
      </w:r>
      <w:hyperlink w:anchor="__RefHeading___Toc42922_339706957">
        <w:r>
          <w:rPr>
            <w:rStyle w:val="Saltoaindice"/>
            <w:rFonts w:ascii="Times New Roman" w:hAnsi="Times New Roman"/>
            <w:b/>
            <w:bCs/>
          </w:rPr>
          <w:t xml:space="preserve"> </w:t>
        </w:r>
      </w:hyperlink>
      <w:hyperlink w:anchor="__RefHeading___Toc42922_339706957">
        <w:r>
          <w:rPr>
            <w:rStyle w:val="Saltoaindice"/>
            <w:rFonts w:ascii="Times New Roman" w:hAnsi="Times New Roman"/>
          </w:rPr>
          <w:tab/>
        </w:r>
      </w:hyperlink>
      <w:r>
        <w:rPr>
          <w:rFonts w:ascii="Times New Roman" w:hAnsi="Times New Roman"/>
        </w:rPr>
        <w:t>23</w:t>
      </w:r>
    </w:p>
    <w:p w14:paraId="7D428291" w14:textId="77777777" w:rsidR="002750DD" w:rsidRDefault="002750DD">
      <w:pPr>
        <w:pStyle w:val="TOC1"/>
        <w:tabs>
          <w:tab w:val="right" w:leader="dot" w:pos="8732"/>
        </w:tabs>
        <w:rPr>
          <w:rFonts w:ascii="Times New Roman" w:hAnsi="Times New Roman"/>
        </w:rPr>
      </w:pPr>
    </w:p>
    <w:p w14:paraId="7B97FF11" w14:textId="77777777" w:rsidR="002750DD" w:rsidRDefault="002750DD">
      <w:pPr>
        <w:pStyle w:val="TOC1"/>
        <w:tabs>
          <w:tab w:val="right" w:leader="dot" w:pos="8732"/>
        </w:tabs>
        <w:rPr>
          <w:rFonts w:ascii="Times New Roman" w:hAnsi="Times New Roman"/>
        </w:rPr>
      </w:pPr>
    </w:p>
    <w:p w14:paraId="11211BE6" w14:textId="77777777" w:rsidR="002750DD" w:rsidRDefault="005367C1">
      <w:pPr>
        <w:pStyle w:val="TOC1"/>
        <w:tabs>
          <w:tab w:val="right" w:leader="dot" w:pos="8732"/>
        </w:tabs>
        <w:spacing w:after="57"/>
        <w:rPr>
          <w:rFonts w:hint="eastAsia"/>
        </w:rPr>
      </w:pPr>
      <w:hyperlink w:anchor="__RefHeading___Toc42928_339706957">
        <w:r>
          <w:rPr>
            <w:rStyle w:val="Saltoaindice"/>
            <w:rFonts w:ascii="Times New Roman" w:hAnsi="Times New Roman"/>
          </w:rPr>
          <w:t xml:space="preserve">Scheda </w:t>
        </w:r>
      </w:hyperlink>
      <w:hyperlink w:anchor="__RefHeading___Toc42928_339706957">
        <w:r>
          <w:rPr>
            <w:rStyle w:val="Saltoaindice"/>
            <w:rFonts w:ascii="Times New Roman" w:hAnsi="Times New Roman"/>
          </w:rPr>
          <w:t xml:space="preserve">di catechesi </w:t>
        </w:r>
      </w:hyperlink>
      <w:r>
        <w:rPr>
          <w:rFonts w:ascii="Times New Roman" w:hAnsi="Times New Roman"/>
        </w:rPr>
        <w:t>biblica</w:t>
      </w:r>
      <w:hyperlink w:anchor="__RefHeading___Toc42928_339706957">
        <w:r>
          <w:rPr>
            <w:rStyle w:val="Saltoaindice"/>
            <w:rFonts w:ascii="Times New Roman" w:hAnsi="Times New Roman"/>
          </w:rPr>
          <w:t>/</w:t>
        </w:r>
      </w:hyperlink>
      <w:r>
        <w:rPr>
          <w:rFonts w:ascii="Times New Roman" w:hAnsi="Times New Roman"/>
        </w:rPr>
        <w:t>4</w:t>
      </w:r>
    </w:p>
    <w:p w14:paraId="3E380F9C" w14:textId="77777777" w:rsidR="002750DD" w:rsidRDefault="005367C1">
      <w:pPr>
        <w:pStyle w:val="TOC1"/>
        <w:tabs>
          <w:tab w:val="right" w:leader="dot" w:pos="8732"/>
        </w:tabs>
        <w:rPr>
          <w:rFonts w:hint="eastAsia"/>
        </w:rPr>
      </w:pPr>
      <w:hyperlink w:anchor="__RefHeading___Toc42930_339706957">
        <w:r>
          <w:rPr>
            <w:rStyle w:val="Saltoaindice"/>
            <w:rFonts w:ascii="Times New Roman" w:hAnsi="Times New Roman"/>
            <w:b/>
            <w:bCs/>
          </w:rPr>
          <w:t>S</w:t>
        </w:r>
      </w:hyperlink>
      <w:r>
        <w:rPr>
          <w:rFonts w:ascii="Times New Roman" w:hAnsi="Times New Roman"/>
          <w:b/>
          <w:bCs/>
        </w:rPr>
        <w:t xml:space="preserve">ALIRE </w:t>
      </w:r>
      <w:hyperlink w:anchor="__RefHeading___Toc42930_339706957">
        <w:r>
          <w:rPr>
            <w:rStyle w:val="Saltoaindice"/>
            <w:rFonts w:ascii="Times New Roman" w:hAnsi="Times New Roman"/>
          </w:rPr>
          <w:tab/>
          <w:t>2</w:t>
        </w:r>
      </w:hyperlink>
      <w:r>
        <w:rPr>
          <w:rFonts w:ascii="Times New Roman" w:hAnsi="Times New Roman"/>
        </w:rPr>
        <w:t>9</w:t>
      </w:r>
    </w:p>
    <w:p w14:paraId="07BBB156" w14:textId="77777777" w:rsidR="002750DD" w:rsidRDefault="002750DD">
      <w:pPr>
        <w:pStyle w:val="TOC1"/>
        <w:tabs>
          <w:tab w:val="right" w:leader="dot" w:pos="8732"/>
        </w:tabs>
        <w:rPr>
          <w:rFonts w:ascii="Times New Roman" w:hAnsi="Times New Roman"/>
        </w:rPr>
      </w:pPr>
    </w:p>
    <w:p w14:paraId="468EE5AA" w14:textId="77777777" w:rsidR="002750DD" w:rsidRDefault="005367C1">
      <w:pPr>
        <w:pStyle w:val="TOC1"/>
        <w:tabs>
          <w:tab w:val="right" w:leader="dot" w:pos="8732"/>
        </w:tabs>
        <w:rPr>
          <w:rFonts w:ascii="Times New Roman" w:hAnsi="Times New Roman"/>
        </w:rPr>
      </w:pPr>
      <w:r>
        <w:fldChar w:fldCharType="end"/>
      </w:r>
    </w:p>
    <w:p w14:paraId="730D9826" w14:textId="77777777" w:rsidR="002750DD" w:rsidRDefault="005367C1">
      <w:pPr>
        <w:pStyle w:val="Heading1"/>
        <w:numPr>
          <w:ilvl w:val="0"/>
          <w:numId w:val="0"/>
        </w:numPr>
        <w:jc w:val="both"/>
        <w:rPr>
          <w:rFonts w:ascii="Calisto MT" w:hAnsi="Calisto MT"/>
        </w:rPr>
      </w:pPr>
      <w:r>
        <w:br w:type="page"/>
      </w:r>
    </w:p>
    <w:p w14:paraId="6B92F17F" w14:textId="77777777" w:rsidR="002750DD" w:rsidRDefault="005367C1">
      <w:pPr>
        <w:pStyle w:val="Heading1"/>
        <w:rPr>
          <w:rFonts w:ascii="Calisto MT" w:hAnsi="Calisto MT"/>
        </w:rPr>
      </w:pPr>
      <w:bookmarkStart w:id="0" w:name="__RefHeading___Toc13932_744656392"/>
      <w:bookmarkEnd w:id="0"/>
      <w:r>
        <w:rPr>
          <w:rFonts w:ascii="Calisto MT" w:hAnsi="Calisto MT"/>
        </w:rPr>
        <w:lastRenderedPageBreak/>
        <w:t>Introduzione __________________________________________</w:t>
      </w:r>
    </w:p>
    <w:p w14:paraId="7F47938A" w14:textId="77777777" w:rsidR="002750DD" w:rsidRDefault="002750DD">
      <w:pPr>
        <w:pStyle w:val="Corpodeltesto"/>
        <w:outlineLvl w:val="0"/>
        <w:rPr>
          <w:rFonts w:ascii="Times New Roman" w:hAnsi="Times New Roman"/>
        </w:rPr>
      </w:pPr>
    </w:p>
    <w:p w14:paraId="77F3FF74" w14:textId="77777777" w:rsidR="002750DD" w:rsidRDefault="002750DD">
      <w:pPr>
        <w:pStyle w:val="Corpodeltesto"/>
        <w:outlineLvl w:val="0"/>
        <w:rPr>
          <w:rFonts w:ascii="Times New Roman" w:hAnsi="Times New Roman"/>
        </w:rPr>
      </w:pPr>
    </w:p>
    <w:p w14:paraId="669BFBC0" w14:textId="77777777" w:rsidR="002750DD" w:rsidRDefault="005367C1">
      <w:pPr>
        <w:pStyle w:val="Testocitato"/>
        <w:rPr>
          <w:rFonts w:ascii="Times New Roman" w:hAnsi="Times New Roman"/>
        </w:rPr>
      </w:pPr>
      <w:r>
        <w:rPr>
          <w:rFonts w:ascii="Times New Roman" w:hAnsi="Times New Roman"/>
        </w:rPr>
        <w:t>Il secondo passo del cammino pastorale della nostra Chiesa sarà segnato dalla nece</w:t>
      </w:r>
      <w:r>
        <w:rPr>
          <w:rFonts w:ascii="Times New Roman" w:hAnsi="Times New Roman"/>
        </w:rPr>
        <w:t>s</w:t>
      </w:r>
      <w:r>
        <w:rPr>
          <w:rFonts w:ascii="Times New Roman" w:hAnsi="Times New Roman"/>
        </w:rPr>
        <w:t xml:space="preserve">sità di riflettere sul tema dell’annuncio… </w:t>
      </w:r>
    </w:p>
    <w:p w14:paraId="0915E346" w14:textId="77777777" w:rsidR="002750DD" w:rsidRDefault="005367C1">
      <w:pPr>
        <w:pStyle w:val="Corpodeltesto"/>
        <w:jc w:val="right"/>
        <w:outlineLvl w:val="0"/>
        <w:rPr>
          <w:rFonts w:ascii="Times New Roman" w:hAnsi="Times New Roman"/>
          <w:sz w:val="22"/>
          <w:szCs w:val="22"/>
        </w:rPr>
      </w:pPr>
      <w:r>
        <w:rPr>
          <w:rFonts w:ascii="Times New Roman" w:hAnsi="Times New Roman"/>
          <w:smallCaps/>
          <w:sz w:val="22"/>
          <w:szCs w:val="22"/>
        </w:rPr>
        <w:t>Diocesi di Verona</w:t>
      </w:r>
      <w:r>
        <w:rPr>
          <w:rFonts w:ascii="Times New Roman" w:hAnsi="Times New Roman"/>
          <w:sz w:val="22"/>
          <w:szCs w:val="22"/>
        </w:rPr>
        <w:t xml:space="preserve">, </w:t>
      </w:r>
      <w:r>
        <w:rPr>
          <w:rFonts w:ascii="Times New Roman" w:hAnsi="Times New Roman"/>
          <w:i/>
          <w:iCs/>
          <w:sz w:val="22"/>
          <w:szCs w:val="22"/>
        </w:rPr>
        <w:t xml:space="preserve">Orizzonte pastorale diocesano. </w:t>
      </w:r>
    </w:p>
    <w:p w14:paraId="27BCA4D6" w14:textId="77777777" w:rsidR="002750DD" w:rsidRDefault="005367C1">
      <w:pPr>
        <w:pStyle w:val="Corpodeltesto"/>
        <w:jc w:val="right"/>
        <w:outlineLvl w:val="0"/>
        <w:rPr>
          <w:rFonts w:ascii="Times New Roman" w:hAnsi="Times New Roman"/>
          <w:sz w:val="22"/>
          <w:szCs w:val="22"/>
        </w:rPr>
      </w:pPr>
      <w:r>
        <w:rPr>
          <w:rFonts w:ascii="Times New Roman" w:hAnsi="Times New Roman"/>
          <w:i/>
          <w:iCs/>
          <w:sz w:val="22"/>
          <w:szCs w:val="22"/>
        </w:rPr>
        <w:t>«Sale della terra e luce del mondo»</w:t>
      </w:r>
      <w:r>
        <w:rPr>
          <w:rFonts w:ascii="Times New Roman" w:hAnsi="Times New Roman"/>
          <w:sz w:val="22"/>
          <w:szCs w:val="22"/>
        </w:rPr>
        <w:t>, [s.l.] [</w:t>
      </w:r>
      <w:proofErr w:type="gramStart"/>
      <w:r>
        <w:rPr>
          <w:rFonts w:ascii="Times New Roman" w:hAnsi="Times New Roman"/>
          <w:sz w:val="22"/>
          <w:szCs w:val="22"/>
        </w:rPr>
        <w:t>s.a.</w:t>
      </w:r>
      <w:proofErr w:type="gramEnd"/>
      <w:r>
        <w:rPr>
          <w:rFonts w:ascii="Times New Roman" w:hAnsi="Times New Roman"/>
          <w:sz w:val="22"/>
          <w:szCs w:val="22"/>
        </w:rPr>
        <w:t>], p.50.</w:t>
      </w:r>
    </w:p>
    <w:p w14:paraId="0B0C6642" w14:textId="77777777" w:rsidR="002750DD" w:rsidRDefault="002750DD">
      <w:pPr>
        <w:pStyle w:val="Corpodeltesto"/>
        <w:outlineLvl w:val="0"/>
        <w:rPr>
          <w:rFonts w:ascii="Times New Roman" w:hAnsi="Times New Roman"/>
          <w:sz w:val="48"/>
          <w:szCs w:val="48"/>
        </w:rPr>
      </w:pPr>
    </w:p>
    <w:p w14:paraId="75BBB483" w14:textId="77777777" w:rsidR="002750DD" w:rsidRDefault="005367C1">
      <w:pPr>
        <w:pStyle w:val="Testocitato"/>
        <w:rPr>
          <w:rFonts w:ascii="Times New Roman" w:hAnsi="Times New Roman"/>
        </w:rPr>
      </w:pPr>
      <w:r>
        <w:rPr>
          <w:rFonts w:ascii="Times New Roman" w:hAnsi="Times New Roman"/>
          <w:szCs w:val="22"/>
        </w:rPr>
        <w:t xml:space="preserve">«La gioia del Vangelo riempie il cuore e la vita intera di coloro che </w:t>
      </w:r>
      <w:proofErr w:type="gramStart"/>
      <w:r>
        <w:rPr>
          <w:rFonts w:ascii="Times New Roman" w:hAnsi="Times New Roman"/>
          <w:szCs w:val="22"/>
        </w:rPr>
        <w:t xml:space="preserve">si </w:t>
      </w:r>
      <w:proofErr w:type="gramEnd"/>
      <w:r>
        <w:rPr>
          <w:rFonts w:ascii="Times New Roman" w:hAnsi="Times New Roman"/>
          <w:szCs w:val="22"/>
        </w:rPr>
        <w:t>incontrano con Gesù. Coloro che si lasciano salvare da Lui sono liberati dal peccato, dalla tristezza, dal vuoto interiore, dall’isolamento. Con Gesù sempre nasce e rinasce la gioia».</w:t>
      </w:r>
      <w:r>
        <w:rPr>
          <w:rFonts w:ascii="Times New Roman" w:hAnsi="Times New Roman"/>
        </w:rPr>
        <w:t xml:space="preserve"> </w:t>
      </w:r>
    </w:p>
    <w:p w14:paraId="3D08EAD2" w14:textId="77777777" w:rsidR="002750DD" w:rsidRDefault="005367C1">
      <w:pPr>
        <w:pStyle w:val="Corpodeltesto"/>
        <w:jc w:val="right"/>
        <w:outlineLvl w:val="0"/>
        <w:rPr>
          <w:rFonts w:ascii="Times New Roman" w:hAnsi="Times New Roman"/>
          <w:sz w:val="22"/>
          <w:szCs w:val="22"/>
        </w:rPr>
      </w:pPr>
      <w:r>
        <w:rPr>
          <w:rFonts w:ascii="Times New Roman" w:hAnsi="Times New Roman"/>
          <w:smallCaps/>
          <w:sz w:val="22"/>
          <w:szCs w:val="22"/>
        </w:rPr>
        <w:t>Papa Francesco</w:t>
      </w:r>
      <w:r>
        <w:rPr>
          <w:rFonts w:ascii="Times New Roman" w:hAnsi="Times New Roman"/>
          <w:sz w:val="22"/>
          <w:szCs w:val="22"/>
        </w:rPr>
        <w:t xml:space="preserve">, </w:t>
      </w:r>
      <w:proofErr w:type="spellStart"/>
      <w:r>
        <w:rPr>
          <w:rFonts w:ascii="Times New Roman" w:hAnsi="Times New Roman"/>
          <w:i/>
          <w:iCs/>
          <w:sz w:val="22"/>
          <w:szCs w:val="22"/>
        </w:rPr>
        <w:t>Evangelii</w:t>
      </w:r>
      <w:proofErr w:type="spellEnd"/>
      <w:r>
        <w:rPr>
          <w:rFonts w:ascii="Times New Roman" w:hAnsi="Times New Roman"/>
          <w:i/>
          <w:iCs/>
          <w:sz w:val="22"/>
          <w:szCs w:val="22"/>
        </w:rPr>
        <w:t xml:space="preserve"> </w:t>
      </w:r>
      <w:proofErr w:type="spellStart"/>
      <w:r>
        <w:rPr>
          <w:rFonts w:ascii="Times New Roman" w:hAnsi="Times New Roman"/>
          <w:i/>
          <w:iCs/>
          <w:sz w:val="22"/>
          <w:szCs w:val="22"/>
        </w:rPr>
        <w:t>Gaudium</w:t>
      </w:r>
      <w:proofErr w:type="spellEnd"/>
      <w:r>
        <w:rPr>
          <w:rFonts w:ascii="Times New Roman" w:hAnsi="Times New Roman"/>
          <w:sz w:val="22"/>
          <w:szCs w:val="22"/>
        </w:rPr>
        <w:t xml:space="preserve">, </w:t>
      </w:r>
      <w:proofErr w:type="gramStart"/>
      <w:r>
        <w:rPr>
          <w:rFonts w:ascii="Times New Roman" w:hAnsi="Times New Roman"/>
          <w:sz w:val="22"/>
          <w:szCs w:val="22"/>
        </w:rPr>
        <w:t>1</w:t>
      </w:r>
      <w:proofErr w:type="gramEnd"/>
      <w:r>
        <w:rPr>
          <w:rFonts w:ascii="Times New Roman" w:hAnsi="Times New Roman"/>
          <w:sz w:val="22"/>
          <w:szCs w:val="22"/>
        </w:rPr>
        <w:t>.</w:t>
      </w:r>
    </w:p>
    <w:p w14:paraId="1A253D0E" w14:textId="77777777" w:rsidR="002750DD" w:rsidRDefault="002750DD">
      <w:pPr>
        <w:pStyle w:val="Corpodeltesto"/>
        <w:outlineLvl w:val="0"/>
        <w:rPr>
          <w:rFonts w:ascii="Times New Roman" w:hAnsi="Times New Roman"/>
          <w:sz w:val="48"/>
          <w:szCs w:val="48"/>
          <w:highlight w:val="yellow"/>
        </w:rPr>
      </w:pPr>
    </w:p>
    <w:p w14:paraId="21A3EF7F" w14:textId="77777777" w:rsidR="002750DD" w:rsidRDefault="005367C1">
      <w:pPr>
        <w:pStyle w:val="Testocitato"/>
        <w:rPr>
          <w:rFonts w:ascii="Times New Roman" w:hAnsi="Times New Roman"/>
        </w:rPr>
      </w:pPr>
      <w:proofErr w:type="gramStart"/>
      <w:r>
        <w:rPr>
          <w:rFonts w:ascii="Times New Roman" w:hAnsi="Times New Roman"/>
          <w:szCs w:val="22"/>
        </w:rPr>
        <w:t>«</w:t>
      </w:r>
      <w:proofErr w:type="gramEnd"/>
      <w:r>
        <w:rPr>
          <w:rFonts w:ascii="Times New Roman" w:hAnsi="Times New Roman"/>
          <w:szCs w:val="22"/>
        </w:rPr>
        <w:t xml:space="preserve">Ci sono cristiani che sembrano avere uno stile di Quaresima senza Pasqua. Però </w:t>
      </w:r>
      <w:proofErr w:type="gramStart"/>
      <w:r>
        <w:rPr>
          <w:rFonts w:ascii="Times New Roman" w:hAnsi="Times New Roman"/>
          <w:szCs w:val="22"/>
        </w:rPr>
        <w:t>r</w:t>
      </w:r>
      <w:r>
        <w:rPr>
          <w:rFonts w:ascii="Times New Roman" w:hAnsi="Times New Roman"/>
          <w:szCs w:val="22"/>
        </w:rPr>
        <w:t>i</w:t>
      </w:r>
      <w:r>
        <w:rPr>
          <w:rFonts w:ascii="Times New Roman" w:hAnsi="Times New Roman"/>
          <w:szCs w:val="22"/>
        </w:rPr>
        <w:t>conosco</w:t>
      </w:r>
      <w:proofErr w:type="gramEnd"/>
      <w:r>
        <w:rPr>
          <w:rFonts w:ascii="Times New Roman" w:hAnsi="Times New Roman"/>
          <w:szCs w:val="22"/>
        </w:rPr>
        <w:t xml:space="preserve"> che la gioia non si vive allo stesso modo in tutte le tappe e circostanze della vita, a volte molto dure. Si adatta e si trasforma, e sempre rimane almeno come uno spiraglio di luce che nasce dalla certezza personale di essere infinitamente amato, </w:t>
      </w:r>
      <w:proofErr w:type="gramStart"/>
      <w:r>
        <w:rPr>
          <w:rFonts w:ascii="Times New Roman" w:hAnsi="Times New Roman"/>
          <w:szCs w:val="22"/>
        </w:rPr>
        <w:t>al di là di</w:t>
      </w:r>
      <w:proofErr w:type="gramEnd"/>
      <w:r>
        <w:rPr>
          <w:rFonts w:ascii="Times New Roman" w:hAnsi="Times New Roman"/>
          <w:szCs w:val="22"/>
        </w:rPr>
        <w:t xml:space="preserve"> tutto. C</w:t>
      </w:r>
      <w:r>
        <w:rPr>
          <w:rFonts w:ascii="Times New Roman" w:hAnsi="Times New Roman"/>
          <w:szCs w:val="22"/>
        </w:rPr>
        <w:t>a</w:t>
      </w:r>
      <w:r>
        <w:rPr>
          <w:rFonts w:ascii="Times New Roman" w:hAnsi="Times New Roman"/>
          <w:szCs w:val="22"/>
        </w:rPr>
        <w:t>pisco le persone che inclinano alla tristezza per le gravi difficoltà che devono patire, però poco alla volta bisogna permettere che la gioia della fede cominci a destarsi, come una segreta ma ferma fiducia, anche in mezzo alle peggiori angustie».</w:t>
      </w:r>
      <w:r>
        <w:rPr>
          <w:rFonts w:ascii="Times New Roman" w:hAnsi="Times New Roman"/>
        </w:rPr>
        <w:t xml:space="preserve"> </w:t>
      </w:r>
    </w:p>
    <w:p w14:paraId="29279176" w14:textId="77777777" w:rsidR="002750DD" w:rsidRDefault="005367C1">
      <w:pPr>
        <w:pStyle w:val="Corpodeltesto"/>
        <w:jc w:val="right"/>
        <w:outlineLvl w:val="0"/>
        <w:rPr>
          <w:rFonts w:ascii="Times New Roman" w:hAnsi="Times New Roman"/>
          <w:sz w:val="22"/>
          <w:szCs w:val="22"/>
        </w:rPr>
      </w:pPr>
      <w:r>
        <w:rPr>
          <w:rFonts w:ascii="Times New Roman" w:hAnsi="Times New Roman"/>
          <w:smallCaps/>
          <w:sz w:val="22"/>
          <w:szCs w:val="22"/>
        </w:rPr>
        <w:t>Papa Francesco</w:t>
      </w:r>
      <w:r>
        <w:rPr>
          <w:rFonts w:ascii="Times New Roman" w:hAnsi="Times New Roman"/>
          <w:sz w:val="22"/>
          <w:szCs w:val="22"/>
        </w:rPr>
        <w:t xml:space="preserve">, </w:t>
      </w:r>
      <w:proofErr w:type="spellStart"/>
      <w:r>
        <w:rPr>
          <w:rFonts w:ascii="Times New Roman" w:hAnsi="Times New Roman"/>
          <w:i/>
          <w:iCs/>
          <w:sz w:val="22"/>
          <w:szCs w:val="22"/>
        </w:rPr>
        <w:t>Evangelii</w:t>
      </w:r>
      <w:proofErr w:type="spellEnd"/>
      <w:r>
        <w:rPr>
          <w:rFonts w:ascii="Times New Roman" w:hAnsi="Times New Roman"/>
          <w:i/>
          <w:iCs/>
          <w:sz w:val="22"/>
          <w:szCs w:val="22"/>
        </w:rPr>
        <w:t xml:space="preserve"> </w:t>
      </w:r>
      <w:proofErr w:type="spellStart"/>
      <w:r>
        <w:rPr>
          <w:rFonts w:ascii="Times New Roman" w:hAnsi="Times New Roman"/>
          <w:i/>
          <w:iCs/>
          <w:sz w:val="22"/>
          <w:szCs w:val="22"/>
        </w:rPr>
        <w:t>Gaudium</w:t>
      </w:r>
      <w:proofErr w:type="spellEnd"/>
      <w:r>
        <w:rPr>
          <w:rFonts w:ascii="Times New Roman" w:hAnsi="Times New Roman"/>
          <w:sz w:val="22"/>
          <w:szCs w:val="22"/>
        </w:rPr>
        <w:t xml:space="preserve">, </w:t>
      </w:r>
      <w:proofErr w:type="gramStart"/>
      <w:r>
        <w:rPr>
          <w:rFonts w:ascii="Times New Roman" w:hAnsi="Times New Roman"/>
          <w:sz w:val="22"/>
          <w:szCs w:val="22"/>
        </w:rPr>
        <w:t>6</w:t>
      </w:r>
      <w:proofErr w:type="gramEnd"/>
      <w:r>
        <w:rPr>
          <w:rFonts w:ascii="Times New Roman" w:hAnsi="Times New Roman"/>
          <w:sz w:val="22"/>
          <w:szCs w:val="22"/>
        </w:rPr>
        <w:t>.</w:t>
      </w:r>
    </w:p>
    <w:p w14:paraId="6E0429CA" w14:textId="77777777" w:rsidR="002750DD" w:rsidRDefault="002750DD">
      <w:pPr>
        <w:pStyle w:val="Corpodeltesto"/>
        <w:outlineLvl w:val="0"/>
        <w:rPr>
          <w:rFonts w:ascii="Times New Roman" w:hAnsi="Times New Roman"/>
        </w:rPr>
      </w:pPr>
    </w:p>
    <w:p w14:paraId="30C426FD" w14:textId="77777777" w:rsidR="002750DD" w:rsidRDefault="002750DD">
      <w:pPr>
        <w:pStyle w:val="Corpodeltesto"/>
        <w:outlineLvl w:val="0"/>
        <w:rPr>
          <w:rFonts w:ascii="Times New Roman" w:hAnsi="Times New Roman"/>
        </w:rPr>
      </w:pPr>
    </w:p>
    <w:p w14:paraId="70189472" w14:textId="77777777" w:rsidR="002750DD" w:rsidRDefault="002750DD">
      <w:pPr>
        <w:pStyle w:val="Corpodeltesto"/>
        <w:outlineLvl w:val="0"/>
        <w:rPr>
          <w:rFonts w:ascii="Times New Roman" w:hAnsi="Times New Roman"/>
        </w:rPr>
      </w:pPr>
    </w:p>
    <w:p w14:paraId="7A03BFC3" w14:textId="77777777" w:rsidR="002750DD" w:rsidRDefault="002750DD">
      <w:pPr>
        <w:pStyle w:val="Corpodeltesto"/>
        <w:spacing w:after="57"/>
        <w:outlineLvl w:val="0"/>
        <w:rPr>
          <w:rFonts w:ascii="Times New Roman" w:hAnsi="Times New Roman"/>
        </w:rPr>
      </w:pPr>
    </w:p>
    <w:p w14:paraId="7CE0A0D6" w14:textId="77777777" w:rsidR="002750DD" w:rsidRDefault="002750DD">
      <w:pPr>
        <w:pStyle w:val="Corpodeltesto"/>
        <w:spacing w:after="57"/>
        <w:outlineLvl w:val="0"/>
        <w:rPr>
          <w:rFonts w:ascii="Times New Roman" w:hAnsi="Times New Roman"/>
        </w:rPr>
      </w:pPr>
    </w:p>
    <w:p w14:paraId="50871B77" w14:textId="77777777" w:rsidR="002750DD" w:rsidRDefault="005367C1">
      <w:pPr>
        <w:pStyle w:val="Corpodeltesto"/>
        <w:spacing w:after="57"/>
        <w:outlineLvl w:val="0"/>
        <w:rPr>
          <w:rFonts w:ascii="Times New Roman" w:hAnsi="Times New Roman"/>
        </w:rPr>
      </w:pPr>
      <w:r>
        <w:rPr>
          <w:rFonts w:ascii="Times New Roman" w:hAnsi="Times New Roman"/>
        </w:rPr>
        <w:t xml:space="preserve">C’è un filo rosso che lega tutte le prime letture delle domeniche di Quaresima </w:t>
      </w:r>
      <w:proofErr w:type="gramStart"/>
      <w:r>
        <w:rPr>
          <w:rFonts w:ascii="Times New Roman" w:hAnsi="Times New Roman"/>
        </w:rPr>
        <w:t>dell’</w:t>
      </w:r>
      <w:proofErr w:type="gramEnd"/>
      <w:r>
        <w:rPr>
          <w:rFonts w:ascii="Times New Roman" w:hAnsi="Times New Roman"/>
        </w:rPr>
        <w:t xml:space="preserve">anno B e che ci guida nel ripercorrere la storia della salvezza che Dio ha fatto con il suo popolo e che si è compiuta in Cristo Gesù, il Crocefisso-Risorto: Dio non si stanca mai di fare alleanza con noi, di offrirci la sua amicizia, la sua misericordia. </w:t>
      </w:r>
    </w:p>
    <w:p w14:paraId="6A358975" w14:textId="77777777" w:rsidR="002750DD" w:rsidRDefault="005367C1">
      <w:pPr>
        <w:pStyle w:val="Corpodeltesto"/>
        <w:spacing w:after="57"/>
        <w:outlineLvl w:val="0"/>
        <w:rPr>
          <w:rFonts w:ascii="Times New Roman" w:hAnsi="Times New Roman"/>
        </w:rPr>
      </w:pPr>
      <w:r>
        <w:rPr>
          <w:rFonts w:ascii="Times New Roman" w:hAnsi="Times New Roman"/>
        </w:rPr>
        <w:t>Nel ripercorrere questa storia della salvezza, desideriamo far in modo che ci</w:t>
      </w:r>
      <w:r>
        <w:rPr>
          <w:rFonts w:ascii="Times New Roman" w:hAnsi="Times New Roman"/>
        </w:rPr>
        <w:t>a</w:t>
      </w:r>
      <w:r>
        <w:rPr>
          <w:rFonts w:ascii="Times New Roman" w:hAnsi="Times New Roman"/>
        </w:rPr>
        <w:t>scuno personalmente, prima, e insieme come gruppo/comunità, poi, possa ricon</w:t>
      </w:r>
      <w:r>
        <w:rPr>
          <w:rFonts w:ascii="Times New Roman" w:hAnsi="Times New Roman"/>
        </w:rPr>
        <w:t>o</w:t>
      </w:r>
      <w:r>
        <w:rPr>
          <w:rFonts w:ascii="Times New Roman" w:hAnsi="Times New Roman"/>
        </w:rPr>
        <w:t xml:space="preserve">scere e far memoria di come il Dio di Gesù Cristo ha trasformato la propria storia ordinaria in </w:t>
      </w:r>
      <w:proofErr w:type="gramStart"/>
      <w:r>
        <w:rPr>
          <w:rFonts w:ascii="Times New Roman" w:hAnsi="Times New Roman"/>
        </w:rPr>
        <w:t>storia</w:t>
      </w:r>
      <w:proofErr w:type="gramEnd"/>
      <w:r>
        <w:rPr>
          <w:rFonts w:ascii="Times New Roman" w:hAnsi="Times New Roman"/>
        </w:rPr>
        <w:t xml:space="preserve"> di amore, in storia di salvezza, in una storia che potremo racco</w:t>
      </w:r>
      <w:r>
        <w:rPr>
          <w:rFonts w:ascii="Times New Roman" w:hAnsi="Times New Roman"/>
        </w:rPr>
        <w:t>n</w:t>
      </w:r>
      <w:r>
        <w:rPr>
          <w:rFonts w:ascii="Times New Roman" w:hAnsi="Times New Roman"/>
        </w:rPr>
        <w:t>tare perché è la n</w:t>
      </w:r>
      <w:r>
        <w:rPr>
          <w:rFonts w:ascii="Times New Roman" w:hAnsi="Times New Roman"/>
        </w:rPr>
        <w:t>o</w:t>
      </w:r>
      <w:r>
        <w:rPr>
          <w:rFonts w:ascii="Times New Roman" w:hAnsi="Times New Roman"/>
        </w:rPr>
        <w:t xml:space="preserve">stra e non quella di un altro. </w:t>
      </w:r>
    </w:p>
    <w:p w14:paraId="22E7368E" w14:textId="77777777" w:rsidR="002750DD" w:rsidRDefault="005367C1">
      <w:pPr>
        <w:pStyle w:val="Corpodeltesto"/>
        <w:spacing w:after="57"/>
        <w:outlineLvl w:val="0"/>
        <w:rPr>
          <w:rFonts w:ascii="Times New Roman" w:hAnsi="Times New Roman"/>
        </w:rPr>
      </w:pPr>
      <w:r>
        <w:rPr>
          <w:rFonts w:ascii="Times New Roman" w:hAnsi="Times New Roman"/>
        </w:rPr>
        <w:t xml:space="preserve">È questo l’intento </w:t>
      </w:r>
      <w:proofErr w:type="gramStart"/>
      <w:r>
        <w:rPr>
          <w:rFonts w:ascii="Times New Roman" w:hAnsi="Times New Roman"/>
        </w:rPr>
        <w:t>di fondo</w:t>
      </w:r>
      <w:proofErr w:type="gramEnd"/>
      <w:r>
        <w:rPr>
          <w:rFonts w:ascii="Times New Roman" w:hAnsi="Times New Roman"/>
        </w:rPr>
        <w:t xml:space="preserve"> che abbiamo voluto perseguire con questa proposta di catechesi degli adulti per questo tempo di Quaresima. </w:t>
      </w:r>
    </w:p>
    <w:p w14:paraId="1B24B264" w14:textId="77777777" w:rsidR="002750DD" w:rsidRDefault="005367C1">
      <w:pPr>
        <w:pStyle w:val="Corpodeltesto"/>
        <w:spacing w:after="57"/>
        <w:outlineLvl w:val="0"/>
        <w:rPr>
          <w:rFonts w:ascii="Times New Roman" w:hAnsi="Times New Roman"/>
        </w:rPr>
      </w:pPr>
      <w:r>
        <w:rPr>
          <w:rFonts w:ascii="Times New Roman" w:hAnsi="Times New Roman"/>
        </w:rPr>
        <w:t xml:space="preserve">Le </w:t>
      </w:r>
      <w:r>
        <w:rPr>
          <w:rFonts w:ascii="Times New Roman" w:hAnsi="Times New Roman"/>
          <w:b/>
          <w:bCs/>
        </w:rPr>
        <w:t xml:space="preserve">schede di catechesi biblica </w:t>
      </w:r>
      <w:r>
        <w:rPr>
          <w:rFonts w:ascii="Times New Roman" w:hAnsi="Times New Roman"/>
        </w:rPr>
        <w:t xml:space="preserve">sono </w:t>
      </w:r>
      <w:r>
        <w:rPr>
          <w:rFonts w:ascii="Times New Roman" w:hAnsi="Times New Roman"/>
          <w:b/>
          <w:bCs/>
        </w:rPr>
        <w:t>quattro</w:t>
      </w:r>
      <w:r>
        <w:rPr>
          <w:rFonts w:ascii="Times New Roman" w:hAnsi="Times New Roman"/>
        </w:rPr>
        <w:t>, corrispondenti alle prime letture delle prime quattro domeniche di Quaresima/B.</w:t>
      </w:r>
    </w:p>
    <w:p w14:paraId="69DC60C5" w14:textId="77777777" w:rsidR="002750DD" w:rsidRDefault="005367C1">
      <w:pPr>
        <w:pStyle w:val="Corpodeltesto"/>
        <w:spacing w:after="57"/>
        <w:outlineLvl w:val="0"/>
        <w:rPr>
          <w:rFonts w:ascii="Times New Roman" w:hAnsi="Times New Roman"/>
        </w:rPr>
      </w:pPr>
      <w:r>
        <w:rPr>
          <w:rFonts w:ascii="Times New Roman" w:hAnsi="Times New Roman"/>
        </w:rPr>
        <w:lastRenderedPageBreak/>
        <w:t xml:space="preserve">Nella </w:t>
      </w:r>
      <w:r>
        <w:rPr>
          <w:rFonts w:ascii="Times New Roman" w:hAnsi="Times New Roman"/>
          <w:b/>
          <w:bCs/>
        </w:rPr>
        <w:t>prima scheda</w:t>
      </w:r>
      <w:r>
        <w:rPr>
          <w:rFonts w:ascii="Times New Roman" w:hAnsi="Times New Roman"/>
        </w:rPr>
        <w:t xml:space="preserve">, intitolata </w:t>
      </w:r>
      <w:r>
        <w:rPr>
          <w:rFonts w:ascii="Times New Roman" w:hAnsi="Times New Roman"/>
          <w:i/>
          <w:iCs/>
        </w:rPr>
        <w:t>Tempo di grazia</w:t>
      </w:r>
      <w:r>
        <w:rPr>
          <w:rFonts w:ascii="Times New Roman" w:hAnsi="Times New Roman"/>
        </w:rPr>
        <w:t>, i partecipanti sono invitati a r</w:t>
      </w:r>
      <w:r>
        <w:rPr>
          <w:rFonts w:ascii="Times New Roman" w:hAnsi="Times New Roman"/>
        </w:rPr>
        <w:t>i</w:t>
      </w:r>
      <w:r>
        <w:rPr>
          <w:rFonts w:ascii="Times New Roman" w:hAnsi="Times New Roman"/>
        </w:rPr>
        <w:t>scoprire il senso teologico e non moralistico del tempo di Quaresima e a coglierlo</w:t>
      </w:r>
      <w:proofErr w:type="gramStart"/>
      <w:r>
        <w:rPr>
          <w:rFonts w:ascii="Times New Roman" w:hAnsi="Times New Roman"/>
        </w:rPr>
        <w:t xml:space="preserve">  </w:t>
      </w:r>
      <w:proofErr w:type="gramEnd"/>
      <w:r>
        <w:rPr>
          <w:rFonts w:ascii="Times New Roman" w:hAnsi="Times New Roman"/>
        </w:rPr>
        <w:t>come tempo in cui: a/ riscoprire che dentro la nostra condizione umana – irrimedi</w:t>
      </w:r>
      <w:r>
        <w:rPr>
          <w:rFonts w:ascii="Times New Roman" w:hAnsi="Times New Roman"/>
        </w:rPr>
        <w:t>a</w:t>
      </w:r>
      <w:r>
        <w:rPr>
          <w:rFonts w:ascii="Times New Roman" w:hAnsi="Times New Roman"/>
        </w:rPr>
        <w:t>bilmente segnata dalla violenza e dall’impegno di dovervi continuamente far fronte – Dio reag</w:t>
      </w:r>
      <w:r>
        <w:rPr>
          <w:rFonts w:ascii="Times New Roman" w:hAnsi="Times New Roman"/>
        </w:rPr>
        <w:t>i</w:t>
      </w:r>
      <w:r>
        <w:rPr>
          <w:rFonts w:ascii="Times New Roman" w:hAnsi="Times New Roman"/>
        </w:rPr>
        <w:t xml:space="preserve">sce ponendole degli argini, prende l’uomo così come è e gli offre la sua alleanza; b/ cogliere come nel tempo della vita si può accogliere o rifiutare questa alleanza e che comunque è un tempo in cui è possibile vivere una conversione. </w:t>
      </w:r>
    </w:p>
    <w:p w14:paraId="4679597B" w14:textId="77777777" w:rsidR="002750DD" w:rsidRDefault="005367C1">
      <w:pPr>
        <w:pStyle w:val="Corpodeltesto"/>
        <w:spacing w:after="57"/>
        <w:outlineLvl w:val="0"/>
        <w:rPr>
          <w:rFonts w:ascii="Times New Roman" w:hAnsi="Times New Roman"/>
        </w:rPr>
      </w:pPr>
      <w:r>
        <w:rPr>
          <w:rFonts w:ascii="Times New Roman" w:hAnsi="Times New Roman"/>
        </w:rPr>
        <w:t xml:space="preserve">Nella </w:t>
      </w:r>
      <w:r>
        <w:rPr>
          <w:rFonts w:ascii="Times New Roman" w:hAnsi="Times New Roman"/>
          <w:b/>
          <w:bCs/>
        </w:rPr>
        <w:t>seconda scheda</w:t>
      </w:r>
      <w:r>
        <w:rPr>
          <w:rFonts w:ascii="Times New Roman" w:hAnsi="Times New Roman"/>
        </w:rPr>
        <w:t xml:space="preserve">, intitolata </w:t>
      </w:r>
      <w:r>
        <w:rPr>
          <w:rFonts w:ascii="Times New Roman" w:hAnsi="Times New Roman"/>
          <w:i/>
          <w:iCs/>
        </w:rPr>
        <w:t>Fidarsi di Dio</w:t>
      </w:r>
      <w:r>
        <w:rPr>
          <w:rFonts w:ascii="Times New Roman" w:hAnsi="Times New Roman"/>
        </w:rPr>
        <w:t xml:space="preserve">, i partecipanti sono invitati </w:t>
      </w:r>
      <w:r>
        <w:rPr>
          <w:rStyle w:val="Enfasi"/>
          <w:rFonts w:ascii="Times New Roman" w:hAnsi="Times New Roman"/>
          <w:i w:val="0"/>
        </w:rPr>
        <w:t>a r</w:t>
      </w:r>
      <w:r>
        <w:rPr>
          <w:rStyle w:val="Enfasi"/>
          <w:rFonts w:ascii="Times New Roman" w:hAnsi="Times New Roman"/>
          <w:i w:val="0"/>
        </w:rPr>
        <w:t>i</w:t>
      </w:r>
      <w:r>
        <w:rPr>
          <w:rStyle w:val="Enfasi"/>
          <w:rFonts w:ascii="Times New Roman" w:hAnsi="Times New Roman"/>
          <w:i w:val="0"/>
        </w:rPr>
        <w:t>flettere su quale immagine di Dio li accompagna nelle situazioni di prova e di diff</w:t>
      </w:r>
      <w:r>
        <w:rPr>
          <w:rStyle w:val="Enfasi"/>
          <w:rFonts w:ascii="Times New Roman" w:hAnsi="Times New Roman"/>
          <w:i w:val="0"/>
        </w:rPr>
        <w:t>i</w:t>
      </w:r>
      <w:r>
        <w:rPr>
          <w:rStyle w:val="Enfasi"/>
          <w:rFonts w:ascii="Times New Roman" w:hAnsi="Times New Roman"/>
          <w:i w:val="0"/>
        </w:rPr>
        <w:t xml:space="preserve">coltà. Per farlo proveranno a ripercorrere la vicenda di Abramo nel momento in cui affronta </w:t>
      </w:r>
      <w:r>
        <w:rPr>
          <w:rStyle w:val="Enfasi"/>
          <w:rFonts w:ascii="Times New Roman" w:hAnsi="Times New Roman"/>
        </w:rPr>
        <w:t xml:space="preserve">la </w:t>
      </w:r>
      <w:r>
        <w:rPr>
          <w:rStyle w:val="Enfasi"/>
          <w:rFonts w:ascii="Times New Roman" w:hAnsi="Times New Roman"/>
          <w:i w:val="0"/>
          <w:iCs w:val="0"/>
        </w:rPr>
        <w:t xml:space="preserve">prova della sua vita: il sacrificio di Isacco (cf. </w:t>
      </w:r>
      <w:proofErr w:type="spellStart"/>
      <w:r>
        <w:rPr>
          <w:rStyle w:val="Enfasi"/>
          <w:rFonts w:ascii="Times New Roman" w:hAnsi="Times New Roman"/>
        </w:rPr>
        <w:t>Gen</w:t>
      </w:r>
      <w:proofErr w:type="spellEnd"/>
      <w:r>
        <w:rPr>
          <w:rStyle w:val="Enfasi"/>
          <w:rFonts w:ascii="Times New Roman" w:hAnsi="Times New Roman"/>
          <w:i w:val="0"/>
          <w:iCs w:val="0"/>
        </w:rPr>
        <w:t xml:space="preserve"> 22,1-19). Attraverso questa v</w:t>
      </w:r>
      <w:r>
        <w:rPr>
          <w:rStyle w:val="Enfasi"/>
          <w:rFonts w:ascii="Times New Roman" w:hAnsi="Times New Roman"/>
          <w:i w:val="0"/>
          <w:iCs w:val="0"/>
        </w:rPr>
        <w:t>i</w:t>
      </w:r>
      <w:r>
        <w:rPr>
          <w:rStyle w:val="Enfasi"/>
          <w:rFonts w:ascii="Times New Roman" w:hAnsi="Times New Roman"/>
          <w:i w:val="0"/>
          <w:iCs w:val="0"/>
        </w:rPr>
        <w:t xml:space="preserve">cenda si proverà a </w:t>
      </w:r>
      <w:r>
        <w:rPr>
          <w:rStyle w:val="Enfasi"/>
          <w:rFonts w:ascii="Times New Roman" w:hAnsi="Times New Roman"/>
          <w:i w:val="0"/>
        </w:rPr>
        <w:t xml:space="preserve">vedere in controluce alcuni passaggi della propria vita e a riconoscere che </w:t>
      </w:r>
      <w:r>
        <w:rPr>
          <w:rStyle w:val="Enfasi"/>
          <w:rFonts w:ascii="Times New Roman" w:hAnsi="Times New Roman"/>
          <w:i w:val="0"/>
          <w:iCs w:val="0"/>
        </w:rPr>
        <w:t xml:space="preserve">la prova non è preclusione del cammino che ci sta davanti, </w:t>
      </w:r>
      <w:proofErr w:type="gramStart"/>
      <w:r>
        <w:rPr>
          <w:rStyle w:val="Enfasi"/>
          <w:rFonts w:ascii="Times New Roman" w:hAnsi="Times New Roman"/>
          <w:i w:val="0"/>
          <w:iCs w:val="0"/>
        </w:rPr>
        <w:t>a m</w:t>
      </w:r>
      <w:r>
        <w:rPr>
          <w:rStyle w:val="Enfasi"/>
          <w:rFonts w:ascii="Times New Roman" w:hAnsi="Times New Roman"/>
          <w:i w:val="0"/>
          <w:iCs w:val="0"/>
        </w:rPr>
        <w:t>o</w:t>
      </w:r>
      <w:r>
        <w:rPr>
          <w:rStyle w:val="Enfasi"/>
          <w:rFonts w:ascii="Times New Roman" w:hAnsi="Times New Roman"/>
          <w:i w:val="0"/>
          <w:iCs w:val="0"/>
        </w:rPr>
        <w:t>tivo della</w:t>
      </w:r>
      <w:proofErr w:type="gramEnd"/>
      <w:r>
        <w:rPr>
          <w:rStyle w:val="Enfasi"/>
          <w:rFonts w:ascii="Times New Roman" w:hAnsi="Times New Roman"/>
          <w:i w:val="0"/>
          <w:iCs w:val="0"/>
        </w:rPr>
        <w:t xml:space="preserve"> l</w:t>
      </w:r>
      <w:r>
        <w:rPr>
          <w:rStyle w:val="Enfasi"/>
          <w:rFonts w:ascii="Times New Roman" w:hAnsi="Times New Roman"/>
          <w:i w:val="0"/>
          <w:iCs w:val="0"/>
        </w:rPr>
        <w:t>o</w:t>
      </w:r>
      <w:r>
        <w:rPr>
          <w:rStyle w:val="Enfasi"/>
          <w:rFonts w:ascii="Times New Roman" w:hAnsi="Times New Roman"/>
          <w:i w:val="0"/>
          <w:iCs w:val="0"/>
        </w:rPr>
        <w:t>gica di gratuità che lo sorregge (che è un altro modo per dire come Dio è fedele alle sue promesse e all’alleanza stipulata).</w:t>
      </w:r>
    </w:p>
    <w:p w14:paraId="386A9D73" w14:textId="77777777" w:rsidR="002750DD" w:rsidRDefault="005367C1">
      <w:pPr>
        <w:pStyle w:val="Corpodeltesto"/>
        <w:spacing w:after="57"/>
        <w:outlineLvl w:val="0"/>
        <w:rPr>
          <w:rFonts w:ascii="Times New Roman" w:hAnsi="Times New Roman"/>
        </w:rPr>
      </w:pPr>
      <w:r>
        <w:rPr>
          <w:rStyle w:val="Enfasi"/>
          <w:rFonts w:ascii="Times New Roman" w:hAnsi="Times New Roman"/>
          <w:i w:val="0"/>
          <w:iCs w:val="0"/>
        </w:rPr>
        <w:t xml:space="preserve">Nella </w:t>
      </w:r>
      <w:r>
        <w:rPr>
          <w:rStyle w:val="Enfasi"/>
          <w:rFonts w:ascii="Times New Roman" w:hAnsi="Times New Roman"/>
          <w:b/>
          <w:bCs/>
          <w:i w:val="0"/>
          <w:iCs w:val="0"/>
        </w:rPr>
        <w:t>terza scheda</w:t>
      </w:r>
      <w:r>
        <w:rPr>
          <w:rStyle w:val="Enfasi"/>
          <w:rFonts w:ascii="Times New Roman" w:hAnsi="Times New Roman"/>
          <w:i w:val="0"/>
          <w:iCs w:val="0"/>
        </w:rPr>
        <w:t xml:space="preserve">, intitolata </w:t>
      </w:r>
      <w:r>
        <w:rPr>
          <w:rStyle w:val="Enfasi"/>
          <w:rFonts w:ascii="Times New Roman" w:hAnsi="Times New Roman"/>
        </w:rPr>
        <w:t>Dieci parole per…</w:t>
      </w:r>
      <w:r>
        <w:rPr>
          <w:rStyle w:val="Enfasi"/>
          <w:rFonts w:ascii="Times New Roman" w:hAnsi="Times New Roman"/>
          <w:i w:val="0"/>
          <w:iCs w:val="0"/>
        </w:rPr>
        <w:t>, i partecipanti scopriranno c</w:t>
      </w:r>
      <w:r>
        <w:rPr>
          <w:rStyle w:val="Enfasi"/>
          <w:rFonts w:ascii="Times New Roman" w:hAnsi="Times New Roman"/>
          <w:i w:val="0"/>
          <w:iCs w:val="0"/>
        </w:rPr>
        <w:t>o</w:t>
      </w:r>
      <w:r>
        <w:rPr>
          <w:rStyle w:val="Enfasi"/>
          <w:rFonts w:ascii="Times New Roman" w:hAnsi="Times New Roman"/>
          <w:i w:val="0"/>
          <w:iCs w:val="0"/>
        </w:rPr>
        <w:t>me la formulazione al negativo dei comandamenti – per esempio: «non ucciderai, non co</w:t>
      </w:r>
      <w:r>
        <w:rPr>
          <w:rStyle w:val="Enfasi"/>
          <w:rFonts w:ascii="Times New Roman" w:hAnsi="Times New Roman"/>
          <w:i w:val="0"/>
          <w:iCs w:val="0"/>
        </w:rPr>
        <w:t>m</w:t>
      </w:r>
      <w:r>
        <w:rPr>
          <w:rStyle w:val="Enfasi"/>
          <w:rFonts w:ascii="Times New Roman" w:hAnsi="Times New Roman"/>
          <w:i w:val="0"/>
          <w:iCs w:val="0"/>
        </w:rPr>
        <w:t>metterai adulterio, non ruberai</w:t>
      </w:r>
      <w:proofErr w:type="gramStart"/>
      <w:r>
        <w:rPr>
          <w:rStyle w:val="Enfasi"/>
          <w:rFonts w:ascii="Times New Roman" w:hAnsi="Times New Roman"/>
          <w:i w:val="0"/>
          <w:iCs w:val="0"/>
        </w:rPr>
        <w:t>,.</w:t>
      </w:r>
      <w:proofErr w:type="gramEnd"/>
      <w:r>
        <w:rPr>
          <w:rStyle w:val="Enfasi"/>
          <w:rFonts w:ascii="Times New Roman" w:hAnsi="Times New Roman"/>
          <w:i w:val="0"/>
          <w:iCs w:val="0"/>
        </w:rPr>
        <w:t xml:space="preserve">..» (cf. </w:t>
      </w:r>
      <w:r>
        <w:rPr>
          <w:rStyle w:val="Enfasi"/>
          <w:rFonts w:ascii="Times New Roman" w:hAnsi="Times New Roman"/>
        </w:rPr>
        <w:t>Es</w:t>
      </w:r>
      <w:r>
        <w:rPr>
          <w:rStyle w:val="Enfasi"/>
          <w:rFonts w:ascii="Times New Roman" w:hAnsi="Times New Roman"/>
          <w:i w:val="0"/>
          <w:iCs w:val="0"/>
        </w:rPr>
        <w:t xml:space="preserve"> 20,17) – lascia aperto il campo a tutto il bene che resta da fare ogni giorno e per tutta la vita. Non si tratta di un’obbedienza formale, né esteriore, ma di una risposta creativa nei confronti di chi ci vuole bene. Tutto ciò è sorretto e ha ragione di essere </w:t>
      </w:r>
      <w:proofErr w:type="gramStart"/>
      <w:r>
        <w:rPr>
          <w:rStyle w:val="Enfasi"/>
          <w:rFonts w:ascii="Times New Roman" w:hAnsi="Times New Roman"/>
          <w:i w:val="0"/>
          <w:iCs w:val="0"/>
        </w:rPr>
        <w:t>a motivo del</w:t>
      </w:r>
      <w:proofErr w:type="gramEnd"/>
      <w:r>
        <w:rPr>
          <w:rStyle w:val="Enfasi"/>
          <w:rFonts w:ascii="Times New Roman" w:hAnsi="Times New Roman"/>
          <w:i w:val="0"/>
          <w:iCs w:val="0"/>
        </w:rPr>
        <w:t xml:space="preserve"> fatto che pr</w:t>
      </w:r>
      <w:r>
        <w:rPr>
          <w:rStyle w:val="Enfasi"/>
          <w:rFonts w:ascii="Times New Roman" w:hAnsi="Times New Roman"/>
          <w:i w:val="0"/>
          <w:iCs w:val="0"/>
        </w:rPr>
        <w:t>i</w:t>
      </w:r>
      <w:r>
        <w:rPr>
          <w:rStyle w:val="Enfasi"/>
          <w:rFonts w:ascii="Times New Roman" w:hAnsi="Times New Roman"/>
          <w:i w:val="0"/>
          <w:iCs w:val="0"/>
        </w:rPr>
        <w:t>ma gratuitamente Dio ha lib</w:t>
      </w:r>
      <w:r>
        <w:rPr>
          <w:rStyle w:val="Enfasi"/>
          <w:rFonts w:ascii="Times New Roman" w:hAnsi="Times New Roman"/>
          <w:i w:val="0"/>
          <w:iCs w:val="0"/>
        </w:rPr>
        <w:t>e</w:t>
      </w:r>
      <w:r>
        <w:rPr>
          <w:rStyle w:val="Enfasi"/>
          <w:rFonts w:ascii="Times New Roman" w:hAnsi="Times New Roman"/>
          <w:i w:val="0"/>
          <w:iCs w:val="0"/>
        </w:rPr>
        <w:t>rato il popolo dalla schiavitù di Egitto e che poi, libero, gli ha offerto la sua amicizia e alleanza per il suo bene.</w:t>
      </w:r>
    </w:p>
    <w:p w14:paraId="6D270F7A" w14:textId="77777777" w:rsidR="002750DD" w:rsidRDefault="005367C1">
      <w:pPr>
        <w:pStyle w:val="Corpodeltesto"/>
        <w:spacing w:after="57"/>
        <w:outlineLvl w:val="0"/>
        <w:rPr>
          <w:rFonts w:ascii="Times New Roman" w:hAnsi="Times New Roman"/>
        </w:rPr>
      </w:pPr>
      <w:r>
        <w:rPr>
          <w:rStyle w:val="Enfasi"/>
          <w:rFonts w:ascii="Times New Roman" w:hAnsi="Times New Roman"/>
          <w:i w:val="0"/>
          <w:iCs w:val="0"/>
        </w:rPr>
        <w:t xml:space="preserve">Nella </w:t>
      </w:r>
      <w:r>
        <w:rPr>
          <w:rStyle w:val="Enfasi"/>
          <w:rFonts w:ascii="Times New Roman" w:hAnsi="Times New Roman"/>
          <w:b/>
          <w:bCs/>
          <w:i w:val="0"/>
          <w:iCs w:val="0"/>
        </w:rPr>
        <w:t>quarta scheda</w:t>
      </w:r>
      <w:r>
        <w:rPr>
          <w:rStyle w:val="Enfasi"/>
          <w:rFonts w:ascii="Times New Roman" w:hAnsi="Times New Roman"/>
          <w:i w:val="0"/>
          <w:iCs w:val="0"/>
        </w:rPr>
        <w:t xml:space="preserve">, intitolata </w:t>
      </w:r>
      <w:r>
        <w:rPr>
          <w:rStyle w:val="Enfasi"/>
          <w:rFonts w:ascii="Times New Roman" w:hAnsi="Times New Roman"/>
        </w:rPr>
        <w:t>Salire</w:t>
      </w:r>
      <w:r>
        <w:rPr>
          <w:rStyle w:val="Enfasi"/>
          <w:rFonts w:ascii="Times New Roman" w:hAnsi="Times New Roman"/>
          <w:i w:val="0"/>
          <w:iCs w:val="0"/>
        </w:rPr>
        <w:t xml:space="preserve">, i partecipanti sono sollecitati a </w:t>
      </w:r>
      <w:proofErr w:type="gramStart"/>
      <w:r>
        <w:rPr>
          <w:rStyle w:val="Enfasi"/>
          <w:rFonts w:ascii="Times New Roman" w:hAnsi="Times New Roman"/>
          <w:i w:val="0"/>
          <w:iCs w:val="0"/>
        </w:rPr>
        <w:t>mettere a nudo</w:t>
      </w:r>
      <w:proofErr w:type="gramEnd"/>
      <w:r>
        <w:rPr>
          <w:rStyle w:val="Enfasi"/>
          <w:rFonts w:ascii="Times New Roman" w:hAnsi="Times New Roman"/>
          <w:i w:val="0"/>
          <w:iCs w:val="0"/>
        </w:rPr>
        <w:t xml:space="preserve"> quegli alibi che bloccano ogni ripartenza, ogni ricominciamento e a ricon</w:t>
      </w:r>
      <w:r>
        <w:rPr>
          <w:rStyle w:val="Enfasi"/>
          <w:rFonts w:ascii="Times New Roman" w:hAnsi="Times New Roman"/>
          <w:i w:val="0"/>
          <w:iCs w:val="0"/>
        </w:rPr>
        <w:t>o</w:t>
      </w:r>
      <w:r>
        <w:rPr>
          <w:rStyle w:val="Enfasi"/>
          <w:rFonts w:ascii="Times New Roman" w:hAnsi="Times New Roman"/>
          <w:i w:val="0"/>
          <w:iCs w:val="0"/>
        </w:rPr>
        <w:t>scere che – grazie alla fedeltà di Dio – tale ricominciamento è caratterizzato dal sentimento della gioia.</w:t>
      </w:r>
    </w:p>
    <w:p w14:paraId="0E89BF33" w14:textId="77777777" w:rsidR="002750DD" w:rsidRDefault="005367C1">
      <w:pPr>
        <w:pStyle w:val="Corpodeltesto"/>
        <w:spacing w:after="57"/>
        <w:outlineLvl w:val="0"/>
        <w:rPr>
          <w:rFonts w:ascii="Times New Roman" w:hAnsi="Times New Roman"/>
        </w:rPr>
      </w:pPr>
      <w:r>
        <w:rPr>
          <w:rStyle w:val="Enfasi"/>
          <w:rFonts w:ascii="Times New Roman" w:hAnsi="Times New Roman"/>
          <w:i w:val="0"/>
          <w:iCs w:val="0"/>
        </w:rPr>
        <w:t xml:space="preserve">Sebbene la catechesi si focalizzi sulla prima lettura delle domeniche di </w:t>
      </w:r>
      <w:proofErr w:type="gramStart"/>
      <w:r>
        <w:rPr>
          <w:rStyle w:val="Enfasi"/>
          <w:rFonts w:ascii="Times New Roman" w:hAnsi="Times New Roman"/>
          <w:i w:val="0"/>
          <w:iCs w:val="0"/>
        </w:rPr>
        <w:t>quares</w:t>
      </w:r>
      <w:r>
        <w:rPr>
          <w:rStyle w:val="Enfasi"/>
          <w:rFonts w:ascii="Times New Roman" w:hAnsi="Times New Roman"/>
          <w:i w:val="0"/>
          <w:iCs w:val="0"/>
        </w:rPr>
        <w:t>i</w:t>
      </w:r>
      <w:r>
        <w:rPr>
          <w:rStyle w:val="Enfasi"/>
          <w:rFonts w:ascii="Times New Roman" w:hAnsi="Times New Roman"/>
          <w:i w:val="0"/>
          <w:iCs w:val="0"/>
        </w:rPr>
        <w:t>ma</w:t>
      </w:r>
      <w:proofErr w:type="gramEnd"/>
      <w:r>
        <w:rPr>
          <w:rStyle w:val="Enfasi"/>
          <w:rFonts w:ascii="Times New Roman" w:hAnsi="Times New Roman"/>
          <w:i w:val="0"/>
          <w:iCs w:val="0"/>
        </w:rPr>
        <w:t>, non manca mai un riferimento esplicito al vangelo della domenica corrispo</w:t>
      </w:r>
      <w:r>
        <w:rPr>
          <w:rStyle w:val="Enfasi"/>
          <w:rFonts w:ascii="Times New Roman" w:hAnsi="Times New Roman"/>
          <w:i w:val="0"/>
          <w:iCs w:val="0"/>
        </w:rPr>
        <w:t>n</w:t>
      </w:r>
      <w:r>
        <w:rPr>
          <w:rStyle w:val="Enfasi"/>
          <w:rFonts w:ascii="Times New Roman" w:hAnsi="Times New Roman"/>
          <w:i w:val="0"/>
          <w:iCs w:val="0"/>
        </w:rPr>
        <w:t xml:space="preserve">dente. </w:t>
      </w:r>
    </w:p>
    <w:p w14:paraId="5578AF03" w14:textId="77777777" w:rsidR="002750DD" w:rsidRDefault="002750DD">
      <w:pPr>
        <w:pStyle w:val="Corpodeltesto"/>
        <w:spacing w:after="57"/>
        <w:outlineLvl w:val="0"/>
        <w:rPr>
          <w:rFonts w:ascii="Times New Roman" w:hAnsi="Times New Roman"/>
        </w:rPr>
      </w:pPr>
    </w:p>
    <w:p w14:paraId="11DEFBBB" w14:textId="77777777" w:rsidR="002750DD" w:rsidRDefault="005367C1">
      <w:pPr>
        <w:pStyle w:val="Corpodeltesto"/>
        <w:spacing w:after="57"/>
        <w:outlineLvl w:val="0"/>
        <w:rPr>
          <w:rFonts w:ascii="Times New Roman" w:hAnsi="Times New Roman"/>
        </w:rPr>
      </w:pPr>
      <w:r>
        <w:rPr>
          <w:rFonts w:ascii="Times New Roman" w:hAnsi="Times New Roman"/>
        </w:rPr>
        <w:t xml:space="preserve">Per quanto riguarda la struttura, generalmente ogni scheda è strutturata nel modo seguente: </w:t>
      </w:r>
      <w:proofErr w:type="gramStart"/>
      <w:r>
        <w:rPr>
          <w:rFonts w:ascii="Times New Roman" w:hAnsi="Times New Roman"/>
        </w:rPr>
        <w:t xml:space="preserve">si </w:t>
      </w:r>
      <w:proofErr w:type="gramEnd"/>
      <w:r>
        <w:rPr>
          <w:rFonts w:ascii="Times New Roman" w:hAnsi="Times New Roman"/>
        </w:rPr>
        <w:t>inizia con un momento di accoglienza, la presentazione del tema, degli obiettivi, dello svolgimento dell’incontro e una breve preghiera; si prosegue con una piccola consegna che aiuti a riprendere in mano un aspetto del nostro vissuto di vita e di fede; nel caso in cui non sia prevista prima, segue la lettura del testo e poi si propone un breve approfondimento; si continua con un momento di riappropri</w:t>
      </w:r>
      <w:r>
        <w:rPr>
          <w:rFonts w:ascii="Times New Roman" w:hAnsi="Times New Roman"/>
        </w:rPr>
        <w:t>a</w:t>
      </w:r>
      <w:r>
        <w:rPr>
          <w:rFonts w:ascii="Times New Roman" w:hAnsi="Times New Roman"/>
        </w:rPr>
        <w:t>zione di quanto emerso; si conclude con una preghiera.</w:t>
      </w:r>
    </w:p>
    <w:p w14:paraId="326BEF27" w14:textId="77777777" w:rsidR="002750DD" w:rsidRDefault="005367C1">
      <w:pPr>
        <w:pStyle w:val="Corpodeltesto"/>
        <w:spacing w:after="57"/>
        <w:outlineLvl w:val="0"/>
        <w:rPr>
          <w:rFonts w:ascii="Times New Roman" w:hAnsi="Times New Roman"/>
        </w:rPr>
      </w:pPr>
      <w:r>
        <w:rPr>
          <w:rFonts w:ascii="Times New Roman" w:hAnsi="Times New Roman"/>
        </w:rPr>
        <w:t xml:space="preserve">Lo svolgimento della catechesi richiede circa 75’-90’. </w:t>
      </w:r>
    </w:p>
    <w:p w14:paraId="71C28A2D" w14:textId="77777777" w:rsidR="002750DD" w:rsidRDefault="002750DD">
      <w:pPr>
        <w:pStyle w:val="Corpodeltesto"/>
        <w:outlineLvl w:val="0"/>
        <w:rPr>
          <w:rFonts w:ascii="Times New Roman" w:hAnsi="Times New Roman"/>
          <w:highlight w:val="yellow"/>
        </w:rPr>
      </w:pPr>
    </w:p>
    <w:p w14:paraId="4F3BC679" w14:textId="77777777" w:rsidR="002750DD" w:rsidRDefault="002750DD">
      <w:pPr>
        <w:pStyle w:val="Corpodeltesto"/>
        <w:outlineLvl w:val="0"/>
        <w:rPr>
          <w:rFonts w:ascii="Times New Roman" w:hAnsi="Times New Roman"/>
          <w:highlight w:val="yellow"/>
        </w:rPr>
      </w:pPr>
    </w:p>
    <w:p w14:paraId="4339FFFA" w14:textId="77777777" w:rsidR="002750DD" w:rsidRDefault="005367C1">
      <w:pPr>
        <w:pStyle w:val="Corpodeltesto"/>
        <w:outlineLvl w:val="0"/>
        <w:rPr>
          <w:rFonts w:ascii="Times New Roman" w:hAnsi="Times New Roman"/>
        </w:rPr>
      </w:pPr>
      <w:bookmarkStart w:id="1" w:name="__RefHeading___Toc13966_744656392"/>
      <w:bookmarkEnd w:id="1"/>
      <w:proofErr w:type="gramStart"/>
      <w:r>
        <w:rPr>
          <w:rFonts w:ascii="Times New Roman" w:hAnsi="Times New Roman"/>
        </w:rPr>
        <w:t>A</w:t>
      </w:r>
      <w:proofErr w:type="gramEnd"/>
      <w:r>
        <w:rPr>
          <w:rFonts w:ascii="Times New Roman" w:hAnsi="Times New Roman"/>
        </w:rPr>
        <w:t xml:space="preserve"> nome dell’équipe diocesana per la catechesi degli adulti,</w:t>
      </w:r>
    </w:p>
    <w:p w14:paraId="231DE281" w14:textId="77777777" w:rsidR="002750DD" w:rsidRDefault="005367C1">
      <w:pPr>
        <w:pStyle w:val="Corpodeltesto"/>
        <w:outlineLvl w:val="0"/>
        <w:rPr>
          <w:rFonts w:ascii="Times New Roman" w:hAnsi="Times New Roman"/>
        </w:rPr>
      </w:pPr>
      <w:bookmarkStart w:id="2" w:name="__RefHeading___Toc13968_744656392"/>
      <w:bookmarkEnd w:id="2"/>
      <w:proofErr w:type="gramStart"/>
      <w:r>
        <w:rPr>
          <w:rFonts w:ascii="Times New Roman" w:hAnsi="Times New Roman"/>
        </w:rPr>
        <w:t>don</w:t>
      </w:r>
      <w:proofErr w:type="gramEnd"/>
      <w:r>
        <w:rPr>
          <w:rFonts w:ascii="Times New Roman" w:hAnsi="Times New Roman"/>
        </w:rPr>
        <w:t xml:space="preserve"> Andrea Magnani.</w:t>
      </w:r>
    </w:p>
    <w:p w14:paraId="4C8729AE" w14:textId="77777777" w:rsidR="002750DD" w:rsidRDefault="005367C1">
      <w:pPr>
        <w:pStyle w:val="Corpodeltesto"/>
        <w:outlineLvl w:val="0"/>
        <w:rPr>
          <w:rFonts w:ascii="Times New Roman" w:hAnsi="Times New Roman"/>
          <w:i/>
          <w:iCs/>
        </w:rPr>
      </w:pPr>
      <w:bookmarkStart w:id="3" w:name="__RefHeading___Toc13970_744656392"/>
      <w:bookmarkEnd w:id="3"/>
      <w:r>
        <w:rPr>
          <w:rFonts w:ascii="Times New Roman" w:hAnsi="Times New Roman"/>
          <w:i/>
          <w:iCs/>
        </w:rPr>
        <w:t>Direttore dell’Ufficio Catechistico Diocesano di Verona</w:t>
      </w:r>
      <w:r>
        <w:rPr>
          <w:rFonts w:ascii="Times New Roman" w:hAnsi="Times New Roman"/>
        </w:rPr>
        <w:t>.</w:t>
      </w:r>
    </w:p>
    <w:p w14:paraId="7856E89A" w14:textId="77777777" w:rsidR="002750DD" w:rsidRDefault="002750DD">
      <w:pPr>
        <w:pStyle w:val="Corpodeltesto"/>
        <w:outlineLvl w:val="0"/>
        <w:rPr>
          <w:rFonts w:ascii="Times New Roman" w:hAnsi="Times New Roman"/>
        </w:rPr>
      </w:pPr>
    </w:p>
    <w:p w14:paraId="39264778" w14:textId="77777777" w:rsidR="002750DD" w:rsidRDefault="002750DD">
      <w:pPr>
        <w:pStyle w:val="Corpodeltesto"/>
        <w:outlineLvl w:val="0"/>
        <w:rPr>
          <w:rFonts w:ascii="Times New Roman" w:hAnsi="Times New Roman"/>
        </w:rPr>
      </w:pPr>
    </w:p>
    <w:p w14:paraId="0C909340" w14:textId="77777777" w:rsidR="002750DD" w:rsidRDefault="005367C1">
      <w:pPr>
        <w:pStyle w:val="Corpodeltesto"/>
        <w:ind w:left="283" w:firstLine="0"/>
        <w:outlineLvl w:val="0"/>
        <w:rPr>
          <w:rFonts w:hint="eastAsia"/>
        </w:rPr>
      </w:pPr>
      <w:r>
        <w:rPr>
          <w:rFonts w:ascii="Times New Roman" w:hAnsi="Times New Roman"/>
          <w:b/>
          <w:bCs/>
        </w:rPr>
        <w:t>P.S.</w:t>
      </w:r>
      <w:r>
        <w:rPr>
          <w:rFonts w:ascii="Times New Roman" w:hAnsi="Times New Roman"/>
        </w:rPr>
        <w:t xml:space="preserve"> I commenti biblici sono a cura di:</w:t>
      </w:r>
    </w:p>
    <w:p w14:paraId="216DAAC2" w14:textId="77777777" w:rsidR="002750DD" w:rsidRDefault="005367C1">
      <w:pPr>
        <w:pStyle w:val="Corpodeltesto"/>
        <w:numPr>
          <w:ilvl w:val="0"/>
          <w:numId w:val="8"/>
        </w:numPr>
        <w:outlineLvl w:val="0"/>
        <w:rPr>
          <w:rFonts w:hint="eastAsia"/>
        </w:rPr>
      </w:pPr>
      <w:proofErr w:type="gramStart"/>
      <w:r>
        <w:rPr>
          <w:rFonts w:ascii="Times New Roman" w:hAnsi="Times New Roman"/>
        </w:rPr>
        <w:t>don</w:t>
      </w:r>
      <w:proofErr w:type="gramEnd"/>
      <w:r>
        <w:rPr>
          <w:rFonts w:ascii="Times New Roman" w:hAnsi="Times New Roman"/>
        </w:rPr>
        <w:t xml:space="preserve"> </w:t>
      </w:r>
      <w:proofErr w:type="spellStart"/>
      <w:r>
        <w:rPr>
          <w:rFonts w:ascii="Times New Roman" w:hAnsi="Times New Roman"/>
        </w:rPr>
        <w:t>Gianattilio</w:t>
      </w:r>
      <w:proofErr w:type="spellEnd"/>
      <w:r>
        <w:rPr>
          <w:rFonts w:ascii="Times New Roman" w:hAnsi="Times New Roman"/>
        </w:rPr>
        <w:t xml:space="preserve"> Bonifacio – approfondimento I scheda;</w:t>
      </w:r>
    </w:p>
    <w:p w14:paraId="073CAA46" w14:textId="77777777" w:rsidR="002750DD" w:rsidRDefault="005367C1">
      <w:pPr>
        <w:pStyle w:val="Corpodeltesto"/>
        <w:numPr>
          <w:ilvl w:val="0"/>
          <w:numId w:val="8"/>
        </w:numPr>
        <w:outlineLvl w:val="0"/>
        <w:rPr>
          <w:rFonts w:hint="eastAsia"/>
        </w:rPr>
      </w:pPr>
      <w:proofErr w:type="gramStart"/>
      <w:r>
        <w:rPr>
          <w:rFonts w:ascii="Times New Roman" w:hAnsi="Times New Roman"/>
        </w:rPr>
        <w:t>suor</w:t>
      </w:r>
      <w:proofErr w:type="gramEnd"/>
      <w:r>
        <w:rPr>
          <w:rFonts w:ascii="Times New Roman" w:hAnsi="Times New Roman"/>
        </w:rPr>
        <w:t xml:space="preserve"> Grazia Papola – approfondimento II e III scheda;</w:t>
      </w:r>
    </w:p>
    <w:p w14:paraId="3D5CF215" w14:textId="77777777" w:rsidR="002750DD" w:rsidRDefault="005367C1">
      <w:pPr>
        <w:pStyle w:val="Corpodeltesto"/>
        <w:numPr>
          <w:ilvl w:val="0"/>
          <w:numId w:val="8"/>
        </w:numPr>
        <w:outlineLvl w:val="0"/>
        <w:rPr>
          <w:rFonts w:hint="eastAsia"/>
        </w:rPr>
      </w:pPr>
      <w:proofErr w:type="gramStart"/>
      <w:r>
        <w:rPr>
          <w:rFonts w:ascii="Times New Roman" w:hAnsi="Times New Roman"/>
        </w:rPr>
        <w:t>don</w:t>
      </w:r>
      <w:proofErr w:type="gramEnd"/>
      <w:r>
        <w:rPr>
          <w:rFonts w:ascii="Times New Roman" w:hAnsi="Times New Roman"/>
        </w:rPr>
        <w:t xml:space="preserve"> Martino Signoretto – approfondimento IV scheda.</w:t>
      </w:r>
    </w:p>
    <w:p w14:paraId="31BFE160" w14:textId="77777777" w:rsidR="002750DD" w:rsidRDefault="005367C1">
      <w:pPr>
        <w:pStyle w:val="Corpodeltesto"/>
        <w:outlineLvl w:val="0"/>
        <w:rPr>
          <w:rFonts w:hint="eastAsia"/>
        </w:rPr>
      </w:pPr>
      <w:r>
        <w:rPr>
          <w:rFonts w:ascii="Times New Roman" w:hAnsi="Times New Roman"/>
        </w:rPr>
        <w:t>A loro il nostro più sincero e cordiale ringraziamento.</w:t>
      </w:r>
      <w:r>
        <w:br w:type="page"/>
      </w:r>
    </w:p>
    <w:p w14:paraId="2936003C" w14:textId="77777777" w:rsidR="002750DD" w:rsidRDefault="005367C1">
      <w:pPr>
        <w:pStyle w:val="Heading1"/>
        <w:pBdr>
          <w:bottom w:val="single" w:sz="2" w:space="2" w:color="000000"/>
        </w:pBdr>
        <w:rPr>
          <w:rFonts w:ascii="Calisto MT" w:hAnsi="Calisto MT"/>
          <w:b w:val="0"/>
          <w:bCs w:val="0"/>
          <w:sz w:val="28"/>
          <w:szCs w:val="28"/>
        </w:rPr>
      </w:pPr>
      <w:bookmarkStart w:id="4" w:name="__RefHeading___Toc13974_744656392"/>
      <w:bookmarkEnd w:id="4"/>
      <w:r>
        <w:rPr>
          <w:rFonts w:ascii="Calisto MT" w:hAnsi="Calisto MT"/>
          <w:b w:val="0"/>
          <w:bCs w:val="0"/>
          <w:sz w:val="28"/>
          <w:szCs w:val="28"/>
        </w:rPr>
        <w:lastRenderedPageBreak/>
        <w:t>Scheda di catechesi biblica/1</w:t>
      </w:r>
    </w:p>
    <w:p w14:paraId="17B3C7E7" w14:textId="77777777" w:rsidR="002750DD" w:rsidRDefault="005367C1">
      <w:pPr>
        <w:pStyle w:val="Heading1"/>
        <w:pBdr>
          <w:bottom w:val="single" w:sz="2" w:space="2" w:color="000000"/>
        </w:pBdr>
        <w:rPr>
          <w:rFonts w:ascii="Calisto MT" w:hAnsi="Calisto MT"/>
        </w:rPr>
      </w:pPr>
      <w:bookmarkStart w:id="5" w:name="__RefHeading___Toc42908_339706957"/>
      <w:bookmarkEnd w:id="5"/>
      <w:r>
        <w:rPr>
          <w:rFonts w:ascii="Calisto MT" w:hAnsi="Calisto MT"/>
        </w:rPr>
        <w:t>TEMPO DI GRAZIA</w:t>
      </w:r>
    </w:p>
    <w:p w14:paraId="6708B50B" w14:textId="77777777" w:rsidR="002750DD" w:rsidRDefault="002750DD">
      <w:pPr>
        <w:pStyle w:val="Corpodeltesto"/>
        <w:rPr>
          <w:rFonts w:ascii="Times New Roman" w:hAnsi="Times New Roman"/>
          <w:sz w:val="28"/>
          <w:szCs w:val="28"/>
        </w:rPr>
      </w:pPr>
    </w:p>
    <w:p w14:paraId="541655D0" w14:textId="77777777" w:rsidR="002750DD" w:rsidRDefault="005367C1">
      <w:pPr>
        <w:spacing w:line="264" w:lineRule="auto"/>
        <w:jc w:val="right"/>
        <w:rPr>
          <w:rFonts w:ascii="Times New Roman" w:hAnsi="Times New Roman"/>
          <w:sz w:val="22"/>
          <w:szCs w:val="22"/>
        </w:rPr>
      </w:pPr>
      <w:proofErr w:type="gramStart"/>
      <w:r>
        <w:rPr>
          <w:rFonts w:ascii="Times New Roman" w:hAnsi="Times New Roman"/>
          <w:sz w:val="22"/>
          <w:szCs w:val="22"/>
        </w:rPr>
        <w:t>«</w:t>
      </w:r>
      <w:proofErr w:type="gramEnd"/>
      <w:r>
        <w:rPr>
          <w:rFonts w:ascii="Times New Roman" w:hAnsi="Times New Roman"/>
          <w:sz w:val="22"/>
          <w:szCs w:val="22"/>
        </w:rPr>
        <w:t xml:space="preserve">[Il tempo è superiore allo spazio] </w:t>
      </w:r>
    </w:p>
    <w:p w14:paraId="77E6FF33" w14:textId="77777777" w:rsidR="002750DD" w:rsidRDefault="005367C1">
      <w:pPr>
        <w:spacing w:line="264" w:lineRule="auto"/>
        <w:jc w:val="right"/>
        <w:rPr>
          <w:rFonts w:ascii="Times New Roman" w:hAnsi="Times New Roman"/>
          <w:sz w:val="22"/>
          <w:szCs w:val="22"/>
        </w:rPr>
      </w:pPr>
      <w:r>
        <w:rPr>
          <w:rFonts w:ascii="Times New Roman" w:hAnsi="Times New Roman"/>
          <w:sz w:val="22"/>
          <w:szCs w:val="22"/>
        </w:rPr>
        <w:t>Questo principio permette di lavorare a lunga scadenza</w:t>
      </w:r>
      <w:proofErr w:type="gramStart"/>
      <w:r>
        <w:rPr>
          <w:rFonts w:ascii="Times New Roman" w:hAnsi="Times New Roman"/>
          <w:sz w:val="22"/>
          <w:szCs w:val="22"/>
        </w:rPr>
        <w:t>,</w:t>
      </w:r>
      <w:proofErr w:type="gramEnd"/>
    </w:p>
    <w:p w14:paraId="73D94448" w14:textId="77777777" w:rsidR="002750DD" w:rsidRDefault="005367C1">
      <w:pPr>
        <w:spacing w:line="264" w:lineRule="auto"/>
        <w:jc w:val="right"/>
        <w:rPr>
          <w:rFonts w:ascii="Times New Roman" w:hAnsi="Times New Roman"/>
          <w:sz w:val="22"/>
          <w:szCs w:val="22"/>
        </w:rPr>
      </w:pPr>
      <w:proofErr w:type="gramStart"/>
      <w:r>
        <w:rPr>
          <w:rFonts w:ascii="Times New Roman" w:hAnsi="Times New Roman"/>
          <w:sz w:val="22"/>
          <w:szCs w:val="22"/>
        </w:rPr>
        <w:t>senza</w:t>
      </w:r>
      <w:proofErr w:type="gramEnd"/>
      <w:r>
        <w:rPr>
          <w:rFonts w:ascii="Times New Roman" w:hAnsi="Times New Roman"/>
          <w:sz w:val="22"/>
          <w:szCs w:val="22"/>
        </w:rPr>
        <w:t xml:space="preserve"> l’ossessione dei risultati immediati.</w:t>
      </w:r>
    </w:p>
    <w:p w14:paraId="711D68A0" w14:textId="77777777" w:rsidR="002750DD" w:rsidRDefault="005367C1">
      <w:pPr>
        <w:spacing w:line="264" w:lineRule="auto"/>
        <w:jc w:val="right"/>
        <w:rPr>
          <w:rFonts w:ascii="Times New Roman" w:hAnsi="Times New Roman"/>
          <w:sz w:val="22"/>
          <w:szCs w:val="22"/>
        </w:rPr>
      </w:pPr>
      <w:r>
        <w:rPr>
          <w:rFonts w:ascii="Times New Roman" w:hAnsi="Times New Roman"/>
          <w:sz w:val="22"/>
          <w:szCs w:val="22"/>
        </w:rPr>
        <w:t>Aiuta a sopportare con pazienza situazioni difficili e avverse</w:t>
      </w:r>
      <w:proofErr w:type="gramStart"/>
      <w:r>
        <w:rPr>
          <w:rFonts w:ascii="Times New Roman" w:hAnsi="Times New Roman"/>
          <w:sz w:val="22"/>
          <w:szCs w:val="22"/>
        </w:rPr>
        <w:t>,</w:t>
      </w:r>
      <w:proofErr w:type="gramEnd"/>
    </w:p>
    <w:p w14:paraId="1043C6AD" w14:textId="77777777" w:rsidR="002750DD" w:rsidRDefault="005367C1">
      <w:pPr>
        <w:spacing w:line="264" w:lineRule="auto"/>
        <w:jc w:val="right"/>
        <w:rPr>
          <w:rFonts w:ascii="Times New Roman" w:hAnsi="Times New Roman"/>
          <w:sz w:val="22"/>
          <w:szCs w:val="22"/>
        </w:rPr>
      </w:pPr>
      <w:proofErr w:type="gramStart"/>
      <w:r>
        <w:rPr>
          <w:rFonts w:ascii="Times New Roman" w:hAnsi="Times New Roman"/>
          <w:sz w:val="22"/>
          <w:szCs w:val="22"/>
        </w:rPr>
        <w:t>o</w:t>
      </w:r>
      <w:proofErr w:type="gramEnd"/>
      <w:r>
        <w:rPr>
          <w:rFonts w:ascii="Times New Roman" w:hAnsi="Times New Roman"/>
          <w:sz w:val="22"/>
          <w:szCs w:val="22"/>
        </w:rPr>
        <w:t xml:space="preserve"> i cambiamenti dei piani che il dinamismo della realtà impone.</w:t>
      </w:r>
    </w:p>
    <w:p w14:paraId="13299AC4" w14:textId="77777777" w:rsidR="002750DD" w:rsidRDefault="005367C1">
      <w:pPr>
        <w:spacing w:line="264" w:lineRule="auto"/>
        <w:jc w:val="right"/>
        <w:rPr>
          <w:rFonts w:ascii="Times New Roman" w:hAnsi="Times New Roman"/>
          <w:sz w:val="22"/>
          <w:szCs w:val="22"/>
        </w:rPr>
      </w:pPr>
      <w:r>
        <w:rPr>
          <w:rFonts w:ascii="Times New Roman" w:hAnsi="Times New Roman"/>
          <w:sz w:val="22"/>
          <w:szCs w:val="22"/>
        </w:rPr>
        <w:t>È un invito ad assumere la tensione tra pienezza e limite</w:t>
      </w:r>
      <w:proofErr w:type="gramStart"/>
      <w:r>
        <w:rPr>
          <w:rFonts w:ascii="Times New Roman" w:hAnsi="Times New Roman"/>
          <w:sz w:val="22"/>
          <w:szCs w:val="22"/>
        </w:rPr>
        <w:t>,</w:t>
      </w:r>
      <w:proofErr w:type="gramEnd"/>
    </w:p>
    <w:p w14:paraId="3E23025B" w14:textId="77777777" w:rsidR="002750DD" w:rsidRDefault="005367C1">
      <w:pPr>
        <w:spacing w:line="264" w:lineRule="auto"/>
        <w:jc w:val="right"/>
        <w:rPr>
          <w:rFonts w:ascii="Times New Roman" w:hAnsi="Times New Roman"/>
          <w:sz w:val="22"/>
          <w:szCs w:val="22"/>
        </w:rPr>
      </w:pPr>
      <w:proofErr w:type="gramStart"/>
      <w:r>
        <w:rPr>
          <w:rFonts w:ascii="Times New Roman" w:hAnsi="Times New Roman"/>
          <w:sz w:val="22"/>
          <w:szCs w:val="22"/>
        </w:rPr>
        <w:t>assegnando</w:t>
      </w:r>
      <w:proofErr w:type="gramEnd"/>
      <w:r>
        <w:rPr>
          <w:rFonts w:ascii="Times New Roman" w:hAnsi="Times New Roman"/>
          <w:sz w:val="22"/>
          <w:szCs w:val="22"/>
        </w:rPr>
        <w:t xml:space="preserve"> priorità al tempo».</w:t>
      </w:r>
    </w:p>
    <w:p w14:paraId="601E3CE4" w14:textId="77777777" w:rsidR="002750DD" w:rsidRDefault="005367C1">
      <w:pPr>
        <w:pStyle w:val="Contenutoelenco"/>
        <w:spacing w:before="113"/>
        <w:jc w:val="right"/>
        <w:rPr>
          <w:rFonts w:ascii="Times New Roman" w:hAnsi="Times New Roman"/>
          <w:sz w:val="22"/>
          <w:szCs w:val="22"/>
        </w:rPr>
      </w:pPr>
      <w:r>
        <w:rPr>
          <w:rFonts w:ascii="Times New Roman" w:hAnsi="Times New Roman"/>
          <w:b/>
          <w:bCs/>
          <w:i/>
          <w:iCs/>
          <w:color w:val="FF0000"/>
          <w:sz w:val="22"/>
          <w:szCs w:val="22"/>
        </w:rPr>
        <w:t xml:space="preserve">EG </w:t>
      </w:r>
      <w:r>
        <w:rPr>
          <w:rFonts w:ascii="Times New Roman" w:hAnsi="Times New Roman"/>
          <w:b/>
          <w:bCs/>
          <w:color w:val="FF0000"/>
          <w:sz w:val="22"/>
          <w:szCs w:val="22"/>
        </w:rPr>
        <w:t>223</w:t>
      </w:r>
    </w:p>
    <w:p w14:paraId="0312DCE2" w14:textId="77777777" w:rsidR="002750DD" w:rsidRDefault="002750DD">
      <w:pPr>
        <w:jc w:val="left"/>
        <w:rPr>
          <w:rFonts w:ascii="Times New Roman" w:hAnsi="Times New Roman"/>
          <w:sz w:val="36"/>
          <w:szCs w:val="36"/>
        </w:rPr>
      </w:pPr>
    </w:p>
    <w:p w14:paraId="05B08CB7" w14:textId="77777777" w:rsidR="002750DD" w:rsidRDefault="005367C1">
      <w:pPr>
        <w:pStyle w:val="Corpodeltesto"/>
        <w:rPr>
          <w:rFonts w:ascii="Times New Roman" w:hAnsi="Times New Roman"/>
        </w:rPr>
      </w:pPr>
      <w:r>
        <w:rPr>
          <w:rFonts w:ascii="Times New Roman" w:hAnsi="Times New Roman"/>
        </w:rPr>
        <w:t>La prima domenica di quaresima si apre con il racconto del diluvio. Questo ra</w:t>
      </w:r>
      <w:r>
        <w:rPr>
          <w:rFonts w:ascii="Times New Roman" w:hAnsi="Times New Roman"/>
        </w:rPr>
        <w:t>c</w:t>
      </w:r>
      <w:r>
        <w:rPr>
          <w:rFonts w:ascii="Times New Roman" w:hAnsi="Times New Roman"/>
        </w:rPr>
        <w:t>conto (con ciò che lo precede e lo segue) contiene una profonda riflessione sulla condizione umana, segnata irrimediabilmente dalla violenza e dall’impegno di d</w:t>
      </w:r>
      <w:r>
        <w:rPr>
          <w:rFonts w:ascii="Times New Roman" w:hAnsi="Times New Roman"/>
        </w:rPr>
        <w:t>o</w:t>
      </w:r>
      <w:r>
        <w:rPr>
          <w:rFonts w:ascii="Times New Roman" w:hAnsi="Times New Roman"/>
        </w:rPr>
        <w:t>vervi continuamente far fronte. Di fronte alla violenza dell’uomo, Dio reagisce p</w:t>
      </w:r>
      <w:r>
        <w:rPr>
          <w:rFonts w:ascii="Times New Roman" w:hAnsi="Times New Roman"/>
        </w:rPr>
        <w:t>o</w:t>
      </w:r>
      <w:r>
        <w:rPr>
          <w:rFonts w:ascii="Times New Roman" w:hAnsi="Times New Roman"/>
        </w:rPr>
        <w:t xml:space="preserve">nendole degli argini e, nello stesso tempo, adotta una posizione del tutto diversa: prende l’uomo così </w:t>
      </w:r>
      <w:proofErr w:type="gramStart"/>
      <w:r>
        <w:rPr>
          <w:rFonts w:ascii="Times New Roman" w:hAnsi="Times New Roman"/>
        </w:rPr>
        <w:t xml:space="preserve">come </w:t>
      </w:r>
      <w:proofErr w:type="gramEnd"/>
      <w:r>
        <w:rPr>
          <w:rFonts w:ascii="Times New Roman" w:hAnsi="Times New Roman"/>
        </w:rPr>
        <w:t>è e gli offre la sua alleanza (suggellata dall’arco sulle n</w:t>
      </w:r>
      <w:r>
        <w:rPr>
          <w:rFonts w:ascii="Times New Roman" w:hAnsi="Times New Roman"/>
        </w:rPr>
        <w:t>u</w:t>
      </w:r>
      <w:r>
        <w:rPr>
          <w:rFonts w:ascii="Times New Roman" w:hAnsi="Times New Roman"/>
        </w:rPr>
        <w:t xml:space="preserve">bi). Il diluvio è dunque un esempio di come nel tempo della vita </w:t>
      </w:r>
      <w:proofErr w:type="gramStart"/>
      <w:r>
        <w:rPr>
          <w:rFonts w:ascii="Times New Roman" w:hAnsi="Times New Roman"/>
        </w:rPr>
        <w:t>uno</w:t>
      </w:r>
      <w:proofErr w:type="gramEnd"/>
      <w:r>
        <w:rPr>
          <w:rFonts w:ascii="Times New Roman" w:hAnsi="Times New Roman"/>
        </w:rPr>
        <w:t xml:space="preserve"> può accogliere l’alleanza o buttare via tutto. Possiamo, infatti, far vivere una logica di violenza o di bene </w:t>
      </w:r>
      <w:proofErr w:type="gramStart"/>
      <w:r>
        <w:rPr>
          <w:rFonts w:ascii="Times New Roman" w:hAnsi="Times New Roman"/>
        </w:rPr>
        <w:t>a seconda di</w:t>
      </w:r>
      <w:proofErr w:type="gramEnd"/>
      <w:r>
        <w:rPr>
          <w:rFonts w:ascii="Times New Roman" w:hAnsi="Times New Roman"/>
        </w:rPr>
        <w:t xml:space="preserve"> ciò che </w:t>
      </w:r>
      <w:r>
        <w:rPr>
          <w:rFonts w:ascii="Times New Roman" w:hAnsi="Times New Roman"/>
          <w:i/>
          <w:iCs/>
        </w:rPr>
        <w:t>nutriamo</w:t>
      </w:r>
      <w:r>
        <w:rPr>
          <w:rFonts w:ascii="Times New Roman" w:hAnsi="Times New Roman"/>
        </w:rPr>
        <w:t xml:space="preserve">. </w:t>
      </w:r>
    </w:p>
    <w:p w14:paraId="61130E50" w14:textId="77777777" w:rsidR="002750DD" w:rsidRDefault="002750DD">
      <w:pPr>
        <w:pStyle w:val="Corpodeltesto"/>
        <w:rPr>
          <w:rFonts w:ascii="Times New Roman" w:hAnsi="Times New Roman"/>
        </w:rPr>
      </w:pPr>
    </w:p>
    <w:tbl>
      <w:tblPr>
        <w:tblW w:w="873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732"/>
      </w:tblGrid>
      <w:tr w:rsidR="002750DD" w14:paraId="1A84E98F" w14:textId="77777777">
        <w:tc>
          <w:tcPr>
            <w:tcW w:w="873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3190EFC" w14:textId="77777777" w:rsidR="002750DD" w:rsidRDefault="005367C1">
            <w:pPr>
              <w:pStyle w:val="Contenutotabella"/>
              <w:shd w:val="clear" w:color="auto" w:fill="9966CC"/>
              <w:spacing w:before="57" w:after="113"/>
              <w:jc w:val="center"/>
              <w:rPr>
                <w:rFonts w:ascii="Calisto MT" w:hAnsi="Calisto MT"/>
                <w:b/>
                <w:bCs/>
                <w:sz w:val="22"/>
                <w:szCs w:val="22"/>
              </w:rPr>
            </w:pPr>
            <w:r>
              <w:rPr>
                <w:rFonts w:ascii="Calisto MT" w:hAnsi="Calisto MT"/>
                <w:b/>
                <w:bCs/>
                <w:sz w:val="22"/>
                <w:szCs w:val="22"/>
              </w:rPr>
              <w:t>OBIETTIVI</w:t>
            </w:r>
          </w:p>
          <w:p w14:paraId="6360B4BC" w14:textId="77777777" w:rsidR="002750DD" w:rsidRDefault="005367C1">
            <w:pPr>
              <w:pStyle w:val="Contenutotabella"/>
              <w:numPr>
                <w:ilvl w:val="0"/>
                <w:numId w:val="2"/>
              </w:numPr>
              <w:rPr>
                <w:rFonts w:ascii="Times New Roman" w:hAnsi="Times New Roman"/>
                <w:sz w:val="22"/>
                <w:szCs w:val="22"/>
              </w:rPr>
            </w:pPr>
            <w:r>
              <w:rPr>
                <w:rFonts w:ascii="Times New Roman" w:hAnsi="Times New Roman"/>
                <w:sz w:val="22"/>
                <w:szCs w:val="22"/>
              </w:rPr>
              <w:t xml:space="preserve">Scoprire il senso teologico e non moralistico del tempo. </w:t>
            </w:r>
          </w:p>
          <w:p w14:paraId="10026C50" w14:textId="77777777" w:rsidR="002750DD" w:rsidRDefault="005367C1">
            <w:pPr>
              <w:pStyle w:val="Contenutotabella"/>
              <w:numPr>
                <w:ilvl w:val="0"/>
                <w:numId w:val="2"/>
              </w:numPr>
              <w:rPr>
                <w:rFonts w:hint="eastAsia"/>
                <w:sz w:val="22"/>
                <w:szCs w:val="22"/>
              </w:rPr>
            </w:pPr>
            <w:proofErr w:type="gramStart"/>
            <w:r>
              <w:rPr>
                <w:rFonts w:ascii="Times New Roman" w:hAnsi="Times New Roman"/>
                <w:sz w:val="22"/>
                <w:szCs w:val="22"/>
              </w:rPr>
              <w:t xml:space="preserve">Cogliere il tempo di Quaresima come tempo per </w:t>
            </w:r>
            <w:r>
              <w:rPr>
                <w:rFonts w:ascii="Times New Roman" w:hAnsi="Times New Roman"/>
                <w:i/>
                <w:iCs/>
                <w:sz w:val="22"/>
                <w:szCs w:val="22"/>
              </w:rPr>
              <w:t>creare</w:t>
            </w:r>
            <w:r>
              <w:rPr>
                <w:rFonts w:ascii="Times New Roman" w:hAnsi="Times New Roman"/>
                <w:sz w:val="22"/>
                <w:szCs w:val="22"/>
              </w:rPr>
              <w:t xml:space="preserve"> una nuova mentalità.</w:t>
            </w:r>
            <w:proofErr w:type="gramEnd"/>
          </w:p>
          <w:p w14:paraId="4801EEA3" w14:textId="77777777" w:rsidR="002750DD" w:rsidRDefault="002750DD">
            <w:pPr>
              <w:pStyle w:val="Contenutotabella"/>
              <w:rPr>
                <w:rFonts w:ascii="Times New Roman" w:hAnsi="Times New Roman"/>
                <w:sz w:val="22"/>
                <w:szCs w:val="22"/>
              </w:rPr>
            </w:pPr>
          </w:p>
          <w:p w14:paraId="0D2CB830" w14:textId="77777777" w:rsidR="002750DD" w:rsidRDefault="005367C1">
            <w:pPr>
              <w:pStyle w:val="Contenutotabella"/>
              <w:shd w:val="clear" w:color="auto" w:fill="9966CC"/>
              <w:spacing w:after="113"/>
              <w:jc w:val="center"/>
              <w:rPr>
                <w:rFonts w:ascii="Calisto MT" w:hAnsi="Calisto MT"/>
                <w:b/>
                <w:bCs/>
                <w:sz w:val="22"/>
                <w:szCs w:val="22"/>
              </w:rPr>
            </w:pPr>
            <w:r>
              <w:rPr>
                <w:rFonts w:ascii="Calisto MT" w:hAnsi="Calisto MT"/>
                <w:b/>
                <w:bCs/>
                <w:sz w:val="22"/>
                <w:szCs w:val="22"/>
              </w:rPr>
              <w:t>DINAMICA</w:t>
            </w:r>
          </w:p>
          <w:p w14:paraId="07A2BC2B" w14:textId="77777777" w:rsidR="002750DD" w:rsidRDefault="005367C1">
            <w:pPr>
              <w:pStyle w:val="Contenutotabella"/>
              <w:numPr>
                <w:ilvl w:val="0"/>
                <w:numId w:val="3"/>
              </w:numPr>
              <w:spacing w:after="57"/>
              <w:rPr>
                <w:rFonts w:ascii="Times New Roman" w:hAnsi="Times New Roman"/>
                <w:sz w:val="22"/>
                <w:szCs w:val="22"/>
              </w:rPr>
            </w:pPr>
            <w:r>
              <w:rPr>
                <w:rFonts w:ascii="Times New Roman" w:hAnsi="Times New Roman"/>
                <w:sz w:val="22"/>
                <w:szCs w:val="22"/>
              </w:rPr>
              <w:t>Introduzione all’incontro</w:t>
            </w:r>
          </w:p>
          <w:p w14:paraId="09196FFA" w14:textId="77777777" w:rsidR="002750DD" w:rsidRDefault="005367C1">
            <w:pPr>
              <w:pStyle w:val="Contenutotabella"/>
              <w:numPr>
                <w:ilvl w:val="1"/>
                <w:numId w:val="3"/>
              </w:numPr>
              <w:spacing w:after="57"/>
              <w:rPr>
                <w:rFonts w:ascii="Times New Roman" w:hAnsi="Times New Roman"/>
                <w:sz w:val="22"/>
                <w:szCs w:val="22"/>
              </w:rPr>
            </w:pPr>
            <w:r>
              <w:rPr>
                <w:rFonts w:ascii="Times New Roman" w:hAnsi="Times New Roman"/>
                <w:sz w:val="22"/>
                <w:szCs w:val="22"/>
              </w:rPr>
              <w:t>Accoglienza e presentazione dell’incontro</w:t>
            </w:r>
          </w:p>
          <w:p w14:paraId="2FE97FB2" w14:textId="77777777" w:rsidR="002750DD" w:rsidRDefault="005367C1">
            <w:pPr>
              <w:pStyle w:val="Contenutotabella"/>
              <w:numPr>
                <w:ilvl w:val="1"/>
                <w:numId w:val="3"/>
              </w:numPr>
              <w:spacing w:after="57"/>
              <w:rPr>
                <w:rFonts w:ascii="Times New Roman" w:hAnsi="Times New Roman"/>
                <w:sz w:val="22"/>
                <w:szCs w:val="22"/>
              </w:rPr>
            </w:pPr>
            <w:r>
              <w:rPr>
                <w:rFonts w:ascii="Times New Roman" w:hAnsi="Times New Roman"/>
                <w:sz w:val="22"/>
                <w:szCs w:val="22"/>
              </w:rPr>
              <w:t xml:space="preserve">Preghiera iniziale </w:t>
            </w:r>
          </w:p>
          <w:p w14:paraId="2BD49A25" w14:textId="77777777" w:rsidR="002750DD" w:rsidRDefault="005367C1">
            <w:pPr>
              <w:pStyle w:val="Contenutotabella"/>
              <w:numPr>
                <w:ilvl w:val="0"/>
                <w:numId w:val="3"/>
              </w:numPr>
              <w:spacing w:after="57"/>
              <w:rPr>
                <w:rFonts w:ascii="Times New Roman" w:hAnsi="Times New Roman"/>
                <w:sz w:val="22"/>
                <w:szCs w:val="22"/>
              </w:rPr>
            </w:pPr>
            <w:proofErr w:type="gramStart"/>
            <w:r>
              <w:rPr>
                <w:rFonts w:ascii="Times New Roman" w:hAnsi="Times New Roman"/>
                <w:sz w:val="22"/>
                <w:szCs w:val="22"/>
              </w:rPr>
              <w:t>A partire dalla</w:t>
            </w:r>
            <w:proofErr w:type="gramEnd"/>
            <w:r>
              <w:rPr>
                <w:rFonts w:ascii="Times New Roman" w:hAnsi="Times New Roman"/>
                <w:sz w:val="22"/>
                <w:szCs w:val="22"/>
              </w:rPr>
              <w:t xml:space="preserve"> nostra esperienza</w:t>
            </w:r>
          </w:p>
          <w:p w14:paraId="162A460D" w14:textId="77777777" w:rsidR="002750DD" w:rsidRDefault="005367C1">
            <w:pPr>
              <w:pStyle w:val="Contenutotabella"/>
              <w:numPr>
                <w:ilvl w:val="0"/>
                <w:numId w:val="3"/>
              </w:numPr>
              <w:spacing w:after="57"/>
              <w:rPr>
                <w:rFonts w:ascii="Times New Roman" w:hAnsi="Times New Roman"/>
                <w:sz w:val="22"/>
                <w:szCs w:val="22"/>
              </w:rPr>
            </w:pPr>
            <w:r>
              <w:rPr>
                <w:rFonts w:ascii="Times New Roman" w:hAnsi="Times New Roman"/>
                <w:sz w:val="22"/>
                <w:szCs w:val="22"/>
              </w:rPr>
              <w:t xml:space="preserve">In ascolto della Parola: </w:t>
            </w:r>
            <w:proofErr w:type="spellStart"/>
            <w:r>
              <w:rPr>
                <w:rFonts w:ascii="Times New Roman" w:hAnsi="Times New Roman"/>
                <w:i/>
                <w:iCs/>
                <w:sz w:val="22"/>
                <w:szCs w:val="22"/>
              </w:rPr>
              <w:t>Gen</w:t>
            </w:r>
            <w:proofErr w:type="spellEnd"/>
            <w:r>
              <w:rPr>
                <w:rFonts w:ascii="Times New Roman" w:hAnsi="Times New Roman"/>
                <w:sz w:val="22"/>
                <w:szCs w:val="22"/>
              </w:rPr>
              <w:t xml:space="preserve"> 9,8-15</w:t>
            </w:r>
          </w:p>
          <w:p w14:paraId="6ECE1492" w14:textId="77777777" w:rsidR="002750DD" w:rsidRDefault="005367C1">
            <w:pPr>
              <w:pStyle w:val="Contenutotabella"/>
              <w:numPr>
                <w:ilvl w:val="0"/>
                <w:numId w:val="3"/>
              </w:numPr>
              <w:spacing w:after="57"/>
              <w:rPr>
                <w:rFonts w:ascii="Times New Roman" w:hAnsi="Times New Roman"/>
                <w:sz w:val="22"/>
                <w:szCs w:val="22"/>
              </w:rPr>
            </w:pPr>
            <w:r>
              <w:rPr>
                <w:rFonts w:ascii="Times New Roman" w:hAnsi="Times New Roman"/>
                <w:sz w:val="22"/>
                <w:szCs w:val="22"/>
              </w:rPr>
              <w:t>Approfondire</w:t>
            </w:r>
          </w:p>
          <w:p w14:paraId="72F8198D" w14:textId="77777777" w:rsidR="002750DD" w:rsidRDefault="005367C1">
            <w:pPr>
              <w:pStyle w:val="Contenutotabella"/>
              <w:numPr>
                <w:ilvl w:val="0"/>
                <w:numId w:val="3"/>
              </w:numPr>
              <w:spacing w:after="57"/>
              <w:rPr>
                <w:rFonts w:ascii="Times New Roman" w:hAnsi="Times New Roman"/>
                <w:sz w:val="22"/>
                <w:szCs w:val="22"/>
              </w:rPr>
            </w:pPr>
            <w:r>
              <w:rPr>
                <w:rFonts w:ascii="Times New Roman" w:hAnsi="Times New Roman"/>
                <w:sz w:val="22"/>
                <w:szCs w:val="22"/>
              </w:rPr>
              <w:t>Andare alla nostra vita</w:t>
            </w:r>
          </w:p>
          <w:p w14:paraId="32F92172" w14:textId="77777777" w:rsidR="002750DD" w:rsidRDefault="005367C1">
            <w:pPr>
              <w:pStyle w:val="Contenutotabella"/>
              <w:numPr>
                <w:ilvl w:val="0"/>
                <w:numId w:val="3"/>
              </w:numPr>
              <w:spacing w:after="57"/>
              <w:rPr>
                <w:rFonts w:ascii="Times New Roman" w:hAnsi="Times New Roman"/>
                <w:sz w:val="22"/>
                <w:szCs w:val="22"/>
              </w:rPr>
            </w:pPr>
            <w:r>
              <w:rPr>
                <w:rFonts w:ascii="Times New Roman" w:hAnsi="Times New Roman"/>
                <w:sz w:val="22"/>
                <w:szCs w:val="22"/>
              </w:rPr>
              <w:t>Preghiera finale</w:t>
            </w:r>
          </w:p>
        </w:tc>
      </w:tr>
    </w:tbl>
    <w:p w14:paraId="7800CFF0" w14:textId="77777777" w:rsidR="002750DD" w:rsidRDefault="002750DD">
      <w:pPr>
        <w:pStyle w:val="Corpodeltesto"/>
        <w:ind w:firstLine="0"/>
        <w:rPr>
          <w:rFonts w:ascii="Times New Roman" w:hAnsi="Times New Roman"/>
        </w:rPr>
      </w:pPr>
    </w:p>
    <w:p w14:paraId="523624D8" w14:textId="77777777" w:rsidR="002750DD" w:rsidRDefault="005367C1">
      <w:pPr>
        <w:pStyle w:val="Corpodeltesto"/>
        <w:spacing w:after="57"/>
        <w:rPr>
          <w:rFonts w:ascii="Times New Roman" w:hAnsi="Times New Roman"/>
        </w:rPr>
      </w:pPr>
      <w:r>
        <w:rPr>
          <w:rFonts w:ascii="Times New Roman" w:hAnsi="Times New Roman"/>
        </w:rPr>
        <w:t>Lo svolgimento della catechesi richiede circa 75’ - 90’.</w:t>
      </w:r>
    </w:p>
    <w:p w14:paraId="023059A6" w14:textId="77777777" w:rsidR="002750DD" w:rsidRDefault="005367C1">
      <w:pPr>
        <w:pStyle w:val="Corpodeltesto"/>
        <w:rPr>
          <w:rFonts w:ascii="Times New Roman" w:hAnsi="Times New Roman"/>
        </w:rPr>
      </w:pPr>
      <w:r>
        <w:rPr>
          <w:rFonts w:ascii="Times New Roman" w:hAnsi="Times New Roman"/>
        </w:rPr>
        <w:t xml:space="preserve">Gli animatori sapranno dosare i tempi dei vari passaggi dell’incontro </w:t>
      </w:r>
      <w:proofErr w:type="gramStart"/>
      <w:r>
        <w:rPr>
          <w:rFonts w:ascii="Times New Roman" w:hAnsi="Times New Roman"/>
        </w:rPr>
        <w:t>a seconda dei</w:t>
      </w:r>
      <w:proofErr w:type="gramEnd"/>
      <w:r>
        <w:rPr>
          <w:rFonts w:ascii="Times New Roman" w:hAnsi="Times New Roman"/>
        </w:rPr>
        <w:t xml:space="preserve"> loro obiettivi e della tipologia del proprio gruppo. </w:t>
      </w:r>
    </w:p>
    <w:p w14:paraId="7053FA74" w14:textId="77777777" w:rsidR="00EA0D65" w:rsidRDefault="00EA0D65">
      <w:pPr>
        <w:widowControl/>
        <w:jc w:val="left"/>
        <w:rPr>
          <w:rFonts w:ascii="Calisto MT" w:hAnsi="Calisto MT"/>
          <w:b/>
          <w:bCs/>
          <w:sz w:val="32"/>
          <w:szCs w:val="32"/>
        </w:rPr>
      </w:pPr>
      <w:bookmarkStart w:id="6" w:name="__RefHeading___Toc13978_744656392"/>
      <w:bookmarkEnd w:id="6"/>
      <w:r>
        <w:rPr>
          <w:rFonts w:ascii="Calisto MT" w:hAnsi="Calisto MT"/>
        </w:rPr>
        <w:br w:type="page"/>
      </w:r>
    </w:p>
    <w:p w14:paraId="13EBED5B" w14:textId="3DB55393" w:rsidR="002750DD" w:rsidRDefault="005367C1">
      <w:pPr>
        <w:pStyle w:val="Heading1"/>
        <w:rPr>
          <w:rFonts w:ascii="Calisto MT" w:hAnsi="Calisto MT"/>
        </w:rPr>
      </w:pPr>
      <w:r>
        <w:rPr>
          <w:rFonts w:ascii="Calisto MT" w:hAnsi="Calisto MT"/>
        </w:rPr>
        <w:lastRenderedPageBreak/>
        <w:t>Introduzione all’incontro _______________________________</w:t>
      </w:r>
    </w:p>
    <w:p w14:paraId="5E138191" w14:textId="77777777" w:rsidR="00EA0D65" w:rsidRDefault="00EA0D65" w:rsidP="00EA0D65">
      <w:pPr>
        <w:pStyle w:val="Heading2"/>
        <w:jc w:val="both"/>
        <w:rPr>
          <w:rFonts w:ascii="Calisto MT" w:hAnsi="Calisto MT"/>
          <w:color w:val="333333"/>
        </w:rPr>
      </w:pPr>
      <w:bookmarkStart w:id="7" w:name="__RefHeading___Toc13980_744656392"/>
      <w:bookmarkEnd w:id="7"/>
    </w:p>
    <w:p w14:paraId="5CFD6A71" w14:textId="77777777" w:rsidR="002750DD" w:rsidRDefault="005367C1" w:rsidP="00EA0D65">
      <w:pPr>
        <w:pStyle w:val="Heading2"/>
        <w:jc w:val="both"/>
        <w:rPr>
          <w:rFonts w:ascii="Calisto MT" w:hAnsi="Calisto MT"/>
          <w:color w:val="333333"/>
        </w:rPr>
      </w:pPr>
      <w:r>
        <w:rPr>
          <w:rFonts w:ascii="Calisto MT" w:hAnsi="Calisto MT"/>
          <w:color w:val="333333"/>
        </w:rPr>
        <w:t>Accoglienza e presentazione dell’incontro</w:t>
      </w:r>
    </w:p>
    <w:p w14:paraId="2D5E769D" w14:textId="77777777" w:rsidR="00EA0D65" w:rsidRDefault="00EA0D65">
      <w:pPr>
        <w:pStyle w:val="Heading2"/>
        <w:rPr>
          <w:rFonts w:ascii="Calisto MT" w:hAnsi="Calisto MT"/>
          <w:color w:val="333333"/>
        </w:rPr>
      </w:pPr>
      <w:bookmarkStart w:id="8" w:name="__RefHeading___Toc13982_744656392"/>
      <w:bookmarkEnd w:id="8"/>
    </w:p>
    <w:p w14:paraId="00E94C3E" w14:textId="77777777" w:rsidR="002750DD" w:rsidRDefault="005367C1" w:rsidP="00EA0D65">
      <w:pPr>
        <w:pStyle w:val="Heading2"/>
        <w:jc w:val="both"/>
        <w:rPr>
          <w:rFonts w:ascii="Calisto MT" w:hAnsi="Calisto MT"/>
          <w:color w:val="333333"/>
        </w:rPr>
      </w:pPr>
      <w:r>
        <w:rPr>
          <w:rFonts w:ascii="Calisto MT" w:hAnsi="Calisto MT"/>
          <w:color w:val="333333"/>
        </w:rPr>
        <w:t>Preghiera iniziale</w:t>
      </w:r>
    </w:p>
    <w:p w14:paraId="111E9C2D" w14:textId="77777777" w:rsidR="002750DD" w:rsidRDefault="002750DD">
      <w:pPr>
        <w:pStyle w:val="Corpodeltesto"/>
        <w:rPr>
          <w:rFonts w:ascii="Times New Roman" w:hAnsi="Times New Roman"/>
          <w:b/>
          <w:bCs/>
          <w:color w:val="FF0000"/>
          <w:sz w:val="28"/>
          <w:szCs w:val="28"/>
        </w:rPr>
      </w:pPr>
    </w:p>
    <w:p w14:paraId="5E5A1FEC" w14:textId="77777777" w:rsidR="002750DD" w:rsidRDefault="005367C1">
      <w:pPr>
        <w:pStyle w:val="Corpodeltesto"/>
        <w:rPr>
          <w:rFonts w:hint="eastAsia"/>
          <w:b/>
          <w:bCs/>
          <w:color w:val="FF0000"/>
          <w:sz w:val="28"/>
          <w:szCs w:val="28"/>
        </w:rPr>
      </w:pPr>
      <w:r>
        <w:rPr>
          <w:rFonts w:ascii="Times New Roman" w:hAnsi="Times New Roman"/>
          <w:b/>
          <w:bCs/>
          <w:color w:val="FF0000"/>
          <w:sz w:val="28"/>
          <w:szCs w:val="28"/>
        </w:rPr>
        <w:t xml:space="preserve">Dal Salmo </w:t>
      </w:r>
      <w:proofErr w:type="gramStart"/>
      <w:r>
        <w:rPr>
          <w:rFonts w:ascii="Times New Roman" w:hAnsi="Times New Roman"/>
          <w:b/>
          <w:bCs/>
          <w:color w:val="FF0000"/>
          <w:sz w:val="28"/>
          <w:szCs w:val="28"/>
        </w:rPr>
        <w:t>24</w:t>
      </w:r>
      <w:proofErr w:type="gramEnd"/>
    </w:p>
    <w:p w14:paraId="42878134" w14:textId="77777777" w:rsidR="002750DD" w:rsidRDefault="002750DD">
      <w:pPr>
        <w:pStyle w:val="Corpodeltesto"/>
        <w:rPr>
          <w:rFonts w:ascii="Times New Roman" w:hAnsi="Times New Roman"/>
          <w:sz w:val="12"/>
          <w:szCs w:val="12"/>
          <w:highlight w:val="yellow"/>
        </w:rPr>
      </w:pPr>
    </w:p>
    <w:p w14:paraId="63748F97" w14:textId="77777777" w:rsidR="002750DD" w:rsidRDefault="005367C1">
      <w:pPr>
        <w:pStyle w:val="Corpodeltesto"/>
        <w:spacing w:before="113"/>
        <w:ind w:left="283" w:firstLine="0"/>
        <w:jc w:val="left"/>
        <w:rPr>
          <w:rFonts w:ascii="Times New Roman" w:hAnsi="Times New Roman"/>
          <w:b/>
          <w:bCs/>
        </w:rPr>
      </w:pPr>
      <w:r>
        <w:rPr>
          <w:rFonts w:ascii="Times New Roman" w:hAnsi="Times New Roman"/>
          <w:b/>
          <w:bCs/>
        </w:rPr>
        <w:t>R. Tutti i sentieri del Signore sono amore e fedeltà.</w:t>
      </w:r>
    </w:p>
    <w:p w14:paraId="09B57CAF" w14:textId="77777777" w:rsidR="002750DD" w:rsidRDefault="002750DD">
      <w:pPr>
        <w:pStyle w:val="Corpodeltesto"/>
        <w:ind w:left="283" w:firstLine="0"/>
        <w:jc w:val="left"/>
        <w:rPr>
          <w:rFonts w:ascii="Times New Roman" w:hAnsi="Times New Roman"/>
          <w:sz w:val="22"/>
          <w:szCs w:val="22"/>
        </w:rPr>
      </w:pPr>
    </w:p>
    <w:p w14:paraId="127CFD79" w14:textId="77777777" w:rsidR="002750DD" w:rsidRDefault="005367C1">
      <w:pPr>
        <w:pStyle w:val="Corpodeltesto"/>
        <w:ind w:left="283" w:firstLine="0"/>
        <w:jc w:val="left"/>
        <w:rPr>
          <w:rFonts w:ascii="Times New Roman" w:hAnsi="Times New Roman"/>
        </w:rPr>
      </w:pPr>
      <w:r>
        <w:rPr>
          <w:rFonts w:ascii="Times New Roman" w:hAnsi="Times New Roman"/>
        </w:rPr>
        <w:t xml:space="preserve">Fammi </w:t>
      </w:r>
      <w:proofErr w:type="gramStart"/>
      <w:r>
        <w:rPr>
          <w:rFonts w:ascii="Times New Roman" w:hAnsi="Times New Roman"/>
        </w:rPr>
        <w:t>conoscere,</w:t>
      </w:r>
      <w:proofErr w:type="gramEnd"/>
      <w:r>
        <w:rPr>
          <w:rFonts w:ascii="Times New Roman" w:hAnsi="Times New Roman"/>
        </w:rPr>
        <w:t xml:space="preserve"> Signore, le tue vie, </w:t>
      </w:r>
    </w:p>
    <w:p w14:paraId="6014D1C3"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insegnami</w:t>
      </w:r>
      <w:proofErr w:type="gramEnd"/>
      <w:r>
        <w:rPr>
          <w:rFonts w:ascii="Times New Roman" w:hAnsi="Times New Roman"/>
        </w:rPr>
        <w:t xml:space="preserve"> i tuoi sentieri.</w:t>
      </w:r>
    </w:p>
    <w:p w14:paraId="19C018A2" w14:textId="77777777" w:rsidR="002750DD" w:rsidRDefault="005367C1">
      <w:pPr>
        <w:pStyle w:val="Corpodeltesto"/>
        <w:ind w:left="283" w:firstLine="0"/>
        <w:jc w:val="left"/>
        <w:rPr>
          <w:rFonts w:ascii="Times New Roman" w:hAnsi="Times New Roman"/>
        </w:rPr>
      </w:pPr>
      <w:r>
        <w:rPr>
          <w:rFonts w:ascii="Times New Roman" w:hAnsi="Times New Roman"/>
        </w:rPr>
        <w:t>Guidami nella tua fedeltà e istruiscimi,</w:t>
      </w:r>
    </w:p>
    <w:p w14:paraId="797DBCD0"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perché</w:t>
      </w:r>
      <w:proofErr w:type="gramEnd"/>
      <w:r>
        <w:rPr>
          <w:rFonts w:ascii="Times New Roman" w:hAnsi="Times New Roman"/>
        </w:rPr>
        <w:t xml:space="preserve"> sei tu il Dio della mia salvezza. </w:t>
      </w:r>
      <w:r>
        <w:rPr>
          <w:rFonts w:ascii="Times New Roman" w:hAnsi="Times New Roman"/>
          <w:b/>
          <w:bCs/>
        </w:rPr>
        <w:t>R.</w:t>
      </w:r>
    </w:p>
    <w:p w14:paraId="67C18014" w14:textId="77777777" w:rsidR="002750DD" w:rsidRDefault="002750DD">
      <w:pPr>
        <w:pStyle w:val="Corpodeltesto"/>
        <w:ind w:left="283" w:firstLine="0"/>
        <w:jc w:val="left"/>
        <w:rPr>
          <w:rFonts w:ascii="Times New Roman" w:hAnsi="Times New Roman"/>
        </w:rPr>
      </w:pPr>
    </w:p>
    <w:p w14:paraId="055B7DAC" w14:textId="77777777" w:rsidR="002750DD" w:rsidRDefault="005367C1">
      <w:pPr>
        <w:pStyle w:val="Corpodeltesto"/>
        <w:ind w:left="283" w:firstLine="0"/>
        <w:jc w:val="left"/>
        <w:rPr>
          <w:rFonts w:ascii="Times New Roman" w:hAnsi="Times New Roman"/>
        </w:rPr>
      </w:pPr>
      <w:r>
        <w:rPr>
          <w:rFonts w:ascii="Times New Roman" w:hAnsi="Times New Roman"/>
        </w:rPr>
        <w:t xml:space="preserve">Ricordati, Signore, della tua </w:t>
      </w:r>
      <w:proofErr w:type="gramStart"/>
      <w:r>
        <w:rPr>
          <w:rFonts w:ascii="Times New Roman" w:hAnsi="Times New Roman"/>
        </w:rPr>
        <w:t>misericordia</w:t>
      </w:r>
      <w:proofErr w:type="gramEnd"/>
    </w:p>
    <w:p w14:paraId="21F0F35F"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e</w:t>
      </w:r>
      <w:proofErr w:type="gramEnd"/>
      <w:r>
        <w:rPr>
          <w:rFonts w:ascii="Times New Roman" w:hAnsi="Times New Roman"/>
        </w:rPr>
        <w:t xml:space="preserve"> del tuo amore, che è da sempre.</w:t>
      </w:r>
    </w:p>
    <w:p w14:paraId="33B54CB8" w14:textId="77777777" w:rsidR="002750DD" w:rsidRDefault="005367C1">
      <w:pPr>
        <w:pStyle w:val="Corpodeltesto"/>
        <w:ind w:left="283" w:firstLine="0"/>
        <w:jc w:val="left"/>
        <w:rPr>
          <w:rFonts w:ascii="Times New Roman" w:hAnsi="Times New Roman"/>
        </w:rPr>
      </w:pPr>
      <w:r>
        <w:rPr>
          <w:rFonts w:ascii="Times New Roman" w:hAnsi="Times New Roman"/>
        </w:rPr>
        <w:t>Ricordati di me nella tua misericordia,</w:t>
      </w:r>
    </w:p>
    <w:p w14:paraId="4D4CF414"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per</w:t>
      </w:r>
      <w:proofErr w:type="gramEnd"/>
      <w:r>
        <w:rPr>
          <w:rFonts w:ascii="Times New Roman" w:hAnsi="Times New Roman"/>
        </w:rPr>
        <w:t xml:space="preserve"> la tua bontà, Signore. </w:t>
      </w:r>
      <w:r>
        <w:rPr>
          <w:rFonts w:ascii="Times New Roman" w:hAnsi="Times New Roman"/>
          <w:b/>
          <w:bCs/>
        </w:rPr>
        <w:t>R.</w:t>
      </w:r>
    </w:p>
    <w:p w14:paraId="1C3C76D0" w14:textId="77777777" w:rsidR="002750DD" w:rsidRDefault="002750DD">
      <w:pPr>
        <w:pStyle w:val="Corpodeltesto"/>
        <w:ind w:left="283" w:firstLine="0"/>
        <w:jc w:val="left"/>
        <w:rPr>
          <w:rFonts w:ascii="Times New Roman" w:hAnsi="Times New Roman"/>
        </w:rPr>
      </w:pPr>
    </w:p>
    <w:p w14:paraId="56A6D158" w14:textId="77777777" w:rsidR="002750DD" w:rsidRDefault="005367C1">
      <w:pPr>
        <w:pStyle w:val="Corpodeltesto"/>
        <w:ind w:left="283" w:firstLine="0"/>
        <w:jc w:val="left"/>
        <w:rPr>
          <w:rFonts w:ascii="Times New Roman" w:hAnsi="Times New Roman"/>
        </w:rPr>
      </w:pPr>
      <w:r>
        <w:rPr>
          <w:rFonts w:ascii="Times New Roman" w:hAnsi="Times New Roman"/>
        </w:rPr>
        <w:t xml:space="preserve">Buono e retto </w:t>
      </w:r>
      <w:proofErr w:type="gramStart"/>
      <w:r>
        <w:rPr>
          <w:rFonts w:ascii="Times New Roman" w:hAnsi="Times New Roman"/>
        </w:rPr>
        <w:t>è</w:t>
      </w:r>
      <w:proofErr w:type="gramEnd"/>
      <w:r>
        <w:rPr>
          <w:rFonts w:ascii="Times New Roman" w:hAnsi="Times New Roman"/>
        </w:rPr>
        <w:t xml:space="preserve"> il Signore, </w:t>
      </w:r>
    </w:p>
    <w:p w14:paraId="58B9F742"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indica</w:t>
      </w:r>
      <w:proofErr w:type="gramEnd"/>
      <w:r>
        <w:rPr>
          <w:rFonts w:ascii="Times New Roman" w:hAnsi="Times New Roman"/>
        </w:rPr>
        <w:t xml:space="preserve"> ai peccatori la via giusta;</w:t>
      </w:r>
    </w:p>
    <w:p w14:paraId="714F7418"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guida</w:t>
      </w:r>
      <w:proofErr w:type="gramEnd"/>
      <w:r>
        <w:rPr>
          <w:rFonts w:ascii="Times New Roman" w:hAnsi="Times New Roman"/>
        </w:rPr>
        <w:t xml:space="preserve"> i poveri secondo giustizia, </w:t>
      </w:r>
    </w:p>
    <w:p w14:paraId="1025A3C0"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insegna</w:t>
      </w:r>
      <w:proofErr w:type="gramEnd"/>
      <w:r>
        <w:rPr>
          <w:rFonts w:ascii="Times New Roman" w:hAnsi="Times New Roman"/>
        </w:rPr>
        <w:t xml:space="preserve"> ai poveri la sua via. </w:t>
      </w:r>
      <w:r>
        <w:rPr>
          <w:rFonts w:ascii="Times New Roman" w:hAnsi="Times New Roman"/>
          <w:b/>
          <w:bCs/>
        </w:rPr>
        <w:t>R.</w:t>
      </w:r>
    </w:p>
    <w:p w14:paraId="0F07A6F0" w14:textId="77777777" w:rsidR="002750DD" w:rsidRDefault="002750DD">
      <w:pPr>
        <w:pStyle w:val="Corpodeltesto"/>
        <w:ind w:left="283" w:firstLine="0"/>
        <w:jc w:val="left"/>
        <w:rPr>
          <w:rFonts w:ascii="Times New Roman" w:hAnsi="Times New Roman"/>
        </w:rPr>
      </w:pPr>
    </w:p>
    <w:p w14:paraId="339C02C8" w14:textId="77777777" w:rsidR="002750DD" w:rsidRDefault="002750DD">
      <w:pPr>
        <w:pStyle w:val="Corpodeltesto"/>
        <w:ind w:left="283" w:firstLine="0"/>
        <w:jc w:val="left"/>
        <w:rPr>
          <w:rFonts w:ascii="Times New Roman" w:hAnsi="Times New Roman"/>
        </w:rPr>
      </w:pPr>
    </w:p>
    <w:p w14:paraId="032371FA" w14:textId="77777777" w:rsidR="002750DD" w:rsidRDefault="005367C1">
      <w:pPr>
        <w:pStyle w:val="Heading1"/>
        <w:spacing w:before="238" w:after="119"/>
        <w:ind w:left="454" w:hanging="431"/>
        <w:rPr>
          <w:rFonts w:ascii="Calisto MT" w:hAnsi="Calisto MT"/>
        </w:rPr>
      </w:pPr>
      <w:bookmarkStart w:id="9" w:name="__RefHeading___Toc42910_339706957"/>
      <w:bookmarkEnd w:id="9"/>
      <w:proofErr w:type="gramStart"/>
      <w:r>
        <w:rPr>
          <w:rFonts w:ascii="Calisto MT" w:hAnsi="Calisto MT"/>
        </w:rPr>
        <w:t>A partire dalla</w:t>
      </w:r>
      <w:proofErr w:type="gramEnd"/>
      <w:r>
        <w:rPr>
          <w:rFonts w:ascii="Calisto MT" w:hAnsi="Calisto MT"/>
        </w:rPr>
        <w:t xml:space="preserve"> nostra esperienza _________________________</w:t>
      </w:r>
    </w:p>
    <w:p w14:paraId="0B92FBE4" w14:textId="77777777" w:rsidR="00D1480E" w:rsidRPr="00D1480E" w:rsidRDefault="00D1480E">
      <w:pPr>
        <w:pStyle w:val="Corpodeltesto"/>
        <w:rPr>
          <w:rFonts w:ascii="Times New Roman" w:hAnsi="Times New Roman"/>
          <w:i/>
          <w:iCs/>
          <w:sz w:val="20"/>
        </w:rPr>
      </w:pPr>
    </w:p>
    <w:p w14:paraId="01D82398" w14:textId="77777777" w:rsidR="002750DD" w:rsidRDefault="005367C1">
      <w:pPr>
        <w:pStyle w:val="Corpodeltesto"/>
        <w:rPr>
          <w:rFonts w:ascii="Times New Roman" w:hAnsi="Times New Roman"/>
          <w:i/>
          <w:iCs/>
        </w:rPr>
      </w:pPr>
      <w:r>
        <w:rPr>
          <w:rFonts w:ascii="Times New Roman" w:hAnsi="Times New Roman"/>
          <w:i/>
          <w:iCs/>
          <w:noProof/>
          <w:lang w:eastAsia="it-IT" w:bidi="ar-SA"/>
        </w:rPr>
        <mc:AlternateContent>
          <mc:Choice Requires="wps">
            <w:drawing>
              <wp:anchor distT="0" distB="0" distL="0" distR="0" simplePos="0" relativeHeight="11" behindDoc="1" locked="0" layoutInCell="1" allowOverlap="1" wp14:anchorId="675130F8" wp14:editId="30D09427">
                <wp:simplePos x="0" y="0"/>
                <wp:positionH relativeFrom="column">
                  <wp:posOffset>27940</wp:posOffset>
                </wp:positionH>
                <wp:positionV relativeFrom="paragraph">
                  <wp:posOffset>62230</wp:posOffset>
                </wp:positionV>
                <wp:extent cx="311150" cy="1474470"/>
                <wp:effectExtent l="0" t="0" r="0" b="0"/>
                <wp:wrapNone/>
                <wp:docPr id="3" name=""/>
                <wp:cNvGraphicFramePr/>
                <a:graphic xmlns:a="http://schemas.openxmlformats.org/drawingml/2006/main">
                  <a:graphicData uri="http://schemas.microsoft.com/office/word/2010/wordprocessingShape">
                    <wps:wsp>
                      <wps:cNvSpPr/>
                      <wps:spPr>
                        <a:xfrm>
                          <a:off x="0" y="0"/>
                          <a:ext cx="310680" cy="1473840"/>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999999" stroked="t" style="position:absolute;margin-left:2.2pt;margin-top:4.9pt;width:24.4pt;height:116pt">
                <w10:wrap type="none"/>
                <v:fill o:detectmouseclick="t" type="solid" color2="#666666"/>
                <v:stroke color="#3465af" joinstyle="round" endcap="flat"/>
              </v:rect>
            </w:pict>
          </mc:Fallback>
        </mc:AlternateContent>
      </w:r>
    </w:p>
    <w:p w14:paraId="5BDA324B" w14:textId="77777777" w:rsidR="002750DD" w:rsidRDefault="005367C1">
      <w:pPr>
        <w:pStyle w:val="Corpodeltesto"/>
        <w:spacing w:after="57"/>
        <w:rPr>
          <w:rFonts w:ascii="Times New Roman" w:hAnsi="Times New Roman"/>
          <w:b/>
          <w:bCs/>
          <w:i/>
          <w:iCs/>
        </w:rPr>
      </w:pPr>
      <w:r>
        <w:rPr>
          <w:rFonts w:ascii="Times New Roman" w:hAnsi="Times New Roman"/>
          <w:b/>
          <w:bCs/>
          <w:i/>
          <w:iCs/>
        </w:rPr>
        <w:t>Lavoro personale</w:t>
      </w:r>
    </w:p>
    <w:p w14:paraId="5CC8614C" w14:textId="77777777" w:rsidR="002750DD" w:rsidRDefault="005367C1">
      <w:pPr>
        <w:pStyle w:val="Corpodeltesto"/>
        <w:ind w:left="567" w:firstLine="0"/>
        <w:rPr>
          <w:rFonts w:ascii="Times New Roman" w:hAnsi="Times New Roman"/>
        </w:rPr>
      </w:pPr>
      <w:r>
        <w:rPr>
          <w:rFonts w:ascii="Times New Roman" w:hAnsi="Times New Roman"/>
        </w:rPr>
        <w:t xml:space="preserve">Stiamo iniziando / abbiamo da poco iniziato la </w:t>
      </w:r>
      <w:proofErr w:type="gramStart"/>
      <w:r>
        <w:rPr>
          <w:rFonts w:ascii="Times New Roman" w:hAnsi="Times New Roman"/>
        </w:rPr>
        <w:t>quaresima</w:t>
      </w:r>
      <w:proofErr w:type="gramEnd"/>
      <w:r>
        <w:rPr>
          <w:rFonts w:ascii="Times New Roman" w:hAnsi="Times New Roman"/>
        </w:rPr>
        <w:t xml:space="preserve">. Come ti poni di fronte a questo tempo? </w:t>
      </w:r>
      <w:proofErr w:type="gramStart"/>
      <w:r>
        <w:rPr>
          <w:rFonts w:ascii="Times New Roman" w:hAnsi="Times New Roman"/>
        </w:rPr>
        <w:t>Cosa vuol</w:t>
      </w:r>
      <w:proofErr w:type="gramEnd"/>
      <w:r>
        <w:rPr>
          <w:rFonts w:ascii="Times New Roman" w:hAnsi="Times New Roman"/>
        </w:rPr>
        <w:t xml:space="preserve"> dire per te fare quaresima? Ci pensiamo qualche m</w:t>
      </w:r>
      <w:r>
        <w:rPr>
          <w:rFonts w:ascii="Times New Roman" w:hAnsi="Times New Roman"/>
        </w:rPr>
        <w:t>i</w:t>
      </w:r>
      <w:r>
        <w:rPr>
          <w:rFonts w:ascii="Times New Roman" w:hAnsi="Times New Roman"/>
        </w:rPr>
        <w:t xml:space="preserve">nuto e poi mettiamo in comune le nostre riflessioni. </w:t>
      </w:r>
    </w:p>
    <w:p w14:paraId="0E49950D" w14:textId="77777777" w:rsidR="002750DD" w:rsidRDefault="005367C1">
      <w:pPr>
        <w:pStyle w:val="Corpodeltesto"/>
        <w:spacing w:before="113" w:after="57"/>
        <w:rPr>
          <w:rFonts w:ascii="Times New Roman" w:hAnsi="Times New Roman"/>
          <w:b/>
          <w:bCs/>
          <w:i/>
          <w:iCs/>
        </w:rPr>
      </w:pPr>
      <w:r>
        <w:rPr>
          <w:rFonts w:ascii="Times New Roman" w:hAnsi="Times New Roman"/>
          <w:b/>
          <w:bCs/>
          <w:i/>
          <w:iCs/>
        </w:rPr>
        <w:t>Condivisione</w:t>
      </w:r>
    </w:p>
    <w:p w14:paraId="37E7D18A" w14:textId="77777777" w:rsidR="002750DD" w:rsidRDefault="005367C1">
      <w:pPr>
        <w:pStyle w:val="Corpodeltesto"/>
        <w:ind w:left="1571" w:firstLine="0"/>
        <w:rPr>
          <w:rFonts w:ascii="Times New Roman" w:hAnsi="Times New Roman"/>
        </w:rPr>
      </w:pPr>
      <w:r>
        <w:rPr>
          <w:rFonts w:ascii="Times New Roman" w:hAnsi="Times New Roman"/>
          <w:noProof/>
          <w:lang w:eastAsia="it-IT" w:bidi="ar-SA"/>
        </w:rPr>
        <mc:AlternateContent>
          <mc:Choice Requires="wps">
            <w:drawing>
              <wp:anchor distT="0" distB="0" distL="0" distR="0" simplePos="0" relativeHeight="12" behindDoc="0" locked="0" layoutInCell="1" allowOverlap="1" wp14:anchorId="4CD071E3" wp14:editId="73ADE382">
                <wp:simplePos x="0" y="0"/>
                <wp:positionH relativeFrom="column">
                  <wp:posOffset>19685</wp:posOffset>
                </wp:positionH>
                <wp:positionV relativeFrom="paragraph">
                  <wp:posOffset>142240</wp:posOffset>
                </wp:positionV>
                <wp:extent cx="5579110" cy="30480"/>
                <wp:effectExtent l="0" t="0" r="0" b="0"/>
                <wp:wrapNone/>
                <wp:docPr id="4" name=""/>
                <wp:cNvGraphicFramePr/>
                <a:graphic xmlns:a="http://schemas.openxmlformats.org/drawingml/2006/main">
                  <a:graphicData uri="http://schemas.microsoft.com/office/word/2010/wordprocessingShape">
                    <wps:wsp>
                      <wps:cNvSpPr/>
                      <wps:spPr>
                        <a:xfrm>
                          <a:off x="0" y="0"/>
                          <a:ext cx="5578560" cy="29880"/>
                        </a:xfrm>
                        <a:prstGeom prst="flowChartTerminator">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116" coordsize="21600,21600" o:spt="116" path="m3475,l18125,qx@4@5qy@6@7l3475,21600qx@8@9qy@10@11xe">
                <v:stroke joinstyle="miter"/>
                <v:formulas>
                  <v:f eqn="val 1018"/>
                  <v:f eqn="val 20582"/>
                  <v:f eqn="val 3163"/>
                  <v:f eqn="val 18437"/>
                  <v:f eqn="sum 3475 18125 0"/>
                  <v:f eqn="sum 10800 0 0"/>
                  <v:f eqn="sum 0 @4 3475"/>
                  <v:f eqn="sum 10800 @5 0"/>
                  <v:f eqn="sum 0 3475 3475"/>
                  <v:f eqn="sum 0 21600 10800"/>
                  <v:f eqn="sum 3475 @8 0"/>
                  <v:f eqn="sum 0 @9 10800"/>
                </v:formulas>
                <v:path gradientshapeok="t" o:connecttype="rect" textboxrect="@0,@2,@1,@3"/>
              </v:shapetype>
              <v:shape id="shape_0" fillcolor="#999999" stroked="t" style="position:absolute;margin-left:1.55pt;margin-top:11.2pt;width:439.2pt;height:2.3pt" type="shapetype_116">
                <w10:wrap type="none"/>
                <v:fill o:detectmouseclick="t" color2="#666666"/>
                <v:stroke color="#3465af" joinstyle="round" endcap="flat"/>
              </v:shape>
            </w:pict>
          </mc:Fallback>
        </mc:AlternateContent>
      </w:r>
    </w:p>
    <w:p w14:paraId="68E2AFD3" w14:textId="77777777" w:rsidR="002750DD" w:rsidRDefault="002750DD">
      <w:pPr>
        <w:pStyle w:val="Corpodeltesto"/>
      </w:pPr>
    </w:p>
    <w:p w14:paraId="2B8AAFD3" w14:textId="77777777" w:rsidR="00EA0D65" w:rsidRDefault="00EA0D65">
      <w:pPr>
        <w:widowControl/>
        <w:jc w:val="left"/>
        <w:rPr>
          <w:rFonts w:ascii="Calisto MT" w:hAnsi="Calisto MT"/>
          <w:b/>
          <w:bCs/>
          <w:sz w:val="32"/>
          <w:szCs w:val="32"/>
        </w:rPr>
      </w:pPr>
      <w:r>
        <w:rPr>
          <w:rFonts w:ascii="Calisto MT" w:hAnsi="Calisto MT"/>
        </w:rPr>
        <w:br w:type="page"/>
      </w:r>
    </w:p>
    <w:p w14:paraId="5B803394" w14:textId="60BC1BFD" w:rsidR="002750DD" w:rsidRDefault="005367C1">
      <w:pPr>
        <w:pStyle w:val="Heading1"/>
        <w:spacing w:before="238" w:after="119"/>
        <w:ind w:left="454" w:hanging="431"/>
        <w:rPr>
          <w:rFonts w:ascii="Calisto MT" w:hAnsi="Calisto MT"/>
        </w:rPr>
      </w:pPr>
      <w:bookmarkStart w:id="10" w:name="_GoBack"/>
      <w:bookmarkEnd w:id="10"/>
      <w:r>
        <w:rPr>
          <w:rFonts w:ascii="Calisto MT" w:hAnsi="Calisto MT"/>
        </w:rPr>
        <w:lastRenderedPageBreak/>
        <w:t>In ascolto della Parola __________________________________</w:t>
      </w:r>
    </w:p>
    <w:p w14:paraId="60478D41" w14:textId="77777777" w:rsidR="002750DD" w:rsidRDefault="005367C1">
      <w:pPr>
        <w:pStyle w:val="Corpodeltesto"/>
        <w:spacing w:after="113"/>
        <w:ind w:firstLine="0"/>
        <w:rPr>
          <w:rFonts w:ascii="Calisto MT" w:hAnsi="Calisto MT"/>
        </w:rPr>
      </w:pPr>
      <w:r>
        <w:rPr>
          <w:rFonts w:ascii="Calisto MT" w:hAnsi="Calisto MT"/>
          <w:b/>
          <w:bCs/>
          <w:i/>
          <w:iCs/>
          <w:color w:val="333333"/>
          <w:sz w:val="28"/>
          <w:szCs w:val="28"/>
        </w:rPr>
        <w:t>Dal libro della Genesi (</w:t>
      </w:r>
      <w:proofErr w:type="spellStart"/>
      <w:r>
        <w:rPr>
          <w:rFonts w:ascii="Calisto MT" w:hAnsi="Calisto MT"/>
          <w:b/>
          <w:bCs/>
          <w:i/>
          <w:iCs/>
          <w:color w:val="333333"/>
          <w:sz w:val="28"/>
          <w:szCs w:val="28"/>
        </w:rPr>
        <w:t>Gen</w:t>
      </w:r>
      <w:proofErr w:type="spellEnd"/>
      <w:r>
        <w:rPr>
          <w:rFonts w:ascii="Calisto MT" w:hAnsi="Calisto MT"/>
          <w:b/>
          <w:bCs/>
          <w:i/>
          <w:iCs/>
          <w:color w:val="333333"/>
          <w:sz w:val="28"/>
          <w:szCs w:val="28"/>
        </w:rPr>
        <w:t xml:space="preserve"> 9,8-15)</w:t>
      </w:r>
      <w:proofErr w:type="gramStart"/>
      <w:r>
        <w:rPr>
          <w:rFonts w:ascii="Times New Roman" w:hAnsi="Times New Roman"/>
        </w:rPr>
        <w:t xml:space="preserve"> </w:t>
      </w:r>
      <w:bookmarkStart w:id="11" w:name="VER_94"/>
      <w:bookmarkStart w:id="12" w:name="VER_83"/>
      <w:bookmarkEnd w:id="11"/>
      <w:bookmarkEnd w:id="12"/>
      <w:r>
        <w:rPr>
          <w:rFonts w:ascii="Times New Roman" w:hAnsi="Times New Roman"/>
        </w:rPr>
        <w:t xml:space="preserve"> </w:t>
      </w:r>
      <w:proofErr w:type="gramEnd"/>
    </w:p>
    <w:p w14:paraId="3402E44F" w14:textId="77777777" w:rsidR="002750DD" w:rsidRDefault="005367C1">
      <w:pPr>
        <w:pStyle w:val="Corpodeltesto"/>
        <w:rPr>
          <w:rFonts w:ascii="Times New Roman" w:hAnsi="Times New Roman"/>
        </w:rPr>
      </w:pPr>
      <w:proofErr w:type="gramStart"/>
      <w:r>
        <w:rPr>
          <w:rFonts w:ascii="Times New Roman" w:hAnsi="Times New Roman"/>
          <w:vertAlign w:val="superscript"/>
        </w:rPr>
        <w:t xml:space="preserve">8 </w:t>
      </w:r>
      <w:r>
        <w:rPr>
          <w:rFonts w:ascii="Times New Roman" w:hAnsi="Times New Roman"/>
        </w:rPr>
        <w:t>Dio</w:t>
      </w:r>
      <w:proofErr w:type="gramEnd"/>
      <w:r>
        <w:rPr>
          <w:rFonts w:ascii="Times New Roman" w:hAnsi="Times New Roman"/>
        </w:rPr>
        <w:t xml:space="preserve"> disse a Noè e ai suoi figli con lui: </w:t>
      </w:r>
      <w:bookmarkStart w:id="13" w:name="VER_104"/>
      <w:bookmarkStart w:id="14" w:name="VER_93"/>
      <w:bookmarkEnd w:id="13"/>
      <w:bookmarkEnd w:id="14"/>
      <w:r>
        <w:rPr>
          <w:rFonts w:ascii="Times New Roman" w:hAnsi="Times New Roman"/>
          <w:vertAlign w:val="superscript"/>
        </w:rPr>
        <w:t>9</w:t>
      </w:r>
      <w:r>
        <w:rPr>
          <w:rFonts w:ascii="Times New Roman" w:hAnsi="Times New Roman"/>
          <w:position w:val="9"/>
          <w:sz w:val="21"/>
        </w:rPr>
        <w:t xml:space="preserve"> </w:t>
      </w:r>
      <w:r>
        <w:rPr>
          <w:rFonts w:ascii="Times New Roman" w:hAnsi="Times New Roman"/>
        </w:rPr>
        <w:t xml:space="preserve">«Quanto a me, ecco io stabilisco la mia alleanza con voi e con i vostri discendenti dopo di voi, </w:t>
      </w:r>
      <w:bookmarkStart w:id="15" w:name="VER_114"/>
      <w:bookmarkStart w:id="16" w:name="VER_103"/>
      <w:bookmarkEnd w:id="15"/>
      <w:bookmarkEnd w:id="16"/>
      <w:r>
        <w:rPr>
          <w:rFonts w:ascii="Times New Roman" w:hAnsi="Times New Roman"/>
          <w:vertAlign w:val="superscript"/>
        </w:rPr>
        <w:t xml:space="preserve">10 </w:t>
      </w:r>
      <w:r>
        <w:rPr>
          <w:rFonts w:ascii="Times New Roman" w:hAnsi="Times New Roman"/>
        </w:rPr>
        <w:t xml:space="preserve">con ogni essere vivente che è con voi, uccelli, bestiame e animali selvatici, con tutti gli animali che sono usciti dall’arca, con tutti gli animali della terra. </w:t>
      </w:r>
      <w:bookmarkStart w:id="17" w:name="VER_124"/>
      <w:bookmarkStart w:id="18" w:name="VER_113"/>
      <w:bookmarkEnd w:id="17"/>
      <w:bookmarkEnd w:id="18"/>
      <w:r>
        <w:rPr>
          <w:rFonts w:ascii="Times New Roman" w:hAnsi="Times New Roman"/>
          <w:vertAlign w:val="superscript"/>
        </w:rPr>
        <w:t xml:space="preserve">11 </w:t>
      </w:r>
      <w:r>
        <w:rPr>
          <w:rFonts w:ascii="Times New Roman" w:hAnsi="Times New Roman"/>
        </w:rPr>
        <w:t xml:space="preserve">Io </w:t>
      </w:r>
      <w:proofErr w:type="gramStart"/>
      <w:r>
        <w:rPr>
          <w:rFonts w:ascii="Times New Roman" w:hAnsi="Times New Roman"/>
        </w:rPr>
        <w:t>stabilisco</w:t>
      </w:r>
      <w:proofErr w:type="gramEnd"/>
      <w:r>
        <w:rPr>
          <w:rFonts w:ascii="Times New Roman" w:hAnsi="Times New Roman"/>
        </w:rPr>
        <w:t xml:space="preserve"> la mia alleanza con voi: non sarà più distrutta alcuna carne dalle acque del diluvio, né il diluvio dev</w:t>
      </w:r>
      <w:r>
        <w:rPr>
          <w:rFonts w:ascii="Times New Roman" w:hAnsi="Times New Roman"/>
        </w:rPr>
        <w:t>a</w:t>
      </w:r>
      <w:r>
        <w:rPr>
          <w:rFonts w:ascii="Times New Roman" w:hAnsi="Times New Roman"/>
        </w:rPr>
        <w:t>sterà più la te</w:t>
      </w:r>
      <w:r>
        <w:rPr>
          <w:rFonts w:ascii="Times New Roman" w:hAnsi="Times New Roman"/>
        </w:rPr>
        <w:t>r</w:t>
      </w:r>
      <w:r>
        <w:rPr>
          <w:rFonts w:ascii="Times New Roman" w:hAnsi="Times New Roman"/>
        </w:rPr>
        <w:t>ra».</w:t>
      </w:r>
    </w:p>
    <w:p w14:paraId="6DFD818A" w14:textId="77777777" w:rsidR="002750DD" w:rsidRDefault="005367C1">
      <w:pPr>
        <w:pStyle w:val="Corpodeltesto"/>
        <w:rPr>
          <w:rFonts w:ascii="Times New Roman" w:hAnsi="Times New Roman"/>
        </w:rPr>
      </w:pPr>
      <w:bookmarkStart w:id="19" w:name="VER_134"/>
      <w:bookmarkStart w:id="20" w:name="VER_123"/>
      <w:bookmarkEnd w:id="19"/>
      <w:bookmarkEnd w:id="20"/>
      <w:proofErr w:type="gramStart"/>
      <w:r>
        <w:rPr>
          <w:rFonts w:ascii="Times New Roman" w:hAnsi="Times New Roman"/>
          <w:vertAlign w:val="superscript"/>
        </w:rPr>
        <w:t xml:space="preserve">12 </w:t>
      </w:r>
      <w:r>
        <w:rPr>
          <w:rFonts w:ascii="Times New Roman" w:hAnsi="Times New Roman"/>
        </w:rPr>
        <w:t>Dio</w:t>
      </w:r>
      <w:proofErr w:type="gramEnd"/>
      <w:r>
        <w:rPr>
          <w:rFonts w:ascii="Times New Roman" w:hAnsi="Times New Roman"/>
        </w:rPr>
        <w:t xml:space="preserve"> disse: «Questo è il segno dell’alleanza, che io pongo tra me e voi e ogni essere vivente che è con voi, per tutte le generazioni future.</w:t>
      </w:r>
      <w:bookmarkStart w:id="21" w:name="VER_144"/>
      <w:bookmarkStart w:id="22" w:name="VER_133"/>
      <w:bookmarkEnd w:id="21"/>
      <w:bookmarkEnd w:id="22"/>
      <w:r>
        <w:rPr>
          <w:rFonts w:ascii="Times New Roman" w:hAnsi="Times New Roman"/>
        </w:rPr>
        <w:t xml:space="preserve"> </w:t>
      </w:r>
      <w:r>
        <w:rPr>
          <w:rFonts w:ascii="Times New Roman" w:hAnsi="Times New Roman"/>
          <w:vertAlign w:val="superscript"/>
        </w:rPr>
        <w:t xml:space="preserve">13 </w:t>
      </w:r>
      <w:proofErr w:type="gramStart"/>
      <w:r>
        <w:rPr>
          <w:rFonts w:ascii="Times New Roman" w:hAnsi="Times New Roman"/>
        </w:rPr>
        <w:t>Pongo</w:t>
      </w:r>
      <w:proofErr w:type="gramEnd"/>
      <w:r>
        <w:rPr>
          <w:rFonts w:ascii="Times New Roman" w:hAnsi="Times New Roman"/>
        </w:rPr>
        <w:t xml:space="preserve"> il mio arco sulle nubi, perché sia il segno dell’alleanza tra me e la terra.</w:t>
      </w:r>
      <w:bookmarkStart w:id="23" w:name="VER_154"/>
      <w:bookmarkStart w:id="24" w:name="VER_143"/>
      <w:bookmarkEnd w:id="23"/>
      <w:bookmarkEnd w:id="24"/>
      <w:r>
        <w:rPr>
          <w:rFonts w:ascii="Times New Roman" w:hAnsi="Times New Roman"/>
        </w:rPr>
        <w:t xml:space="preserve"> </w:t>
      </w:r>
      <w:r>
        <w:rPr>
          <w:rFonts w:ascii="Times New Roman" w:hAnsi="Times New Roman"/>
          <w:vertAlign w:val="superscript"/>
        </w:rPr>
        <w:t xml:space="preserve">14 </w:t>
      </w:r>
      <w:r>
        <w:rPr>
          <w:rFonts w:ascii="Times New Roman" w:hAnsi="Times New Roman"/>
        </w:rPr>
        <w:t>Quando ammasserò le nubi sulla terra e apparirà l’arco sulle nubi,</w:t>
      </w:r>
      <w:bookmarkStart w:id="25" w:name="VER_164"/>
      <w:bookmarkStart w:id="26" w:name="VER_153"/>
      <w:bookmarkEnd w:id="25"/>
      <w:bookmarkEnd w:id="26"/>
      <w:r>
        <w:rPr>
          <w:rFonts w:ascii="Times New Roman" w:hAnsi="Times New Roman"/>
        </w:rPr>
        <w:t xml:space="preserve"> </w:t>
      </w:r>
      <w:proofErr w:type="gramStart"/>
      <w:r>
        <w:rPr>
          <w:rFonts w:ascii="Times New Roman" w:hAnsi="Times New Roman"/>
          <w:vertAlign w:val="superscript"/>
        </w:rPr>
        <w:t>15</w:t>
      </w:r>
      <w:proofErr w:type="gramEnd"/>
      <w:r>
        <w:rPr>
          <w:rFonts w:ascii="Times New Roman" w:hAnsi="Times New Roman"/>
          <w:vertAlign w:val="superscript"/>
        </w:rPr>
        <w:t xml:space="preserve"> </w:t>
      </w:r>
      <w:bookmarkStart w:id="27" w:name="VER_173"/>
      <w:bookmarkStart w:id="28" w:name="VER_163"/>
      <w:bookmarkEnd w:id="27"/>
      <w:bookmarkEnd w:id="28"/>
      <w:r>
        <w:rPr>
          <w:rFonts w:ascii="Times New Roman" w:hAnsi="Times New Roman"/>
        </w:rPr>
        <w:t>ricorderò la mia alleanza che è tra me e voi e ogni essere che vive in ogni carne, e non ci saranno più le acque per il diluvio, per distru</w:t>
      </w:r>
      <w:r>
        <w:rPr>
          <w:rFonts w:ascii="Times New Roman" w:hAnsi="Times New Roman"/>
        </w:rPr>
        <w:t>g</w:t>
      </w:r>
      <w:r>
        <w:rPr>
          <w:rFonts w:ascii="Times New Roman" w:hAnsi="Times New Roman"/>
        </w:rPr>
        <w:t>gere ogni carne».</w:t>
      </w:r>
    </w:p>
    <w:p w14:paraId="315F78FB" w14:textId="77777777" w:rsidR="002750DD" w:rsidRDefault="002750DD">
      <w:pPr>
        <w:pStyle w:val="Corpodeltesto"/>
        <w:rPr>
          <w:rFonts w:ascii="Times New Roman" w:hAnsi="Times New Roman"/>
        </w:rPr>
      </w:pPr>
    </w:p>
    <w:p w14:paraId="36B0F3C0" w14:textId="77777777" w:rsidR="002750DD" w:rsidRDefault="002750DD">
      <w:pPr>
        <w:pStyle w:val="Corpodeltesto"/>
        <w:rPr>
          <w:rFonts w:ascii="Calisto MT" w:hAnsi="Calisto MT"/>
        </w:rPr>
      </w:pPr>
    </w:p>
    <w:p w14:paraId="3D83D9ED" w14:textId="77777777" w:rsidR="002750DD" w:rsidRDefault="005367C1">
      <w:pPr>
        <w:pStyle w:val="Heading1"/>
        <w:rPr>
          <w:rFonts w:ascii="Calisto MT" w:hAnsi="Calisto MT"/>
        </w:rPr>
      </w:pPr>
      <w:bookmarkStart w:id="29" w:name="__RefHeading___Toc13984_744656392"/>
      <w:bookmarkEnd w:id="29"/>
      <w:r>
        <w:rPr>
          <w:rFonts w:ascii="Calisto MT" w:hAnsi="Calisto MT"/>
        </w:rPr>
        <w:t xml:space="preserve">Approfondire </w:t>
      </w:r>
      <w:proofErr w:type="gramStart"/>
      <w:r>
        <w:rPr>
          <w:rFonts w:ascii="Calisto MT" w:hAnsi="Calisto MT"/>
        </w:rPr>
        <w:t>_________________________________________</w:t>
      </w:r>
      <w:proofErr w:type="gramEnd"/>
    </w:p>
    <w:p w14:paraId="38CC092B" w14:textId="77777777" w:rsidR="00EA0D65" w:rsidRDefault="00EA0D65">
      <w:pPr>
        <w:pStyle w:val="Corpodeltesto"/>
        <w:rPr>
          <w:rFonts w:ascii="Times New Roman" w:hAnsi="Times New Roman"/>
          <w:color w:val="000000"/>
        </w:rPr>
      </w:pPr>
    </w:p>
    <w:p w14:paraId="06889542" w14:textId="1BF91DD5" w:rsidR="00EA0D65" w:rsidRDefault="005367C1" w:rsidP="00EA0D65">
      <w:pPr>
        <w:pStyle w:val="Corpodeltesto"/>
        <w:spacing w:after="120"/>
        <w:ind w:firstLine="284"/>
        <w:rPr>
          <w:rFonts w:ascii="Times New Roman" w:hAnsi="Times New Roman"/>
          <w:color w:val="000000"/>
        </w:rPr>
      </w:pPr>
      <w:r>
        <w:rPr>
          <w:rFonts w:ascii="Times New Roman" w:hAnsi="Times New Roman"/>
          <w:color w:val="000000"/>
        </w:rPr>
        <w:t xml:space="preserve">La lettura del Primo Testamento che apre la Liturgia della Parola della prima domenica </w:t>
      </w:r>
      <w:proofErr w:type="gramStart"/>
      <w:r>
        <w:rPr>
          <w:rFonts w:ascii="Times New Roman" w:hAnsi="Times New Roman"/>
          <w:color w:val="000000"/>
        </w:rPr>
        <w:t>di</w:t>
      </w:r>
      <w:proofErr w:type="gramEnd"/>
      <w:r>
        <w:rPr>
          <w:rFonts w:ascii="Times New Roman" w:hAnsi="Times New Roman"/>
          <w:color w:val="000000"/>
        </w:rPr>
        <w:t xml:space="preserve"> Quaresima presenta la parte conclusiva del racconto del Diluvio. Si tratta di un testo carico di speranza perché è la promessa che Dio custodirà per sempre la sua cre</w:t>
      </w:r>
      <w:r>
        <w:rPr>
          <w:rFonts w:ascii="Times New Roman" w:hAnsi="Times New Roman"/>
          <w:color w:val="000000"/>
        </w:rPr>
        <w:t>a</w:t>
      </w:r>
      <w:r>
        <w:rPr>
          <w:rFonts w:ascii="Times New Roman" w:hAnsi="Times New Roman"/>
          <w:color w:val="000000"/>
        </w:rPr>
        <w:t xml:space="preserve">zione. Tuttavia quest’alleanza per essere compresa in tutta la sua portata deve essere letta nell’intero racconto del Diluvio, che occupa di capitoli da </w:t>
      </w:r>
      <w:proofErr w:type="gramStart"/>
      <w:r>
        <w:rPr>
          <w:rFonts w:ascii="Times New Roman" w:hAnsi="Times New Roman"/>
          <w:color w:val="000000"/>
        </w:rPr>
        <w:t>6</w:t>
      </w:r>
      <w:proofErr w:type="gramEnd"/>
      <w:r>
        <w:rPr>
          <w:rFonts w:ascii="Times New Roman" w:hAnsi="Times New Roman"/>
          <w:color w:val="000000"/>
        </w:rPr>
        <w:t xml:space="preserve"> a 9 del libro della Genesi.</w:t>
      </w:r>
    </w:p>
    <w:p w14:paraId="34CF2CE9" w14:textId="77777777" w:rsidR="002750DD" w:rsidRDefault="005367C1" w:rsidP="00EA0D65">
      <w:pPr>
        <w:pStyle w:val="Heading2"/>
        <w:spacing w:after="120"/>
        <w:ind w:left="578" w:hanging="578"/>
        <w:jc w:val="both"/>
        <w:rPr>
          <w:rFonts w:ascii="Calisto MT" w:hAnsi="Calisto MT"/>
          <w:color w:val="333333"/>
        </w:rPr>
      </w:pPr>
      <w:bookmarkStart w:id="30" w:name="__RefHeading___Toc13986_744656392"/>
      <w:bookmarkEnd w:id="30"/>
      <w:r>
        <w:rPr>
          <w:rFonts w:ascii="Calisto MT" w:hAnsi="Calisto MT"/>
          <w:color w:val="333333"/>
        </w:rPr>
        <w:t xml:space="preserve">La condizione dell’uomo… </w:t>
      </w:r>
    </w:p>
    <w:p w14:paraId="0AFAC249" w14:textId="77777777" w:rsidR="002750DD" w:rsidRDefault="005367C1">
      <w:pPr>
        <w:pStyle w:val="Corpodeltesto"/>
        <w:rPr>
          <w:rFonts w:ascii="Times New Roman" w:hAnsi="Times New Roman"/>
        </w:rPr>
      </w:pPr>
      <w:r>
        <w:rPr>
          <w:rFonts w:ascii="Times New Roman" w:hAnsi="Times New Roman"/>
        </w:rPr>
        <w:t>Il diluvio è una storia apparentemente molto nota al punto che il riferimento all’arca è diventato un simbolo diffusissimo di garanzia e salvezza (lo usano add</w:t>
      </w:r>
      <w:r>
        <w:rPr>
          <w:rFonts w:ascii="Times New Roman" w:hAnsi="Times New Roman"/>
        </w:rPr>
        <w:t>i</w:t>
      </w:r>
      <w:r>
        <w:rPr>
          <w:rFonts w:ascii="Times New Roman" w:hAnsi="Times New Roman"/>
        </w:rPr>
        <w:t>rittura le compagnie assicuratrici!). In realtà queste pagine contengono una profo</w:t>
      </w:r>
      <w:r>
        <w:rPr>
          <w:rFonts w:ascii="Times New Roman" w:hAnsi="Times New Roman"/>
        </w:rPr>
        <w:t>n</w:t>
      </w:r>
      <w:r>
        <w:rPr>
          <w:rFonts w:ascii="Times New Roman" w:hAnsi="Times New Roman"/>
        </w:rPr>
        <w:t xml:space="preserve">da riflessione sulla condizione umana, segnata irrimediabilmente dalla violenza e dall’impegno di dovervi continuamente far fronte. Lo dice Dio stesso, alla fine del Diluvio: </w:t>
      </w:r>
      <w:proofErr w:type="gramStart"/>
      <w:r>
        <w:rPr>
          <w:rFonts w:ascii="Times New Roman" w:hAnsi="Times New Roman"/>
        </w:rPr>
        <w:t>«</w:t>
      </w:r>
      <w:proofErr w:type="gramEnd"/>
      <w:r>
        <w:rPr>
          <w:rFonts w:ascii="Times New Roman" w:hAnsi="Times New Roman"/>
          <w:i/>
          <w:iCs/>
        </w:rPr>
        <w:t xml:space="preserve">Non maledirò più il suolo a causa dell'uomo, </w:t>
      </w:r>
      <w:r>
        <w:rPr>
          <w:rFonts w:ascii="Times New Roman" w:hAnsi="Times New Roman"/>
          <w:b/>
          <w:bCs/>
          <w:i/>
          <w:iCs/>
        </w:rPr>
        <w:t>perché ogni intento del cuore umano è incline al male fin dall'adolescenza</w:t>
      </w:r>
      <w:r>
        <w:rPr>
          <w:rFonts w:ascii="Times New Roman" w:hAnsi="Times New Roman"/>
          <w:i/>
          <w:iCs/>
        </w:rPr>
        <w:t>; né colpirò più ogni essere v</w:t>
      </w:r>
      <w:r>
        <w:rPr>
          <w:rFonts w:ascii="Times New Roman" w:hAnsi="Times New Roman"/>
          <w:i/>
          <w:iCs/>
        </w:rPr>
        <w:t>i</w:t>
      </w:r>
      <w:r>
        <w:rPr>
          <w:rFonts w:ascii="Times New Roman" w:hAnsi="Times New Roman"/>
          <w:i/>
          <w:iCs/>
        </w:rPr>
        <w:t>vente come ho fatto</w:t>
      </w:r>
      <w:r>
        <w:rPr>
          <w:rFonts w:ascii="Times New Roman" w:hAnsi="Times New Roman"/>
        </w:rPr>
        <w:t>» (cap. 8, v. 21). Non si tratta quindi di un racconto ingenuo, ma della presa d’atto di come siano gli uomini e di come – di fronte a loro – si sia ad</w:t>
      </w:r>
      <w:r>
        <w:rPr>
          <w:rFonts w:ascii="Times New Roman" w:hAnsi="Times New Roman"/>
        </w:rPr>
        <w:t>e</w:t>
      </w:r>
      <w:r>
        <w:rPr>
          <w:rFonts w:ascii="Times New Roman" w:hAnsi="Times New Roman"/>
        </w:rPr>
        <w:t>guato anche il Signore.</w:t>
      </w:r>
    </w:p>
    <w:p w14:paraId="50FC239D" w14:textId="77777777" w:rsidR="002750DD" w:rsidRDefault="005367C1">
      <w:pPr>
        <w:pStyle w:val="Corpodeltesto"/>
        <w:rPr>
          <w:rFonts w:ascii="Times New Roman" w:hAnsi="Times New Roman"/>
        </w:rPr>
      </w:pPr>
      <w:proofErr w:type="gramStart"/>
      <w:r>
        <w:rPr>
          <w:rFonts w:ascii="Times New Roman" w:hAnsi="Times New Roman"/>
        </w:rPr>
        <w:t>Quindi</w:t>
      </w:r>
      <w:proofErr w:type="gramEnd"/>
      <w:r>
        <w:rPr>
          <w:rFonts w:ascii="Times New Roman" w:hAnsi="Times New Roman"/>
        </w:rPr>
        <w:t xml:space="preserve"> per evitare letture superficiali e fuorvianti occorre dare un breve sguardo a quanto precede.</w:t>
      </w:r>
    </w:p>
    <w:p w14:paraId="73EF279B" w14:textId="77777777" w:rsidR="002750DD" w:rsidRDefault="005367C1">
      <w:pPr>
        <w:pStyle w:val="Corpodeltesto"/>
        <w:rPr>
          <w:rFonts w:ascii="Times New Roman" w:hAnsi="Times New Roman"/>
        </w:rPr>
      </w:pPr>
      <w:r>
        <w:rPr>
          <w:rFonts w:ascii="Times New Roman" w:hAnsi="Times New Roman"/>
        </w:rPr>
        <w:t>Il diluvio è una creazione alla rovescia perché con esso si ritorna al caos primo</w:t>
      </w:r>
      <w:r>
        <w:rPr>
          <w:rFonts w:ascii="Times New Roman" w:hAnsi="Times New Roman"/>
        </w:rPr>
        <w:t>r</w:t>
      </w:r>
      <w:r>
        <w:rPr>
          <w:rFonts w:ascii="Times New Roman" w:hAnsi="Times New Roman"/>
        </w:rPr>
        <w:t xml:space="preserve">diale, che era stato arginato e ordinato dall’intervento creatore di Dio. </w:t>
      </w:r>
      <w:proofErr w:type="gramStart"/>
      <w:r>
        <w:rPr>
          <w:rFonts w:ascii="Times New Roman" w:hAnsi="Times New Roman"/>
        </w:rPr>
        <w:t>Infatti</w:t>
      </w:r>
      <w:proofErr w:type="gramEnd"/>
      <w:r>
        <w:rPr>
          <w:rFonts w:ascii="Times New Roman" w:hAnsi="Times New Roman"/>
        </w:rPr>
        <w:t xml:space="preserve"> le a</w:t>
      </w:r>
      <w:r>
        <w:rPr>
          <w:rFonts w:ascii="Times New Roman" w:hAnsi="Times New Roman"/>
        </w:rPr>
        <w:t>c</w:t>
      </w:r>
      <w:r>
        <w:rPr>
          <w:rFonts w:ascii="Times New Roman" w:hAnsi="Times New Roman"/>
        </w:rPr>
        <w:lastRenderedPageBreak/>
        <w:t xml:space="preserve">que, che nel secondo e terzo giorno della creazione (Genesi, cap. 1, </w:t>
      </w:r>
      <w:proofErr w:type="spellStart"/>
      <w:r>
        <w:rPr>
          <w:rFonts w:ascii="Times New Roman" w:hAnsi="Times New Roman"/>
        </w:rPr>
        <w:t>vv</w:t>
      </w:r>
      <w:proofErr w:type="spellEnd"/>
      <w:r>
        <w:rPr>
          <w:rFonts w:ascii="Times New Roman" w:hAnsi="Times New Roman"/>
        </w:rPr>
        <w:t>. 6-10), erano state conf</w:t>
      </w:r>
      <w:r>
        <w:rPr>
          <w:rFonts w:ascii="Times New Roman" w:hAnsi="Times New Roman"/>
        </w:rPr>
        <w:t>i</w:t>
      </w:r>
      <w:r>
        <w:rPr>
          <w:rFonts w:ascii="Times New Roman" w:hAnsi="Times New Roman"/>
        </w:rPr>
        <w:t>nate al loro posto, perdono ogni controllo e tornano ad allagare la terra distruggendo tutti i suoi abitanti umani ed animali. Il motivo di questa contro-creazione è da ricerc</w:t>
      </w:r>
      <w:r>
        <w:rPr>
          <w:rFonts w:ascii="Times New Roman" w:hAnsi="Times New Roman"/>
        </w:rPr>
        <w:t>a</w:t>
      </w:r>
      <w:r>
        <w:rPr>
          <w:rFonts w:ascii="Times New Roman" w:hAnsi="Times New Roman"/>
        </w:rPr>
        <w:t>re nella malvagità dell’uomo, che ha stravolto il suo ruolo di custode del creato dando libero sfogo alla ricerca dell’accumulo e alla violenza. Dio si pente della sua opera e decide di azzerare tutto. L’intento distruttore però si arresta di fronte alla bontà e alla giustizia di Noè e della sua famiglia e ciò crea le condizioni perché il disastro non sia definitivo e possa esserci spazio per una ripr</w:t>
      </w:r>
      <w:r>
        <w:rPr>
          <w:rFonts w:ascii="Times New Roman" w:hAnsi="Times New Roman"/>
        </w:rPr>
        <w:t>e</w:t>
      </w:r>
      <w:r>
        <w:rPr>
          <w:rFonts w:ascii="Times New Roman" w:hAnsi="Times New Roman"/>
        </w:rPr>
        <w:t>sa. Dio allora dà precise istruzioni a Noè perché costruisca un rifugio galleggiante – l’arca – per i suoi e per tutti gli animali de</w:t>
      </w:r>
      <w:r>
        <w:rPr>
          <w:rFonts w:ascii="Times New Roman" w:hAnsi="Times New Roman"/>
        </w:rPr>
        <w:t>l</w:t>
      </w:r>
      <w:r>
        <w:rPr>
          <w:rFonts w:ascii="Times New Roman" w:hAnsi="Times New Roman"/>
        </w:rPr>
        <w:t>la terra: la sua obbedienza diviene così occasione di salvezza per tutto il creato. Le a</w:t>
      </w:r>
      <w:r>
        <w:rPr>
          <w:rFonts w:ascii="Times New Roman" w:hAnsi="Times New Roman"/>
        </w:rPr>
        <w:t>c</w:t>
      </w:r>
      <w:r>
        <w:rPr>
          <w:rFonts w:ascii="Times New Roman" w:hAnsi="Times New Roman"/>
        </w:rPr>
        <w:t xml:space="preserve">que, dopo aver affogato ogni essere vivente, finalmente si ritirano e l’arca si arena sull’asciutto: Noè, i suoi familiari e tutti gli animali possono tornare a vivere sulla terra che era </w:t>
      </w:r>
      <w:proofErr w:type="gramStart"/>
      <w:r>
        <w:rPr>
          <w:rFonts w:ascii="Times New Roman" w:hAnsi="Times New Roman"/>
        </w:rPr>
        <w:t>stato</w:t>
      </w:r>
      <w:proofErr w:type="gramEnd"/>
      <w:r>
        <w:rPr>
          <w:rFonts w:ascii="Times New Roman" w:hAnsi="Times New Roman"/>
        </w:rPr>
        <w:t xml:space="preserve"> loro assegnata da Dio.</w:t>
      </w:r>
    </w:p>
    <w:p w14:paraId="38CF62E4" w14:textId="77777777" w:rsidR="002750DD" w:rsidRDefault="005367C1">
      <w:pPr>
        <w:pStyle w:val="Corpodeltesto"/>
        <w:spacing w:after="113"/>
        <w:rPr>
          <w:rFonts w:ascii="Times New Roman" w:hAnsi="Times New Roman"/>
        </w:rPr>
      </w:pPr>
      <w:r>
        <w:rPr>
          <w:rFonts w:ascii="Times New Roman" w:hAnsi="Times New Roman"/>
        </w:rPr>
        <w:t xml:space="preserve">È a questo punto del racconto che </w:t>
      </w:r>
      <w:proofErr w:type="gramStart"/>
      <w:r>
        <w:rPr>
          <w:rFonts w:ascii="Times New Roman" w:hAnsi="Times New Roman"/>
        </w:rPr>
        <w:t xml:space="preserve">si </w:t>
      </w:r>
      <w:proofErr w:type="gramEnd"/>
      <w:r>
        <w:rPr>
          <w:rFonts w:ascii="Times New Roman" w:hAnsi="Times New Roman"/>
        </w:rPr>
        <w:t>inserisce il nostro passo: quando cioè Dio riconsegna a Noè le direttive con cui dovrà vivere da lì in avanti. Questo mandato ha la forma della benedizione, che riprende quella che Dio aveva dato ad Adamo ed Eva al momento della creazione. Tuttavia vi sono delle differenze decisive, che si vedono b</w:t>
      </w:r>
      <w:r>
        <w:rPr>
          <w:rFonts w:ascii="Times New Roman" w:hAnsi="Times New Roman"/>
        </w:rPr>
        <w:t>e</w:t>
      </w:r>
      <w:r>
        <w:rPr>
          <w:rFonts w:ascii="Times New Roman" w:hAnsi="Times New Roman"/>
        </w:rPr>
        <w:t xml:space="preserve">ne dal confronto </w:t>
      </w:r>
      <w:proofErr w:type="gramStart"/>
      <w:r>
        <w:rPr>
          <w:rFonts w:ascii="Times New Roman" w:hAnsi="Times New Roman"/>
        </w:rPr>
        <w:t>dei</w:t>
      </w:r>
      <w:proofErr w:type="gramEnd"/>
      <w:r>
        <w:rPr>
          <w:rFonts w:ascii="Times New Roman" w:hAnsi="Times New Roman"/>
        </w:rPr>
        <w:t xml:space="preserve"> due testi:</w:t>
      </w:r>
    </w:p>
    <w:p w14:paraId="071188CB" w14:textId="77777777" w:rsidR="002750DD" w:rsidRDefault="005367C1">
      <w:pPr>
        <w:pStyle w:val="Corpodeltesto"/>
        <w:ind w:left="709"/>
        <w:rPr>
          <w:rFonts w:ascii="Times New Roman" w:hAnsi="Times New Roman"/>
        </w:rPr>
      </w:pPr>
      <w:r>
        <w:rPr>
          <w:rFonts w:ascii="Times New Roman" w:hAnsi="Times New Roman"/>
        </w:rPr>
        <w:t xml:space="preserve">Alla fine della creazione Dio disse: </w:t>
      </w:r>
      <w:proofErr w:type="gramStart"/>
      <w:r>
        <w:rPr>
          <w:rFonts w:ascii="Times New Roman" w:hAnsi="Times New Roman"/>
        </w:rPr>
        <w:t>«</w:t>
      </w:r>
      <w:proofErr w:type="gramEnd"/>
      <w:r>
        <w:rPr>
          <w:rFonts w:ascii="Times New Roman" w:hAnsi="Times New Roman"/>
          <w:i/>
          <w:iCs/>
        </w:rPr>
        <w:t xml:space="preserve">“Siate fecondi e moltiplicatevi, riempite la terra e </w:t>
      </w:r>
      <w:r>
        <w:rPr>
          <w:rFonts w:ascii="Times New Roman" w:hAnsi="Times New Roman"/>
          <w:b/>
          <w:bCs/>
          <w:i/>
          <w:iCs/>
        </w:rPr>
        <w:t>soggiogatela</w:t>
      </w:r>
      <w:r>
        <w:rPr>
          <w:rFonts w:ascii="Times New Roman" w:hAnsi="Times New Roman"/>
          <w:i/>
          <w:iCs/>
        </w:rPr>
        <w:t>, dominate sui pesci del mare e sugli uccelli del cielo e su ogni essere vivente che striscia sulla terra”</w:t>
      </w:r>
      <w:r>
        <w:rPr>
          <w:rFonts w:ascii="Times New Roman" w:hAnsi="Times New Roman"/>
        </w:rPr>
        <w:t xml:space="preserve">». Dio disse: </w:t>
      </w:r>
      <w:r>
        <w:rPr>
          <w:rFonts w:ascii="Times New Roman" w:hAnsi="Times New Roman"/>
          <w:i/>
          <w:iCs/>
        </w:rPr>
        <w:t>“</w:t>
      </w:r>
      <w:bookmarkStart w:id="31" w:name="VER_31"/>
      <w:bookmarkStart w:id="32" w:name="VER_32"/>
      <w:bookmarkEnd w:id="31"/>
      <w:bookmarkEnd w:id="32"/>
      <w:r>
        <w:rPr>
          <w:rFonts w:ascii="Times New Roman" w:hAnsi="Times New Roman"/>
          <w:i/>
          <w:iCs/>
        </w:rPr>
        <w:t xml:space="preserve">Ecco, io vi do </w:t>
      </w:r>
      <w:r>
        <w:rPr>
          <w:rFonts w:ascii="Times New Roman" w:hAnsi="Times New Roman"/>
          <w:b/>
          <w:bCs/>
          <w:i/>
          <w:iCs/>
        </w:rPr>
        <w:t>ogni erba che produce seme</w:t>
      </w:r>
      <w:r>
        <w:rPr>
          <w:rFonts w:ascii="Times New Roman" w:hAnsi="Times New Roman"/>
          <w:i/>
          <w:iCs/>
        </w:rPr>
        <w:t xml:space="preserve"> e che è su tutta la terra, </w:t>
      </w:r>
      <w:r>
        <w:rPr>
          <w:rFonts w:ascii="Times New Roman" w:hAnsi="Times New Roman"/>
          <w:b/>
          <w:bCs/>
          <w:i/>
          <w:iCs/>
        </w:rPr>
        <w:t>e ogni albero fruttifero</w:t>
      </w:r>
      <w:r>
        <w:rPr>
          <w:rFonts w:ascii="Times New Roman" w:hAnsi="Times New Roman"/>
          <w:i/>
          <w:iCs/>
        </w:rPr>
        <w:t xml:space="preserve"> che produce seme: </w:t>
      </w:r>
      <w:proofErr w:type="gramStart"/>
      <w:r>
        <w:rPr>
          <w:rFonts w:ascii="Times New Roman" w:hAnsi="Times New Roman"/>
          <w:i/>
          <w:iCs/>
        </w:rPr>
        <w:t>saranno</w:t>
      </w:r>
      <w:proofErr w:type="gramEnd"/>
      <w:r>
        <w:rPr>
          <w:rFonts w:ascii="Times New Roman" w:hAnsi="Times New Roman"/>
          <w:i/>
          <w:iCs/>
        </w:rPr>
        <w:t xml:space="preserve"> il </w:t>
      </w:r>
      <w:r>
        <w:rPr>
          <w:rFonts w:ascii="Times New Roman" w:hAnsi="Times New Roman"/>
          <w:b/>
          <w:bCs/>
          <w:i/>
          <w:iCs/>
        </w:rPr>
        <w:t>vostro</w:t>
      </w:r>
      <w:r>
        <w:rPr>
          <w:rFonts w:ascii="Times New Roman" w:hAnsi="Times New Roman"/>
          <w:i/>
          <w:iCs/>
        </w:rPr>
        <w:t xml:space="preserve"> </w:t>
      </w:r>
      <w:r>
        <w:rPr>
          <w:rFonts w:ascii="Times New Roman" w:hAnsi="Times New Roman"/>
          <w:b/>
          <w:bCs/>
          <w:i/>
          <w:iCs/>
        </w:rPr>
        <w:t>cibo</w:t>
      </w:r>
      <w:r>
        <w:rPr>
          <w:rFonts w:ascii="Times New Roman" w:hAnsi="Times New Roman"/>
          <w:i/>
          <w:iCs/>
        </w:rPr>
        <w:t xml:space="preserve">. </w:t>
      </w:r>
      <w:proofErr w:type="gramStart"/>
      <w:r>
        <w:rPr>
          <w:rFonts w:ascii="Times New Roman" w:hAnsi="Times New Roman"/>
          <w:i/>
          <w:iCs/>
        </w:rPr>
        <w:t>A tutti gli animali selv</w:t>
      </w:r>
      <w:r>
        <w:rPr>
          <w:rFonts w:ascii="Times New Roman" w:hAnsi="Times New Roman"/>
          <w:i/>
          <w:iCs/>
        </w:rPr>
        <w:t>a</w:t>
      </w:r>
      <w:r>
        <w:rPr>
          <w:rFonts w:ascii="Times New Roman" w:hAnsi="Times New Roman"/>
          <w:i/>
          <w:iCs/>
        </w:rPr>
        <w:t>tici, a tutti gli u</w:t>
      </w:r>
      <w:r>
        <w:rPr>
          <w:rFonts w:ascii="Times New Roman" w:hAnsi="Times New Roman"/>
          <w:i/>
          <w:iCs/>
        </w:rPr>
        <w:t>c</w:t>
      </w:r>
      <w:r>
        <w:rPr>
          <w:rFonts w:ascii="Times New Roman" w:hAnsi="Times New Roman"/>
          <w:i/>
          <w:iCs/>
        </w:rPr>
        <w:t>celli del cielo e a tutti gli esseri che strisciano sulla terra e nei quali è alito di vita, io do in cibo ogni erba verde”</w:t>
      </w:r>
      <w:proofErr w:type="gramEnd"/>
      <w:r>
        <w:rPr>
          <w:rFonts w:ascii="Times New Roman" w:hAnsi="Times New Roman"/>
        </w:rPr>
        <w:t xml:space="preserve">. E così avvenne» (Genesi cap. 1, </w:t>
      </w:r>
      <w:proofErr w:type="spellStart"/>
      <w:proofErr w:type="gramStart"/>
      <w:r>
        <w:rPr>
          <w:rFonts w:ascii="Times New Roman" w:hAnsi="Times New Roman"/>
        </w:rPr>
        <w:t>vv</w:t>
      </w:r>
      <w:proofErr w:type="spellEnd"/>
      <w:r>
        <w:rPr>
          <w:rFonts w:ascii="Times New Roman" w:hAnsi="Times New Roman"/>
        </w:rPr>
        <w:t>.</w:t>
      </w:r>
      <w:proofErr w:type="gramEnd"/>
      <w:r>
        <w:rPr>
          <w:rFonts w:ascii="Times New Roman" w:hAnsi="Times New Roman"/>
        </w:rPr>
        <w:t xml:space="preserve"> 28-30). </w:t>
      </w:r>
    </w:p>
    <w:p w14:paraId="46B97D8E" w14:textId="77777777" w:rsidR="002750DD" w:rsidRDefault="005367C1">
      <w:pPr>
        <w:pStyle w:val="Corpodeltesto"/>
        <w:spacing w:after="113"/>
        <w:ind w:left="709"/>
        <w:rPr>
          <w:rFonts w:ascii="Times New Roman" w:hAnsi="Times New Roman"/>
        </w:rPr>
      </w:pPr>
      <w:r>
        <w:rPr>
          <w:rFonts w:ascii="Times New Roman" w:hAnsi="Times New Roman"/>
        </w:rPr>
        <w:t xml:space="preserve">Alla fine del diluvio sempre Dio dice così: </w:t>
      </w:r>
      <w:proofErr w:type="gramStart"/>
      <w:r>
        <w:rPr>
          <w:rFonts w:ascii="Times New Roman" w:hAnsi="Times New Roman"/>
        </w:rPr>
        <w:t>«</w:t>
      </w:r>
      <w:proofErr w:type="gramEnd"/>
      <w:r>
        <w:rPr>
          <w:rFonts w:ascii="Times New Roman" w:hAnsi="Times New Roman"/>
          <w:i/>
          <w:iCs/>
        </w:rPr>
        <w:t xml:space="preserve">“Il </w:t>
      </w:r>
      <w:r>
        <w:rPr>
          <w:rFonts w:ascii="Times New Roman" w:hAnsi="Times New Roman"/>
          <w:b/>
          <w:bCs/>
          <w:i/>
          <w:iCs/>
        </w:rPr>
        <w:t>timore</w:t>
      </w:r>
      <w:r>
        <w:rPr>
          <w:rFonts w:ascii="Times New Roman" w:hAnsi="Times New Roman"/>
          <w:i/>
          <w:iCs/>
        </w:rPr>
        <w:t xml:space="preserve"> e il </w:t>
      </w:r>
      <w:r>
        <w:rPr>
          <w:rFonts w:ascii="Times New Roman" w:hAnsi="Times New Roman"/>
          <w:b/>
          <w:bCs/>
          <w:i/>
          <w:iCs/>
        </w:rPr>
        <w:t>terrore</w:t>
      </w:r>
      <w:r>
        <w:rPr>
          <w:rFonts w:ascii="Times New Roman" w:hAnsi="Times New Roman"/>
          <w:i/>
          <w:iCs/>
        </w:rPr>
        <w:t xml:space="preserve"> di voi sia in tutti gli animali della terra e in tutti gli uccelli del cielo. Quanto str</w:t>
      </w:r>
      <w:r>
        <w:rPr>
          <w:rFonts w:ascii="Times New Roman" w:hAnsi="Times New Roman"/>
          <w:i/>
          <w:iCs/>
        </w:rPr>
        <w:t>i</w:t>
      </w:r>
      <w:r>
        <w:rPr>
          <w:rFonts w:ascii="Times New Roman" w:hAnsi="Times New Roman"/>
          <w:i/>
          <w:iCs/>
        </w:rPr>
        <w:t xml:space="preserve">scia sul suolo e tutti i pesci del mare sono dati in vostro potere. </w:t>
      </w:r>
      <w:r>
        <w:rPr>
          <w:rFonts w:ascii="Times New Roman" w:hAnsi="Times New Roman"/>
          <w:b/>
          <w:bCs/>
          <w:i/>
          <w:iCs/>
        </w:rPr>
        <w:t>Quanto si muove e ha vita vi servirà di cibo</w:t>
      </w:r>
      <w:r>
        <w:rPr>
          <w:rFonts w:ascii="Times New Roman" w:hAnsi="Times New Roman"/>
          <w:i/>
          <w:iCs/>
        </w:rPr>
        <w:t>: vi do tutto questo, come già le verdi e</w:t>
      </w:r>
      <w:r>
        <w:rPr>
          <w:rFonts w:ascii="Times New Roman" w:hAnsi="Times New Roman"/>
          <w:i/>
          <w:iCs/>
        </w:rPr>
        <w:t>r</w:t>
      </w:r>
      <w:r>
        <w:rPr>
          <w:rFonts w:ascii="Times New Roman" w:hAnsi="Times New Roman"/>
          <w:i/>
          <w:iCs/>
        </w:rPr>
        <w:t>be.</w:t>
      </w:r>
      <w:proofErr w:type="gramStart"/>
      <w:r>
        <w:rPr>
          <w:rFonts w:ascii="Times New Roman" w:hAnsi="Times New Roman"/>
          <w:i/>
          <w:iCs/>
        </w:rPr>
        <w:t>[…</w:t>
      </w:r>
      <w:proofErr w:type="gramEnd"/>
      <w:r>
        <w:rPr>
          <w:rFonts w:ascii="Times New Roman" w:hAnsi="Times New Roman"/>
          <w:i/>
          <w:iCs/>
        </w:rPr>
        <w:t xml:space="preserve">] Del sangue vostro, ossia della vostra vita, io domanderò conto; ne domanderò conto a ogni essere vivente e domanderò conto della vita dell'uomo all'uomo, a ognuno di suo fratello. </w:t>
      </w:r>
      <w:r>
        <w:rPr>
          <w:rFonts w:ascii="Times New Roman" w:hAnsi="Times New Roman"/>
          <w:b/>
          <w:bCs/>
          <w:i/>
          <w:iCs/>
        </w:rPr>
        <w:t>Chi sparge il sangue dell'u</w:t>
      </w:r>
      <w:r>
        <w:rPr>
          <w:rFonts w:ascii="Times New Roman" w:hAnsi="Times New Roman"/>
          <w:b/>
          <w:bCs/>
          <w:i/>
          <w:iCs/>
        </w:rPr>
        <w:t>o</w:t>
      </w:r>
      <w:r>
        <w:rPr>
          <w:rFonts w:ascii="Times New Roman" w:hAnsi="Times New Roman"/>
          <w:b/>
          <w:bCs/>
          <w:i/>
          <w:iCs/>
        </w:rPr>
        <w:t>mo, dall'</w:t>
      </w:r>
      <w:proofErr w:type="gramStart"/>
      <w:r>
        <w:rPr>
          <w:rFonts w:ascii="Times New Roman" w:hAnsi="Times New Roman"/>
          <w:b/>
          <w:bCs/>
          <w:i/>
          <w:iCs/>
        </w:rPr>
        <w:t>uomo</w:t>
      </w:r>
      <w:proofErr w:type="gramEnd"/>
      <w:r>
        <w:rPr>
          <w:rFonts w:ascii="Times New Roman" w:hAnsi="Times New Roman"/>
          <w:b/>
          <w:bCs/>
          <w:i/>
          <w:iCs/>
        </w:rPr>
        <w:t xml:space="preserve"> il suo sangue sarà sparso</w:t>
      </w:r>
      <w:r>
        <w:rPr>
          <w:rFonts w:ascii="Times New Roman" w:hAnsi="Times New Roman"/>
          <w:i/>
          <w:iCs/>
        </w:rPr>
        <w:t>, perché a immagine di Dio è stato fatto l'uomo. E voi, siate fecondi e moltiplicatevi siate numerosi sulla terra e dominatela”</w:t>
      </w:r>
      <w:r>
        <w:rPr>
          <w:rFonts w:ascii="Times New Roman" w:hAnsi="Times New Roman"/>
        </w:rPr>
        <w:t xml:space="preserve">» (Genesi cap. 9, </w:t>
      </w:r>
      <w:proofErr w:type="spellStart"/>
      <w:proofErr w:type="gramStart"/>
      <w:r>
        <w:rPr>
          <w:rFonts w:ascii="Times New Roman" w:hAnsi="Times New Roman"/>
        </w:rPr>
        <w:t>vv</w:t>
      </w:r>
      <w:proofErr w:type="spellEnd"/>
      <w:r>
        <w:rPr>
          <w:rFonts w:ascii="Times New Roman" w:hAnsi="Times New Roman"/>
        </w:rPr>
        <w:t>.</w:t>
      </w:r>
      <w:proofErr w:type="gramEnd"/>
      <w:r>
        <w:rPr>
          <w:rFonts w:ascii="Times New Roman" w:hAnsi="Times New Roman"/>
        </w:rPr>
        <w:t xml:space="preserve"> 1-7).</w:t>
      </w:r>
    </w:p>
    <w:p w14:paraId="55129810" w14:textId="77777777" w:rsidR="002750DD" w:rsidRDefault="005367C1">
      <w:pPr>
        <w:pStyle w:val="Corpodeltesto"/>
        <w:spacing w:after="113"/>
        <w:rPr>
          <w:rFonts w:ascii="Times New Roman" w:hAnsi="Times New Roman"/>
        </w:rPr>
      </w:pPr>
      <w:r>
        <w:rPr>
          <w:rFonts w:ascii="Times New Roman" w:hAnsi="Times New Roman"/>
        </w:rPr>
        <w:t>Dal confronto delle due benedizioni si vede bene come Dio – che non vuole a</w:t>
      </w:r>
      <w:r>
        <w:rPr>
          <w:rFonts w:ascii="Times New Roman" w:hAnsi="Times New Roman"/>
        </w:rPr>
        <w:t>s</w:t>
      </w:r>
      <w:r>
        <w:rPr>
          <w:rFonts w:ascii="Times New Roman" w:hAnsi="Times New Roman"/>
        </w:rPr>
        <w:t xml:space="preserve">solutamente distruggere l’umanità – scenda a patti con Noè e i suoi discendenti. </w:t>
      </w:r>
      <w:proofErr w:type="gramStart"/>
      <w:r>
        <w:rPr>
          <w:rFonts w:ascii="Times New Roman" w:hAnsi="Times New Roman"/>
        </w:rPr>
        <w:t>I</w:t>
      </w:r>
      <w:r>
        <w:rPr>
          <w:rFonts w:ascii="Times New Roman" w:hAnsi="Times New Roman"/>
        </w:rPr>
        <w:t>n</w:t>
      </w:r>
      <w:r>
        <w:rPr>
          <w:rFonts w:ascii="Times New Roman" w:hAnsi="Times New Roman"/>
        </w:rPr>
        <w:t>fatti</w:t>
      </w:r>
      <w:proofErr w:type="gramEnd"/>
      <w:r>
        <w:rPr>
          <w:rFonts w:ascii="Times New Roman" w:hAnsi="Times New Roman"/>
        </w:rPr>
        <w:t xml:space="preserve"> al dominio mite della creazione subentra il timore ed il terrore: gli animali s</w:t>
      </w:r>
      <w:r>
        <w:rPr>
          <w:rFonts w:ascii="Times New Roman" w:hAnsi="Times New Roman"/>
        </w:rPr>
        <w:t>a</w:t>
      </w:r>
      <w:r>
        <w:rPr>
          <w:rFonts w:ascii="Times New Roman" w:hAnsi="Times New Roman"/>
        </w:rPr>
        <w:lastRenderedPageBreak/>
        <w:t>ranno ogge</w:t>
      </w:r>
      <w:r>
        <w:rPr>
          <w:rFonts w:ascii="Times New Roman" w:hAnsi="Times New Roman"/>
        </w:rPr>
        <w:t>t</w:t>
      </w:r>
      <w:r>
        <w:rPr>
          <w:rFonts w:ascii="Times New Roman" w:hAnsi="Times New Roman"/>
        </w:rPr>
        <w:t xml:space="preserve">to di violenza perché – diversamente da prima – anch’essi faranno parte della dieta umana. Ormai è chiaro che la violenza è una possibilità </w:t>
      </w:r>
      <w:proofErr w:type="gramStart"/>
      <w:r>
        <w:rPr>
          <w:rFonts w:ascii="Times New Roman" w:hAnsi="Times New Roman"/>
        </w:rPr>
        <w:t>a cui</w:t>
      </w:r>
      <w:proofErr w:type="gramEnd"/>
      <w:r>
        <w:rPr>
          <w:rFonts w:ascii="Times New Roman" w:hAnsi="Times New Roman"/>
        </w:rPr>
        <w:t xml:space="preserve"> l’uomo può dar sfogo. Dio riconosce questa tragica condizione e – come aveva fatto per il caos originario – vi mette dei limiti introducendo la pena del taglione: chi uccide sarà a sua volta passibile di morte. Resta questo monito terribile a ricordare che il violento è destinato al fallimento, non senza però aver distrutto la vita altrui, inc</w:t>
      </w:r>
      <w:r>
        <w:rPr>
          <w:rFonts w:ascii="Times New Roman" w:hAnsi="Times New Roman"/>
        </w:rPr>
        <w:t>a</w:t>
      </w:r>
      <w:r>
        <w:rPr>
          <w:rFonts w:ascii="Times New Roman" w:hAnsi="Times New Roman"/>
        </w:rPr>
        <w:t>pace di dominare la sua interi</w:t>
      </w:r>
      <w:r>
        <w:rPr>
          <w:rFonts w:ascii="Times New Roman" w:hAnsi="Times New Roman"/>
        </w:rPr>
        <w:t>o</w:t>
      </w:r>
      <w:r>
        <w:rPr>
          <w:rFonts w:ascii="Times New Roman" w:hAnsi="Times New Roman"/>
        </w:rPr>
        <w:t>rità per convertire la forza in mitezza, come invece fa Dio.</w:t>
      </w:r>
    </w:p>
    <w:p w14:paraId="456071BB" w14:textId="77777777" w:rsidR="002750DD" w:rsidRDefault="005367C1">
      <w:pPr>
        <w:pStyle w:val="Corpodeltesto"/>
        <w:ind w:left="709"/>
        <w:rPr>
          <w:rFonts w:ascii="Times New Roman" w:hAnsi="Times New Roman"/>
          <w:sz w:val="24"/>
          <w:szCs w:val="24"/>
        </w:rPr>
      </w:pPr>
      <w:r>
        <w:rPr>
          <w:rFonts w:ascii="Times New Roman" w:hAnsi="Times New Roman"/>
          <w:sz w:val="24"/>
          <w:szCs w:val="24"/>
        </w:rPr>
        <w:t xml:space="preserve">In questa pagina, come nella realtà la legge </w:t>
      </w:r>
      <w:proofErr w:type="gramStart"/>
      <w:r>
        <w:rPr>
          <w:rFonts w:ascii="Times New Roman" w:hAnsi="Times New Roman"/>
          <w:sz w:val="24"/>
          <w:szCs w:val="24"/>
        </w:rPr>
        <w:t>viene</w:t>
      </w:r>
      <w:proofErr w:type="gramEnd"/>
      <w:r>
        <w:rPr>
          <w:rFonts w:ascii="Times New Roman" w:hAnsi="Times New Roman"/>
          <w:sz w:val="24"/>
          <w:szCs w:val="24"/>
        </w:rPr>
        <w:t xml:space="preserve"> fatta per limitare quel che p</w:t>
      </w:r>
      <w:r>
        <w:rPr>
          <w:rFonts w:ascii="Times New Roman" w:hAnsi="Times New Roman"/>
          <w:sz w:val="24"/>
          <w:szCs w:val="24"/>
        </w:rPr>
        <w:t>e</w:t>
      </w:r>
      <w:r>
        <w:rPr>
          <w:rFonts w:ascii="Times New Roman" w:hAnsi="Times New Roman"/>
          <w:sz w:val="24"/>
          <w:szCs w:val="24"/>
        </w:rPr>
        <w:t xml:space="preserve">raltro accetta. Lungi dall’eliminare la violenza, infatti, le cede per poterla </w:t>
      </w:r>
      <w:proofErr w:type="gramStart"/>
      <w:r>
        <w:rPr>
          <w:rFonts w:ascii="Times New Roman" w:hAnsi="Times New Roman"/>
          <w:sz w:val="24"/>
          <w:szCs w:val="24"/>
        </w:rPr>
        <w:t>«</w:t>
      </w:r>
      <w:proofErr w:type="gramEnd"/>
      <w:r>
        <w:rPr>
          <w:rFonts w:ascii="Times New Roman" w:hAnsi="Times New Roman"/>
          <w:sz w:val="24"/>
          <w:szCs w:val="24"/>
        </w:rPr>
        <w:t>cont</w:t>
      </w:r>
      <w:r>
        <w:rPr>
          <w:rFonts w:ascii="Times New Roman" w:hAnsi="Times New Roman"/>
          <w:sz w:val="24"/>
          <w:szCs w:val="24"/>
        </w:rPr>
        <w:t>e</w:t>
      </w:r>
      <w:r>
        <w:rPr>
          <w:rFonts w:ascii="Times New Roman" w:hAnsi="Times New Roman"/>
          <w:sz w:val="24"/>
          <w:szCs w:val="24"/>
        </w:rPr>
        <w:t>nere». Come un recipiente contiene un liquido offrendogli uno spazio, pur imp</w:t>
      </w:r>
      <w:r>
        <w:rPr>
          <w:rFonts w:ascii="Times New Roman" w:hAnsi="Times New Roman"/>
          <w:sz w:val="24"/>
          <w:szCs w:val="24"/>
        </w:rPr>
        <w:t>e</w:t>
      </w:r>
      <w:r>
        <w:rPr>
          <w:rFonts w:ascii="Times New Roman" w:hAnsi="Times New Roman"/>
          <w:sz w:val="24"/>
          <w:szCs w:val="24"/>
        </w:rPr>
        <w:t>dendogli di spargersi dappertutto, la legge dà spazio alla violenza che d’altronde cerca di conten</w:t>
      </w:r>
      <w:r>
        <w:rPr>
          <w:rFonts w:ascii="Times New Roman" w:hAnsi="Times New Roman"/>
          <w:sz w:val="24"/>
          <w:szCs w:val="24"/>
        </w:rPr>
        <w:t>e</w:t>
      </w:r>
      <w:r>
        <w:rPr>
          <w:rFonts w:ascii="Times New Roman" w:hAnsi="Times New Roman"/>
          <w:sz w:val="24"/>
          <w:szCs w:val="24"/>
        </w:rPr>
        <w:t xml:space="preserve">re perché non trabocchi. Per questo motivo, la legge ha qualcosa di violento – senza contare che gli umani possono farne un uso violento, o addirittura prenderla a servizio della loro violenza. </w:t>
      </w:r>
    </w:p>
    <w:p w14:paraId="1FF7FD8F" w14:textId="77777777" w:rsidR="002750DD" w:rsidRDefault="005367C1">
      <w:pPr>
        <w:pStyle w:val="Corpodeltesto"/>
        <w:ind w:left="709"/>
        <w:rPr>
          <w:rFonts w:ascii="Times New Roman" w:hAnsi="Times New Roman"/>
          <w:sz w:val="24"/>
          <w:szCs w:val="24"/>
        </w:rPr>
      </w:pPr>
      <w:r>
        <w:rPr>
          <w:rFonts w:ascii="Times New Roman" w:hAnsi="Times New Roman"/>
          <w:sz w:val="24"/>
          <w:szCs w:val="24"/>
        </w:rPr>
        <w:t>Stando così le cose, in seno alla realtà cui la violenza impone la propria prese</w:t>
      </w:r>
      <w:r>
        <w:rPr>
          <w:rFonts w:ascii="Times New Roman" w:hAnsi="Times New Roman"/>
          <w:sz w:val="24"/>
          <w:szCs w:val="24"/>
        </w:rPr>
        <w:t>n</w:t>
      </w:r>
      <w:r>
        <w:rPr>
          <w:rFonts w:ascii="Times New Roman" w:hAnsi="Times New Roman"/>
          <w:sz w:val="24"/>
          <w:szCs w:val="24"/>
        </w:rPr>
        <w:t xml:space="preserve">za opprimente, la legge non è ideale, come pure non fissa un ideale da raggiungere. Non ha come scopo instaurare la purezza delle origini, di </w:t>
      </w:r>
      <w:proofErr w:type="gramStart"/>
      <w:r>
        <w:rPr>
          <w:rFonts w:ascii="Times New Roman" w:hAnsi="Times New Roman"/>
          <w:sz w:val="24"/>
          <w:szCs w:val="24"/>
        </w:rPr>
        <w:t>instaurare</w:t>
      </w:r>
      <w:proofErr w:type="gramEnd"/>
      <w:r>
        <w:rPr>
          <w:rFonts w:ascii="Times New Roman" w:hAnsi="Times New Roman"/>
          <w:sz w:val="24"/>
          <w:szCs w:val="24"/>
        </w:rPr>
        <w:t xml:space="preserve"> la mitezza che abita il sogno del Creatore, e neppure di stabilire una giustizia compiuta. Per qu</w:t>
      </w:r>
      <w:r>
        <w:rPr>
          <w:rFonts w:ascii="Times New Roman" w:hAnsi="Times New Roman"/>
          <w:sz w:val="24"/>
          <w:szCs w:val="24"/>
        </w:rPr>
        <w:t>e</w:t>
      </w:r>
      <w:r>
        <w:rPr>
          <w:rFonts w:ascii="Times New Roman" w:hAnsi="Times New Roman"/>
          <w:sz w:val="24"/>
          <w:szCs w:val="24"/>
        </w:rPr>
        <w:t xml:space="preserve">sto, sarebbe necessario che il cuore dell’uomo non fosse più portato al male (vedi sopra Genesi 8, v. 21), che rinunciasse all’odio e all’invidia, come il Signore invita Caino. La legge non legittima neppure la violenza, non si accontenta di accettare il fatto della violenza in seno all’umanità. Il suo scopo è di </w:t>
      </w:r>
      <w:r>
        <w:rPr>
          <w:rFonts w:ascii="Times New Roman" w:hAnsi="Times New Roman"/>
          <w:i/>
          <w:iCs/>
          <w:sz w:val="24"/>
          <w:szCs w:val="24"/>
        </w:rPr>
        <w:t>metterle una sordina per guadagnare tempo</w:t>
      </w:r>
      <w:r>
        <w:rPr>
          <w:rFonts w:ascii="Times New Roman" w:hAnsi="Times New Roman"/>
          <w:sz w:val="24"/>
          <w:szCs w:val="24"/>
        </w:rPr>
        <w:t xml:space="preserve">: il </w:t>
      </w:r>
      <w:proofErr w:type="gramStart"/>
      <w:r>
        <w:rPr>
          <w:rFonts w:ascii="Times New Roman" w:hAnsi="Times New Roman"/>
          <w:sz w:val="24"/>
          <w:szCs w:val="24"/>
        </w:rPr>
        <w:t>tempo</w:t>
      </w:r>
      <w:proofErr w:type="gramEnd"/>
      <w:r>
        <w:rPr>
          <w:rFonts w:ascii="Times New Roman" w:hAnsi="Times New Roman"/>
          <w:sz w:val="24"/>
          <w:szCs w:val="24"/>
        </w:rPr>
        <w:t xml:space="preserve"> di trovare altre vie d’uscita, di inventare altri modi più umani di vivere con se stessi e di coesistere insieme; il tempo anche di fare mem</w:t>
      </w:r>
      <w:r>
        <w:rPr>
          <w:rFonts w:ascii="Times New Roman" w:hAnsi="Times New Roman"/>
          <w:sz w:val="24"/>
          <w:szCs w:val="24"/>
        </w:rPr>
        <w:t>o</w:t>
      </w:r>
      <w:r>
        <w:rPr>
          <w:rFonts w:ascii="Times New Roman" w:hAnsi="Times New Roman"/>
          <w:sz w:val="24"/>
          <w:szCs w:val="24"/>
        </w:rPr>
        <w:t>ria della vocazione umana originaria.</w:t>
      </w:r>
    </w:p>
    <w:p w14:paraId="40D2C843" w14:textId="596FAB19" w:rsidR="00EA0D65" w:rsidRDefault="005367C1" w:rsidP="00EA0D65">
      <w:pPr>
        <w:pStyle w:val="Corpodeltesto"/>
        <w:spacing w:after="120"/>
        <w:ind w:left="709"/>
        <w:rPr>
          <w:rFonts w:ascii="Times New Roman" w:hAnsi="Times New Roman"/>
          <w:sz w:val="24"/>
          <w:szCs w:val="24"/>
        </w:rPr>
      </w:pPr>
      <w:proofErr w:type="gramStart"/>
      <w:r>
        <w:rPr>
          <w:rFonts w:ascii="Times New Roman" w:hAnsi="Times New Roman"/>
          <w:sz w:val="24"/>
          <w:szCs w:val="24"/>
        </w:rPr>
        <w:t xml:space="preserve">Paul </w:t>
      </w:r>
      <w:proofErr w:type="spellStart"/>
      <w:r>
        <w:rPr>
          <w:rFonts w:ascii="Times New Roman" w:hAnsi="Times New Roman"/>
          <w:smallCaps/>
          <w:sz w:val="24"/>
          <w:szCs w:val="24"/>
        </w:rPr>
        <w:t>Beauchamp</w:t>
      </w:r>
      <w:proofErr w:type="spellEnd"/>
      <w:r>
        <w:rPr>
          <w:rFonts w:ascii="Times New Roman" w:hAnsi="Times New Roman"/>
          <w:sz w:val="24"/>
          <w:szCs w:val="24"/>
        </w:rPr>
        <w:t xml:space="preserve">, citato da André </w:t>
      </w:r>
      <w:proofErr w:type="spellStart"/>
      <w:r>
        <w:rPr>
          <w:rFonts w:ascii="Times New Roman" w:hAnsi="Times New Roman"/>
          <w:smallCaps/>
          <w:sz w:val="24"/>
          <w:szCs w:val="24"/>
        </w:rPr>
        <w:t>Wénin</w:t>
      </w:r>
      <w:proofErr w:type="spellEnd"/>
      <w:r>
        <w:rPr>
          <w:rFonts w:ascii="Times New Roman" w:hAnsi="Times New Roman"/>
          <w:sz w:val="24"/>
          <w:szCs w:val="24"/>
        </w:rPr>
        <w:t xml:space="preserve">, </w:t>
      </w:r>
      <w:r>
        <w:rPr>
          <w:rFonts w:ascii="Times New Roman" w:hAnsi="Times New Roman"/>
          <w:i/>
          <w:sz w:val="24"/>
          <w:szCs w:val="24"/>
        </w:rPr>
        <w:t>Da Adamo ad Abramo o l’errare dell’uomo</w:t>
      </w:r>
      <w:proofErr w:type="gramEnd"/>
      <w:r>
        <w:rPr>
          <w:rFonts w:ascii="Times New Roman" w:hAnsi="Times New Roman"/>
          <w:i/>
          <w:sz w:val="24"/>
          <w:szCs w:val="24"/>
        </w:rPr>
        <w:t xml:space="preserve">. Lettura narrativa </w:t>
      </w:r>
      <w:proofErr w:type="gramStart"/>
      <w:r>
        <w:rPr>
          <w:rFonts w:ascii="Times New Roman" w:hAnsi="Times New Roman"/>
          <w:i/>
          <w:sz w:val="24"/>
          <w:szCs w:val="24"/>
        </w:rPr>
        <w:t>ed</w:t>
      </w:r>
      <w:proofErr w:type="gramEnd"/>
      <w:r>
        <w:rPr>
          <w:rFonts w:ascii="Times New Roman" w:hAnsi="Times New Roman"/>
          <w:i/>
          <w:sz w:val="24"/>
          <w:szCs w:val="24"/>
        </w:rPr>
        <w:t xml:space="preserve"> antropologica della Genesi. I. </w:t>
      </w:r>
      <w:proofErr w:type="spellStart"/>
      <w:r>
        <w:rPr>
          <w:rFonts w:ascii="Times New Roman" w:hAnsi="Times New Roman"/>
          <w:i/>
          <w:sz w:val="24"/>
          <w:szCs w:val="24"/>
        </w:rPr>
        <w:t>Gen</w:t>
      </w:r>
      <w:proofErr w:type="spellEnd"/>
      <w:r>
        <w:rPr>
          <w:rFonts w:ascii="Times New Roman" w:hAnsi="Times New Roman"/>
          <w:i/>
          <w:sz w:val="24"/>
          <w:szCs w:val="24"/>
        </w:rPr>
        <w:t xml:space="preserve"> 1,1-12,4</w:t>
      </w:r>
      <w:r>
        <w:rPr>
          <w:rFonts w:ascii="Times New Roman" w:hAnsi="Times New Roman"/>
          <w:sz w:val="24"/>
          <w:szCs w:val="24"/>
        </w:rPr>
        <w:t>, B</w:t>
      </w:r>
      <w:r>
        <w:rPr>
          <w:rFonts w:ascii="Times New Roman" w:hAnsi="Times New Roman"/>
          <w:sz w:val="24"/>
          <w:szCs w:val="24"/>
        </w:rPr>
        <w:t>o</w:t>
      </w:r>
      <w:r>
        <w:rPr>
          <w:rFonts w:ascii="Times New Roman" w:hAnsi="Times New Roman"/>
          <w:sz w:val="24"/>
          <w:szCs w:val="24"/>
        </w:rPr>
        <w:t>logna: Dehoniane 2008, pag. 142.</w:t>
      </w:r>
    </w:p>
    <w:p w14:paraId="7CA249D7" w14:textId="77777777" w:rsidR="002750DD" w:rsidRDefault="005367C1" w:rsidP="00EA0D65">
      <w:pPr>
        <w:pStyle w:val="Heading2"/>
        <w:spacing w:after="120"/>
        <w:jc w:val="both"/>
        <w:rPr>
          <w:rFonts w:ascii="Calisto MT" w:hAnsi="Calisto MT"/>
          <w:color w:val="333333"/>
        </w:rPr>
      </w:pPr>
      <w:bookmarkStart w:id="33" w:name="__RefHeading___Toc13990_744656392"/>
      <w:bookmarkEnd w:id="33"/>
      <w:r>
        <w:rPr>
          <w:rFonts w:ascii="Calisto MT" w:hAnsi="Calisto MT"/>
          <w:color w:val="333333"/>
        </w:rPr>
        <w:t>… e la promessa di Dio</w:t>
      </w:r>
    </w:p>
    <w:p w14:paraId="78F7B8E2" w14:textId="77777777" w:rsidR="002750DD" w:rsidRDefault="005367C1">
      <w:pPr>
        <w:pStyle w:val="Corpodeltesto"/>
        <w:rPr>
          <w:rFonts w:ascii="Times New Roman" w:hAnsi="Times New Roman"/>
        </w:rPr>
      </w:pPr>
      <w:r>
        <w:rPr>
          <w:rFonts w:ascii="Times New Roman" w:hAnsi="Times New Roman"/>
        </w:rPr>
        <w:t>Di fronte alla violenza degli uomini Dio reagisce ponendole degli argini, stab</w:t>
      </w:r>
      <w:r>
        <w:rPr>
          <w:rFonts w:ascii="Times New Roman" w:hAnsi="Times New Roman"/>
        </w:rPr>
        <w:t>i</w:t>
      </w:r>
      <w:r>
        <w:rPr>
          <w:rFonts w:ascii="Times New Roman" w:hAnsi="Times New Roman"/>
        </w:rPr>
        <w:t xml:space="preserve">lendo cioè una legge su Noè che la possa in qualche modo contenere. Però – per quanto riguarda lui – il Signore adotta una posizione del tutto diversa. </w:t>
      </w:r>
      <w:proofErr w:type="gramStart"/>
      <w:r>
        <w:rPr>
          <w:rFonts w:ascii="Times New Roman" w:hAnsi="Times New Roman"/>
        </w:rPr>
        <w:t>Dio non m</w:t>
      </w:r>
      <w:r>
        <w:rPr>
          <w:rFonts w:ascii="Times New Roman" w:hAnsi="Times New Roman"/>
        </w:rPr>
        <w:t>o</w:t>
      </w:r>
      <w:r>
        <w:rPr>
          <w:rFonts w:ascii="Times New Roman" w:hAnsi="Times New Roman"/>
        </w:rPr>
        <w:t>dera la vi</w:t>
      </w:r>
      <w:r>
        <w:rPr>
          <w:rFonts w:ascii="Times New Roman" w:hAnsi="Times New Roman"/>
        </w:rPr>
        <w:t>o</w:t>
      </w:r>
      <w:r>
        <w:rPr>
          <w:rFonts w:ascii="Times New Roman" w:hAnsi="Times New Roman"/>
        </w:rPr>
        <w:t>lenza, bensì la rifiuta completamente: «</w:t>
      </w:r>
      <w:r>
        <w:rPr>
          <w:rFonts w:ascii="Times New Roman" w:hAnsi="Times New Roman"/>
          <w:i/>
          <w:iCs/>
        </w:rPr>
        <w:t>Io stabilisco la mia alleanza con voi: non sarà più distrutta alcuna carne dalle acque del diluvio, né il diluvio dev</w:t>
      </w:r>
      <w:r>
        <w:rPr>
          <w:rFonts w:ascii="Times New Roman" w:hAnsi="Times New Roman"/>
          <w:i/>
          <w:iCs/>
        </w:rPr>
        <w:t>a</w:t>
      </w:r>
      <w:r>
        <w:rPr>
          <w:rFonts w:ascii="Times New Roman" w:hAnsi="Times New Roman"/>
          <w:i/>
          <w:iCs/>
        </w:rPr>
        <w:t>sterà più la terra</w:t>
      </w:r>
      <w:r>
        <w:rPr>
          <w:rFonts w:ascii="Times New Roman" w:hAnsi="Times New Roman"/>
        </w:rPr>
        <w:t>» (Genesi cap. 8, v. 11).</w:t>
      </w:r>
      <w:proofErr w:type="gramEnd"/>
    </w:p>
    <w:p w14:paraId="527CB900" w14:textId="77777777" w:rsidR="002750DD" w:rsidRDefault="005367C1">
      <w:pPr>
        <w:pStyle w:val="Corpodeltesto"/>
        <w:rPr>
          <w:rFonts w:ascii="Times New Roman" w:hAnsi="Times New Roman"/>
        </w:rPr>
      </w:pPr>
      <w:r>
        <w:rPr>
          <w:rFonts w:ascii="Times New Roman" w:hAnsi="Times New Roman"/>
        </w:rPr>
        <w:t>Il segno di questa rinuncia alla violenza sta proprio nel simbolo scelto per su</w:t>
      </w:r>
      <w:r>
        <w:rPr>
          <w:rFonts w:ascii="Times New Roman" w:hAnsi="Times New Roman"/>
        </w:rPr>
        <w:t>g</w:t>
      </w:r>
      <w:r>
        <w:rPr>
          <w:rFonts w:ascii="Times New Roman" w:hAnsi="Times New Roman"/>
        </w:rPr>
        <w:t>gellare l’alleanza: l’arco sulle nubi. Così uno strumento di guerra, un’arma terribile al te</w:t>
      </w:r>
      <w:r>
        <w:rPr>
          <w:rFonts w:ascii="Times New Roman" w:hAnsi="Times New Roman"/>
        </w:rPr>
        <w:t>m</w:t>
      </w:r>
      <w:r>
        <w:rPr>
          <w:rFonts w:ascii="Times New Roman" w:hAnsi="Times New Roman"/>
        </w:rPr>
        <w:t>po della Bibbia, diventa un segno di speranza, che porta luce dopo il caos del tempor</w:t>
      </w:r>
      <w:r>
        <w:rPr>
          <w:rFonts w:ascii="Times New Roman" w:hAnsi="Times New Roman"/>
        </w:rPr>
        <w:t>a</w:t>
      </w:r>
      <w:r>
        <w:rPr>
          <w:rFonts w:ascii="Times New Roman" w:hAnsi="Times New Roman"/>
        </w:rPr>
        <w:t xml:space="preserve">le. Dio così prende l’iniziativa di non alimentare la violenza nel tentativo di toglierla di mezzo: sempre sarà dalla parte di cerca conciliazione e si schiererà con </w:t>
      </w:r>
      <w:r>
        <w:rPr>
          <w:rFonts w:ascii="Times New Roman" w:hAnsi="Times New Roman"/>
        </w:rPr>
        <w:lastRenderedPageBreak/>
        <w:t xml:space="preserve">le persone miti e fragili perché sia chiaro da che </w:t>
      </w:r>
      <w:proofErr w:type="gramStart"/>
      <w:r>
        <w:rPr>
          <w:rFonts w:ascii="Times New Roman" w:hAnsi="Times New Roman"/>
        </w:rPr>
        <w:t>parte</w:t>
      </w:r>
      <w:proofErr w:type="gramEnd"/>
      <w:r>
        <w:rPr>
          <w:rFonts w:ascii="Times New Roman" w:hAnsi="Times New Roman"/>
        </w:rPr>
        <w:t xml:space="preserve"> sta il bene.</w:t>
      </w:r>
    </w:p>
    <w:p w14:paraId="71599086" w14:textId="37CFF477" w:rsidR="00EA0D65" w:rsidRDefault="005367C1" w:rsidP="00EA0D65">
      <w:pPr>
        <w:pStyle w:val="Corpodeltesto"/>
        <w:spacing w:after="120"/>
        <w:rPr>
          <w:rFonts w:ascii="Times New Roman" w:hAnsi="Times New Roman"/>
        </w:rPr>
      </w:pPr>
      <w:r>
        <w:rPr>
          <w:rFonts w:ascii="Times New Roman" w:hAnsi="Times New Roman"/>
        </w:rPr>
        <w:t xml:space="preserve">Lasciando questo segno a Noè e alla sua discendenza, cioè a tutti gli uomini Dio li invita </w:t>
      </w:r>
      <w:proofErr w:type="gramStart"/>
      <w:r>
        <w:rPr>
          <w:rFonts w:ascii="Times New Roman" w:hAnsi="Times New Roman"/>
        </w:rPr>
        <w:t>ad</w:t>
      </w:r>
      <w:proofErr w:type="gramEnd"/>
      <w:r>
        <w:rPr>
          <w:rFonts w:ascii="Times New Roman" w:hAnsi="Times New Roman"/>
        </w:rPr>
        <w:t xml:space="preserve"> imitarne la forza, che viene piegata a vantaggio della vita e non più us</w:t>
      </w:r>
      <w:r>
        <w:rPr>
          <w:rFonts w:ascii="Times New Roman" w:hAnsi="Times New Roman"/>
        </w:rPr>
        <w:t>a</w:t>
      </w:r>
      <w:r>
        <w:rPr>
          <w:rFonts w:ascii="Times New Roman" w:hAnsi="Times New Roman"/>
        </w:rPr>
        <w:t>ta – anche se con comprensibili motivi – per piegare gli altri. È la stessa logica che Gesù abbraccia quando afferma che saranno i miti, non gli arroganti, né i violenti a possed</w:t>
      </w:r>
      <w:r>
        <w:rPr>
          <w:rFonts w:ascii="Times New Roman" w:hAnsi="Times New Roman"/>
        </w:rPr>
        <w:t>e</w:t>
      </w:r>
      <w:r>
        <w:rPr>
          <w:rFonts w:ascii="Times New Roman" w:hAnsi="Times New Roman"/>
        </w:rPr>
        <w:t>re la terra. È l’audacia evangelica di chi accetta di rompere il cerchio della reazione e della vendetta rinunciando alla violenza.</w:t>
      </w:r>
    </w:p>
    <w:p w14:paraId="38730A0D" w14:textId="77777777" w:rsidR="002750DD" w:rsidRDefault="005367C1" w:rsidP="00EA0D65">
      <w:pPr>
        <w:pStyle w:val="Heading2"/>
        <w:spacing w:after="120"/>
        <w:jc w:val="both"/>
        <w:rPr>
          <w:rFonts w:ascii="Calisto MT" w:hAnsi="Calisto MT"/>
          <w:color w:val="333333"/>
        </w:rPr>
      </w:pPr>
      <w:bookmarkStart w:id="34" w:name="__RefHeading___Toc13992_744656392"/>
      <w:bookmarkEnd w:id="34"/>
      <w:r>
        <w:rPr>
          <w:rFonts w:ascii="Calisto MT" w:hAnsi="Calisto MT"/>
          <w:color w:val="333333"/>
        </w:rPr>
        <w:t>Gesù esposto alle tentazioni</w:t>
      </w:r>
    </w:p>
    <w:p w14:paraId="30556C51" w14:textId="77777777" w:rsidR="002750DD" w:rsidRDefault="005367C1">
      <w:pPr>
        <w:pStyle w:val="Corpodeltesto"/>
        <w:rPr>
          <w:rFonts w:ascii="Times New Roman" w:hAnsi="Times New Roman"/>
        </w:rPr>
      </w:pPr>
      <w:r>
        <w:rPr>
          <w:rFonts w:ascii="Times New Roman" w:hAnsi="Times New Roman"/>
          <w:color w:val="000000"/>
        </w:rPr>
        <w:t>Il Vangelo di questa domenica ci presenta il breve racconto di Marco della tent</w:t>
      </w:r>
      <w:r>
        <w:rPr>
          <w:rFonts w:ascii="Times New Roman" w:hAnsi="Times New Roman"/>
          <w:color w:val="000000"/>
        </w:rPr>
        <w:t>a</w:t>
      </w:r>
      <w:r>
        <w:rPr>
          <w:rFonts w:ascii="Times New Roman" w:hAnsi="Times New Roman"/>
          <w:color w:val="000000"/>
        </w:rPr>
        <w:t xml:space="preserve">zione </w:t>
      </w:r>
      <w:proofErr w:type="gramStart"/>
      <w:r>
        <w:rPr>
          <w:rFonts w:ascii="Times New Roman" w:hAnsi="Times New Roman"/>
          <w:color w:val="000000"/>
        </w:rPr>
        <w:t>di</w:t>
      </w:r>
      <w:proofErr w:type="gramEnd"/>
      <w:r>
        <w:rPr>
          <w:rFonts w:ascii="Times New Roman" w:hAnsi="Times New Roman"/>
          <w:color w:val="000000"/>
        </w:rPr>
        <w:t xml:space="preserve"> Gesù. Non è strano che sia lo Spirito a mandare Gesù al confronto con il demonio, perché è il modo con cui l’evangelista conferma che il Figlio di Dio è a</w:t>
      </w:r>
      <w:r>
        <w:rPr>
          <w:rFonts w:ascii="Times New Roman" w:hAnsi="Times New Roman"/>
          <w:color w:val="000000"/>
        </w:rPr>
        <w:t>n</w:t>
      </w:r>
      <w:r>
        <w:rPr>
          <w:rFonts w:ascii="Times New Roman" w:hAnsi="Times New Roman"/>
          <w:color w:val="000000"/>
        </w:rPr>
        <w:t>che e per tutto figlio dell’uomo. Egli è completamente solidale con l’umanità esp</w:t>
      </w:r>
      <w:r>
        <w:rPr>
          <w:rFonts w:ascii="Times New Roman" w:hAnsi="Times New Roman"/>
          <w:color w:val="000000"/>
        </w:rPr>
        <w:t>o</w:t>
      </w:r>
      <w:r>
        <w:rPr>
          <w:rFonts w:ascii="Times New Roman" w:hAnsi="Times New Roman"/>
          <w:color w:val="000000"/>
        </w:rPr>
        <w:t>sta, come ci dice il racconto del diluvio, a fare i conti con la violenza e la prevar</w:t>
      </w:r>
      <w:r>
        <w:rPr>
          <w:rFonts w:ascii="Times New Roman" w:hAnsi="Times New Roman"/>
          <w:color w:val="000000"/>
        </w:rPr>
        <w:t>i</w:t>
      </w:r>
      <w:r>
        <w:rPr>
          <w:rFonts w:ascii="Times New Roman" w:hAnsi="Times New Roman"/>
          <w:color w:val="000000"/>
        </w:rPr>
        <w:t>cazione. Gesù vince il demonio perché non cede alla lusinga di usare della sua d</w:t>
      </w:r>
      <w:r>
        <w:rPr>
          <w:rFonts w:ascii="Times New Roman" w:hAnsi="Times New Roman"/>
          <w:color w:val="000000"/>
        </w:rPr>
        <w:t>i</w:t>
      </w:r>
      <w:r>
        <w:rPr>
          <w:rFonts w:ascii="Times New Roman" w:hAnsi="Times New Roman"/>
          <w:color w:val="000000"/>
        </w:rPr>
        <w:t xml:space="preserve">gnità divina per imporsi, ma rimane fedele alla logica della promessa di Dio, dove la vittoria è custodita dalla rinuncia alla violenza per garantire a tutti la possibilità di imparare </w:t>
      </w:r>
      <w:proofErr w:type="gramStart"/>
      <w:r>
        <w:rPr>
          <w:rFonts w:ascii="Times New Roman" w:hAnsi="Times New Roman"/>
          <w:color w:val="000000"/>
        </w:rPr>
        <w:t>ad</w:t>
      </w:r>
      <w:proofErr w:type="gramEnd"/>
      <w:r>
        <w:rPr>
          <w:rFonts w:ascii="Times New Roman" w:hAnsi="Times New Roman"/>
          <w:color w:val="000000"/>
        </w:rPr>
        <w:t xml:space="preserve"> essere miti come lo è Dio stesso.</w:t>
      </w:r>
      <w:r>
        <w:rPr>
          <w:rFonts w:ascii="Times New Roman" w:hAnsi="Times New Roman"/>
        </w:rPr>
        <w:t xml:space="preserve"> </w:t>
      </w:r>
    </w:p>
    <w:p w14:paraId="58291FDD" w14:textId="77777777" w:rsidR="002750DD" w:rsidRDefault="002750DD">
      <w:pPr>
        <w:pStyle w:val="Corpodeltesto"/>
        <w:ind w:firstLine="0"/>
        <w:rPr>
          <w:rFonts w:hint="eastAsia"/>
          <w:color w:val="000000"/>
        </w:rPr>
      </w:pPr>
    </w:p>
    <w:p w14:paraId="3CB84338" w14:textId="77777777" w:rsidR="002750DD" w:rsidRDefault="005367C1">
      <w:pPr>
        <w:pStyle w:val="Corpodeltesto"/>
        <w:ind w:firstLine="0"/>
        <w:rPr>
          <w:rFonts w:ascii="Times New Roman" w:hAnsi="Times New Roman"/>
          <w:color w:val="000000"/>
        </w:rPr>
      </w:pPr>
      <w:r>
        <w:rPr>
          <w:rFonts w:ascii="Times New Roman" w:hAnsi="Times New Roman"/>
          <w:color w:val="000000"/>
        </w:rPr>
        <w:t xml:space="preserve"> </w:t>
      </w:r>
    </w:p>
    <w:p w14:paraId="140A4AE3" w14:textId="77777777" w:rsidR="00EA0D65" w:rsidRDefault="00EA0D65">
      <w:pPr>
        <w:pStyle w:val="Corpodeltesto"/>
        <w:ind w:firstLine="0"/>
        <w:rPr>
          <w:rFonts w:ascii="Times New Roman" w:hAnsi="Times New Roman"/>
        </w:rPr>
      </w:pPr>
    </w:p>
    <w:p w14:paraId="03F77E55" w14:textId="77777777" w:rsidR="002750DD" w:rsidRDefault="005367C1">
      <w:pPr>
        <w:pStyle w:val="Heading1"/>
        <w:rPr>
          <w:rFonts w:ascii="Calisto MT" w:hAnsi="Calisto MT"/>
        </w:rPr>
      </w:pPr>
      <w:bookmarkStart w:id="35" w:name="__RefHeading___Toc13996_744656392"/>
      <w:bookmarkEnd w:id="35"/>
      <w:r>
        <w:rPr>
          <w:rFonts w:ascii="Calisto MT" w:hAnsi="Calisto MT"/>
        </w:rPr>
        <w:t>Andare alla nostra vita _________________________________</w:t>
      </w:r>
    </w:p>
    <w:p w14:paraId="48B64531" w14:textId="77777777" w:rsidR="002750DD" w:rsidRDefault="005367C1">
      <w:pPr>
        <w:pStyle w:val="Corpodeltesto"/>
        <w:rPr>
          <w:rFonts w:ascii="Times New Roman" w:hAnsi="Times New Roman"/>
          <w:sz w:val="20"/>
          <w:szCs w:val="20"/>
        </w:rPr>
      </w:pPr>
      <w:r>
        <w:rPr>
          <w:rFonts w:ascii="Times New Roman" w:hAnsi="Times New Roman"/>
          <w:noProof/>
          <w:sz w:val="20"/>
          <w:szCs w:val="20"/>
          <w:lang w:eastAsia="it-IT" w:bidi="ar-SA"/>
        </w:rPr>
        <mc:AlternateContent>
          <mc:Choice Requires="wps">
            <w:drawing>
              <wp:anchor distT="0" distB="0" distL="0" distR="0" simplePos="0" relativeHeight="4" behindDoc="1" locked="0" layoutInCell="1" allowOverlap="1" wp14:anchorId="70FDEE74" wp14:editId="58B1DEA3">
                <wp:simplePos x="0" y="0"/>
                <wp:positionH relativeFrom="column">
                  <wp:posOffset>85725</wp:posOffset>
                </wp:positionH>
                <wp:positionV relativeFrom="paragraph">
                  <wp:posOffset>79375</wp:posOffset>
                </wp:positionV>
                <wp:extent cx="311150" cy="1666875"/>
                <wp:effectExtent l="0" t="0" r="0" b="0"/>
                <wp:wrapNone/>
                <wp:docPr id="5" name=""/>
                <wp:cNvGraphicFramePr/>
                <a:graphic xmlns:a="http://schemas.openxmlformats.org/drawingml/2006/main">
                  <a:graphicData uri="http://schemas.microsoft.com/office/word/2010/wordprocessingShape">
                    <wps:wsp>
                      <wps:cNvSpPr/>
                      <wps:spPr>
                        <a:xfrm>
                          <a:off x="0" y="0"/>
                          <a:ext cx="310680" cy="1666080"/>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999999" stroked="t" style="position:absolute;margin-left:6.75pt;margin-top:6.25pt;width:24.4pt;height:131.15pt">
                <w10:wrap type="none"/>
                <v:fill o:detectmouseclick="t" type="solid" color2="#666666"/>
                <v:stroke color="#3465af" joinstyle="round" endcap="flat"/>
              </v:rect>
            </w:pict>
          </mc:Fallback>
        </mc:AlternateContent>
      </w:r>
    </w:p>
    <w:p w14:paraId="13893920" w14:textId="77777777" w:rsidR="002750DD" w:rsidRDefault="005367C1">
      <w:pPr>
        <w:pStyle w:val="Corpodeltesto"/>
        <w:spacing w:after="57"/>
        <w:rPr>
          <w:rFonts w:ascii="Times New Roman" w:hAnsi="Times New Roman"/>
          <w:b/>
          <w:bCs/>
          <w:i/>
          <w:iCs/>
        </w:rPr>
      </w:pPr>
      <w:r>
        <w:rPr>
          <w:rFonts w:ascii="Times New Roman" w:hAnsi="Times New Roman"/>
          <w:b/>
          <w:bCs/>
          <w:i/>
          <w:iCs/>
        </w:rPr>
        <w:t>Lavoro personale</w:t>
      </w:r>
    </w:p>
    <w:p w14:paraId="12614FAD" w14:textId="77777777" w:rsidR="002750DD" w:rsidRDefault="005367C1">
      <w:pPr>
        <w:pStyle w:val="Corpodeltesto"/>
        <w:ind w:left="737" w:firstLine="0"/>
        <w:rPr>
          <w:rFonts w:ascii="Times New Roman" w:hAnsi="Times New Roman"/>
        </w:rPr>
      </w:pPr>
      <w:r>
        <w:rPr>
          <w:rFonts w:ascii="Times New Roman" w:hAnsi="Times New Roman"/>
        </w:rPr>
        <w:t xml:space="preserve">Il testo ascoltato e meditato ci </w:t>
      </w:r>
      <w:proofErr w:type="gramStart"/>
      <w:r>
        <w:rPr>
          <w:rFonts w:ascii="Times New Roman" w:hAnsi="Times New Roman"/>
        </w:rPr>
        <w:t>offrono</w:t>
      </w:r>
      <w:proofErr w:type="gramEnd"/>
      <w:r>
        <w:rPr>
          <w:rFonts w:ascii="Times New Roman" w:hAnsi="Times New Roman"/>
        </w:rPr>
        <w:t xml:space="preserve"> la possibilità ci ripensarci. Alla luce dell’approfondimento, come può essere riqualificato il tempo di </w:t>
      </w:r>
      <w:proofErr w:type="gramStart"/>
      <w:r>
        <w:rPr>
          <w:rFonts w:ascii="Times New Roman" w:hAnsi="Times New Roman"/>
        </w:rPr>
        <w:t>quaresima</w:t>
      </w:r>
      <w:proofErr w:type="gramEnd"/>
      <w:r>
        <w:rPr>
          <w:rFonts w:ascii="Times New Roman" w:hAnsi="Times New Roman"/>
        </w:rPr>
        <w:t>?</w:t>
      </w:r>
    </w:p>
    <w:p w14:paraId="3A3A6B87" w14:textId="77777777" w:rsidR="002750DD" w:rsidRDefault="002750DD">
      <w:pPr>
        <w:pStyle w:val="Corpodeltesto"/>
        <w:spacing w:before="113" w:after="57"/>
        <w:rPr>
          <w:rFonts w:ascii="Times New Roman" w:hAnsi="Times New Roman"/>
          <w:b/>
          <w:bCs/>
          <w:i/>
          <w:iCs/>
        </w:rPr>
      </w:pPr>
    </w:p>
    <w:p w14:paraId="6E3BDF0D" w14:textId="77777777" w:rsidR="002750DD" w:rsidRDefault="005367C1">
      <w:pPr>
        <w:pStyle w:val="Corpodeltesto"/>
        <w:spacing w:before="113" w:after="57"/>
        <w:rPr>
          <w:rFonts w:ascii="Times New Roman" w:hAnsi="Times New Roman"/>
          <w:b/>
          <w:bCs/>
          <w:i/>
          <w:iCs/>
        </w:rPr>
      </w:pPr>
      <w:r>
        <w:rPr>
          <w:rFonts w:ascii="Times New Roman" w:hAnsi="Times New Roman"/>
          <w:b/>
          <w:bCs/>
          <w:i/>
          <w:iCs/>
        </w:rPr>
        <w:t>Condivisione</w:t>
      </w:r>
    </w:p>
    <w:p w14:paraId="09E8DABB" w14:textId="77777777" w:rsidR="002750DD" w:rsidRDefault="005367C1">
      <w:pPr>
        <w:pStyle w:val="Corpodeltesto"/>
        <w:ind w:left="737" w:firstLine="0"/>
        <w:rPr>
          <w:rFonts w:ascii="Times New Roman" w:hAnsi="Times New Roman"/>
        </w:rPr>
      </w:pPr>
      <w:r>
        <w:rPr>
          <w:rFonts w:ascii="Times New Roman" w:hAnsi="Times New Roman"/>
        </w:rPr>
        <w:t>Lo condividiamo assieme.</w:t>
      </w:r>
    </w:p>
    <w:p w14:paraId="451BE5B7" w14:textId="77777777" w:rsidR="002750DD" w:rsidRDefault="005367C1">
      <w:pPr>
        <w:pStyle w:val="Heading1"/>
        <w:rPr>
          <w:rFonts w:ascii="Calisto MT" w:hAnsi="Calisto MT"/>
        </w:rPr>
      </w:pPr>
      <w:r>
        <w:rPr>
          <w:rFonts w:ascii="Calisto MT" w:hAnsi="Calisto MT"/>
          <w:noProof/>
          <w:lang w:eastAsia="it-IT" w:bidi="ar-SA"/>
        </w:rPr>
        <mc:AlternateContent>
          <mc:Choice Requires="wps">
            <w:drawing>
              <wp:anchor distT="0" distB="0" distL="0" distR="0" simplePos="0" relativeHeight="3" behindDoc="0" locked="0" layoutInCell="1" allowOverlap="1" wp14:anchorId="3AB6EEDA" wp14:editId="16F600A8">
                <wp:simplePos x="0" y="0"/>
                <wp:positionH relativeFrom="column">
                  <wp:posOffset>85725</wp:posOffset>
                </wp:positionH>
                <wp:positionV relativeFrom="paragraph">
                  <wp:posOffset>118745</wp:posOffset>
                </wp:positionV>
                <wp:extent cx="5579110" cy="30480"/>
                <wp:effectExtent l="0" t="0" r="0" b="0"/>
                <wp:wrapNone/>
                <wp:docPr id="6" name=""/>
                <wp:cNvGraphicFramePr/>
                <a:graphic xmlns:a="http://schemas.openxmlformats.org/drawingml/2006/main">
                  <a:graphicData uri="http://schemas.microsoft.com/office/word/2010/wordprocessingShape">
                    <wps:wsp>
                      <wps:cNvSpPr/>
                      <wps:spPr>
                        <a:xfrm>
                          <a:off x="0" y="0"/>
                          <a:ext cx="5578560" cy="29880"/>
                        </a:xfrm>
                        <a:prstGeom prst="flowChartTerminator">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fillcolor="#999999" stroked="t" style="position:absolute;margin-left:6.75pt;margin-top:9.35pt;width:439.2pt;height:2.3pt" type="shapetype_116">
                <w10:wrap type="none"/>
                <v:fill o:detectmouseclick="t" color2="#666666"/>
                <v:stroke color="#3465af" joinstyle="round" endcap="flat"/>
              </v:shape>
            </w:pict>
          </mc:Fallback>
        </mc:AlternateContent>
      </w:r>
    </w:p>
    <w:p w14:paraId="5A4876A5" w14:textId="77777777" w:rsidR="002750DD" w:rsidRDefault="002750DD">
      <w:pPr>
        <w:pStyle w:val="Corpodeltesto"/>
        <w:rPr>
          <w:rFonts w:ascii="Calisto MT" w:hAnsi="Calisto MT"/>
        </w:rPr>
      </w:pPr>
    </w:p>
    <w:p w14:paraId="28FC77A0" w14:textId="77777777" w:rsidR="002750DD" w:rsidRDefault="005367C1">
      <w:pPr>
        <w:pStyle w:val="Heading1"/>
        <w:numPr>
          <w:ilvl w:val="0"/>
          <w:numId w:val="0"/>
        </w:numPr>
        <w:jc w:val="both"/>
        <w:rPr>
          <w:rFonts w:ascii="Calisto MT" w:hAnsi="Calisto MT"/>
        </w:rPr>
      </w:pPr>
      <w:r>
        <w:br w:type="page"/>
      </w:r>
    </w:p>
    <w:p w14:paraId="78860D3D" w14:textId="77777777" w:rsidR="002750DD" w:rsidRDefault="005367C1">
      <w:pPr>
        <w:pStyle w:val="Heading1"/>
        <w:rPr>
          <w:rFonts w:ascii="Calisto MT" w:hAnsi="Calisto MT"/>
        </w:rPr>
      </w:pPr>
      <w:bookmarkStart w:id="36" w:name="__RefHeading___Toc13998_744656392"/>
      <w:bookmarkEnd w:id="36"/>
      <w:r>
        <w:rPr>
          <w:rFonts w:ascii="Calisto MT" w:hAnsi="Calisto MT"/>
        </w:rPr>
        <w:lastRenderedPageBreak/>
        <w:t>Preghiera finale _______________________________________</w:t>
      </w:r>
    </w:p>
    <w:p w14:paraId="49B6CE60" w14:textId="77777777" w:rsidR="002750DD" w:rsidRDefault="005367C1">
      <w:pPr>
        <w:pStyle w:val="Corpodeltesto"/>
        <w:spacing w:before="283" w:after="57"/>
        <w:rPr>
          <w:rFonts w:ascii="Times New Roman" w:hAnsi="Times New Roman"/>
          <w:b/>
          <w:bCs/>
          <w:color w:val="FF0000"/>
          <w:sz w:val="28"/>
          <w:szCs w:val="28"/>
        </w:rPr>
      </w:pPr>
      <w:r>
        <w:rPr>
          <w:rFonts w:ascii="Times New Roman" w:hAnsi="Times New Roman"/>
          <w:b/>
          <w:bCs/>
          <w:color w:val="FF0000"/>
          <w:sz w:val="28"/>
          <w:szCs w:val="28"/>
        </w:rPr>
        <w:t>Padre nostro</w:t>
      </w:r>
    </w:p>
    <w:p w14:paraId="05182467" w14:textId="77777777" w:rsidR="002750DD" w:rsidRDefault="005367C1">
      <w:pPr>
        <w:pStyle w:val="Corpodeltesto"/>
        <w:spacing w:before="113"/>
        <w:rPr>
          <w:rFonts w:ascii="Times New Roman" w:hAnsi="Times New Roman"/>
          <w:i/>
          <w:iCs/>
          <w:color w:val="000000"/>
        </w:rPr>
      </w:pPr>
      <w:r>
        <w:rPr>
          <w:rStyle w:val="Enfasiforte"/>
          <w:rFonts w:ascii="Times New Roman" w:hAnsi="Times New Roman"/>
          <w:i/>
          <w:iCs/>
          <w:color w:val="000000"/>
        </w:rPr>
        <w:commentReference w:id="37"/>
      </w:r>
      <w:r>
        <w:rPr>
          <w:rStyle w:val="Enfasiforte"/>
          <w:rFonts w:ascii="Times New Roman" w:hAnsi="Times New Roman"/>
          <w:i/>
          <w:iCs/>
          <w:color w:val="000000"/>
        </w:rPr>
        <w:commentReference w:id="38"/>
      </w:r>
      <w:r>
        <w:rPr>
          <w:rStyle w:val="Enfasiforte"/>
          <w:rFonts w:ascii="Times New Roman" w:hAnsi="Times New Roman"/>
          <w:i/>
          <w:iCs/>
          <w:color w:val="000000"/>
        </w:rPr>
        <w:t xml:space="preserve">Recitando il “Padre nostro” gli italiani oggi dicono: </w:t>
      </w:r>
      <w:proofErr w:type="gramStart"/>
      <w:r>
        <w:rPr>
          <w:rStyle w:val="Enfasiforte"/>
          <w:rFonts w:ascii="Times New Roman" w:hAnsi="Times New Roman"/>
          <w:i/>
          <w:iCs/>
          <w:color w:val="000000"/>
        </w:rPr>
        <w:t>«</w:t>
      </w:r>
      <w:proofErr w:type="gramEnd"/>
      <w:r>
        <w:rPr>
          <w:rStyle w:val="Enfasiforte"/>
          <w:rFonts w:ascii="Times New Roman" w:hAnsi="Times New Roman"/>
          <w:i/>
          <w:iCs/>
          <w:color w:val="000000"/>
        </w:rPr>
        <w:t>Non ci indurre in tent</w:t>
      </w:r>
      <w:r>
        <w:rPr>
          <w:rStyle w:val="Enfasiforte"/>
          <w:rFonts w:ascii="Times New Roman" w:hAnsi="Times New Roman"/>
          <w:i/>
          <w:iCs/>
          <w:color w:val="000000"/>
        </w:rPr>
        <w:t>a</w:t>
      </w:r>
      <w:r>
        <w:rPr>
          <w:rStyle w:val="Enfasiforte"/>
          <w:rFonts w:ascii="Times New Roman" w:hAnsi="Times New Roman"/>
          <w:i/>
          <w:iCs/>
          <w:color w:val="000000"/>
        </w:rPr>
        <w:t xml:space="preserve">zione». </w:t>
      </w:r>
      <w:r>
        <w:rPr>
          <w:rFonts w:ascii="Times New Roman" w:hAnsi="Times New Roman"/>
          <w:i/>
          <w:iCs/>
          <w:color w:val="000000"/>
        </w:rPr>
        <w:t xml:space="preserve">Questa, però, osserva papa Francesco, </w:t>
      </w:r>
      <w:proofErr w:type="gramStart"/>
      <w:r>
        <w:rPr>
          <w:rFonts w:ascii="Times New Roman" w:hAnsi="Times New Roman"/>
          <w:i/>
          <w:iCs/>
          <w:color w:val="000000"/>
        </w:rPr>
        <w:t>«</w:t>
      </w:r>
      <w:proofErr w:type="gramEnd"/>
      <w:r>
        <w:rPr>
          <w:rFonts w:ascii="Times New Roman" w:hAnsi="Times New Roman"/>
          <w:i/>
          <w:iCs/>
          <w:color w:val="000000"/>
        </w:rPr>
        <w:t xml:space="preserve">non è una buona traduzione. </w:t>
      </w:r>
      <w:proofErr w:type="gramStart"/>
      <w:r>
        <w:rPr>
          <w:rFonts w:ascii="Times New Roman" w:hAnsi="Times New Roman"/>
          <w:i/>
          <w:iCs/>
          <w:color w:val="000000"/>
        </w:rPr>
        <w:t>A</w:t>
      </w:r>
      <w:r>
        <w:rPr>
          <w:rFonts w:ascii="Times New Roman" w:hAnsi="Times New Roman"/>
          <w:i/>
          <w:iCs/>
          <w:color w:val="000000"/>
        </w:rPr>
        <w:t>n</w:t>
      </w:r>
      <w:r>
        <w:rPr>
          <w:rFonts w:ascii="Times New Roman" w:hAnsi="Times New Roman"/>
          <w:i/>
          <w:iCs/>
          <w:color w:val="000000"/>
        </w:rPr>
        <w:t>che i francesi hanno cambiato il testo con una traduzione che dice "non lasciarmi cadere nella tentazione", sono io a cadere, non è lui che mi butta nella tentazione per poi v</w:t>
      </w:r>
      <w:r>
        <w:rPr>
          <w:rFonts w:ascii="Times New Roman" w:hAnsi="Times New Roman"/>
          <w:i/>
          <w:iCs/>
          <w:color w:val="000000"/>
        </w:rPr>
        <w:t>e</w:t>
      </w:r>
      <w:r>
        <w:rPr>
          <w:rFonts w:ascii="Times New Roman" w:hAnsi="Times New Roman"/>
          <w:i/>
          <w:iCs/>
          <w:color w:val="000000"/>
        </w:rPr>
        <w:t>dere come sono caduto, un padre non fa questo, un padre aiuta ad alzarsi subito”</w:t>
      </w:r>
      <w:proofErr w:type="gramEnd"/>
      <w:r>
        <w:rPr>
          <w:rFonts w:ascii="Times New Roman" w:hAnsi="Times New Roman"/>
          <w:i/>
          <w:iCs/>
          <w:color w:val="000000"/>
        </w:rPr>
        <w:t xml:space="preserve">. Lo afferma Jorge Mario </w:t>
      </w:r>
      <w:proofErr w:type="spellStart"/>
      <w:r>
        <w:rPr>
          <w:rFonts w:ascii="Times New Roman" w:hAnsi="Times New Roman"/>
          <w:i/>
          <w:iCs/>
          <w:color w:val="000000"/>
        </w:rPr>
        <w:t>Bergoglio</w:t>
      </w:r>
      <w:proofErr w:type="spellEnd"/>
      <w:r>
        <w:rPr>
          <w:rFonts w:ascii="Times New Roman" w:hAnsi="Times New Roman"/>
          <w:i/>
          <w:iCs/>
          <w:color w:val="000000"/>
        </w:rPr>
        <w:t xml:space="preserve"> nella settima puntata del programma “Padre nostro”, condotto da don Marco Pozza, andato in onda su Tv2000 il 6 d</w:t>
      </w:r>
      <w:r>
        <w:rPr>
          <w:rFonts w:ascii="Times New Roman" w:hAnsi="Times New Roman"/>
          <w:i/>
          <w:iCs/>
          <w:color w:val="000000"/>
        </w:rPr>
        <w:t>i</w:t>
      </w:r>
      <w:r>
        <w:rPr>
          <w:rFonts w:ascii="Times New Roman" w:hAnsi="Times New Roman"/>
          <w:i/>
          <w:iCs/>
          <w:color w:val="000000"/>
        </w:rPr>
        <w:t xml:space="preserve">cembre. «Quello che </w:t>
      </w:r>
      <w:proofErr w:type="gramStart"/>
      <w:r>
        <w:rPr>
          <w:rFonts w:ascii="Times New Roman" w:hAnsi="Times New Roman"/>
          <w:i/>
          <w:iCs/>
          <w:color w:val="000000"/>
        </w:rPr>
        <w:t xml:space="preserve">ti </w:t>
      </w:r>
      <w:proofErr w:type="gramEnd"/>
      <w:r>
        <w:rPr>
          <w:rFonts w:ascii="Times New Roman" w:hAnsi="Times New Roman"/>
          <w:i/>
          <w:iCs/>
          <w:color w:val="000000"/>
        </w:rPr>
        <w:t>induce in tentazione – precisa ancora il Pontefice – è Sat</w:t>
      </w:r>
      <w:r>
        <w:rPr>
          <w:rFonts w:ascii="Times New Roman" w:hAnsi="Times New Roman"/>
          <w:i/>
          <w:iCs/>
          <w:color w:val="000000"/>
        </w:rPr>
        <w:t>a</w:t>
      </w:r>
      <w:r>
        <w:rPr>
          <w:rFonts w:ascii="Times New Roman" w:hAnsi="Times New Roman"/>
          <w:i/>
          <w:iCs/>
          <w:color w:val="000000"/>
        </w:rPr>
        <w:t>na, quello è l’ufficio di S</w:t>
      </w:r>
      <w:r>
        <w:rPr>
          <w:rFonts w:ascii="Times New Roman" w:hAnsi="Times New Roman"/>
          <w:i/>
          <w:iCs/>
          <w:color w:val="000000"/>
        </w:rPr>
        <w:t>a</w:t>
      </w:r>
      <w:r>
        <w:rPr>
          <w:rFonts w:ascii="Times New Roman" w:hAnsi="Times New Roman"/>
          <w:i/>
          <w:iCs/>
          <w:color w:val="000000"/>
        </w:rPr>
        <w:t>tana».</w:t>
      </w:r>
    </w:p>
    <w:p w14:paraId="0A3929A3" w14:textId="77777777" w:rsidR="002750DD" w:rsidRDefault="005367C1">
      <w:pPr>
        <w:pStyle w:val="Corpodeltesto"/>
        <w:rPr>
          <w:rFonts w:ascii="Times New Roman" w:hAnsi="Times New Roman"/>
          <w:i/>
          <w:iCs/>
          <w:color w:val="000000"/>
        </w:rPr>
      </w:pPr>
      <w:r>
        <w:rPr>
          <w:rFonts w:ascii="Times New Roman" w:hAnsi="Times New Roman"/>
          <w:color w:val="000000"/>
        </w:rPr>
        <w:t xml:space="preserve"> → Durante il tempo di Quaresima suggeriamo dunque di pregare insieme il </w:t>
      </w:r>
      <w:r>
        <w:rPr>
          <w:rFonts w:ascii="Times New Roman" w:hAnsi="Times New Roman"/>
          <w:i/>
          <w:iCs/>
          <w:color w:val="000000"/>
        </w:rPr>
        <w:t>P</w:t>
      </w:r>
      <w:r>
        <w:rPr>
          <w:rFonts w:ascii="Times New Roman" w:hAnsi="Times New Roman"/>
          <w:i/>
          <w:iCs/>
          <w:color w:val="000000"/>
        </w:rPr>
        <w:t>a</w:t>
      </w:r>
      <w:r>
        <w:rPr>
          <w:rFonts w:ascii="Times New Roman" w:hAnsi="Times New Roman"/>
          <w:i/>
          <w:iCs/>
          <w:color w:val="000000"/>
        </w:rPr>
        <w:t>dre nostro</w:t>
      </w:r>
      <w:r>
        <w:rPr>
          <w:rFonts w:ascii="Times New Roman" w:hAnsi="Times New Roman"/>
          <w:color w:val="000000"/>
        </w:rPr>
        <w:t xml:space="preserve"> dicendo </w:t>
      </w:r>
      <w:r>
        <w:rPr>
          <w:rFonts w:ascii="Times New Roman" w:hAnsi="Times New Roman"/>
          <w:b/>
          <w:bCs/>
          <w:color w:val="000000"/>
        </w:rPr>
        <w:t>«non abbandonarci alla tentazione»</w:t>
      </w:r>
      <w:r>
        <w:rPr>
          <w:rFonts w:ascii="Times New Roman" w:hAnsi="Times New Roman"/>
          <w:color w:val="000000"/>
        </w:rPr>
        <w:t xml:space="preserve"> invece di </w:t>
      </w:r>
      <w:proofErr w:type="gramStart"/>
      <w:r>
        <w:rPr>
          <w:rFonts w:ascii="Times New Roman" w:hAnsi="Times New Roman"/>
          <w:color w:val="000000"/>
        </w:rPr>
        <w:t>«</w:t>
      </w:r>
      <w:proofErr w:type="gramEnd"/>
      <w:r>
        <w:rPr>
          <w:rFonts w:ascii="Times New Roman" w:hAnsi="Times New Roman"/>
          <w:color w:val="000000"/>
        </w:rPr>
        <w:t>non ci indurre in te</w:t>
      </w:r>
      <w:r>
        <w:rPr>
          <w:rFonts w:ascii="Times New Roman" w:hAnsi="Times New Roman"/>
          <w:color w:val="000000"/>
        </w:rPr>
        <w:t>n</w:t>
      </w:r>
      <w:r>
        <w:rPr>
          <w:rFonts w:ascii="Times New Roman" w:hAnsi="Times New Roman"/>
          <w:color w:val="000000"/>
        </w:rPr>
        <w:t xml:space="preserve">tazione. </w:t>
      </w:r>
    </w:p>
    <w:p w14:paraId="4DFEF7C1" w14:textId="77777777" w:rsidR="002750DD" w:rsidRDefault="005367C1">
      <w:pPr>
        <w:pStyle w:val="Corpodeltesto"/>
        <w:spacing w:before="283" w:after="57"/>
        <w:rPr>
          <w:rFonts w:ascii="Times New Roman" w:hAnsi="Times New Roman"/>
          <w:b/>
          <w:bCs/>
          <w:color w:val="FF0000"/>
          <w:sz w:val="28"/>
          <w:szCs w:val="28"/>
        </w:rPr>
      </w:pPr>
      <w:r>
        <w:rPr>
          <w:rFonts w:ascii="Times New Roman" w:hAnsi="Times New Roman"/>
          <w:b/>
          <w:bCs/>
          <w:color w:val="FF0000"/>
          <w:sz w:val="28"/>
          <w:szCs w:val="28"/>
        </w:rPr>
        <w:t>Colletta della I domenica di Quaresima/B</w:t>
      </w:r>
    </w:p>
    <w:p w14:paraId="49738107" w14:textId="77777777" w:rsidR="002750DD" w:rsidRDefault="002750DD">
      <w:pPr>
        <w:pStyle w:val="Corpodeltesto"/>
        <w:rPr>
          <w:rFonts w:ascii="Times New Roman" w:hAnsi="Times New Roman"/>
          <w:color w:val="000000"/>
          <w:sz w:val="12"/>
          <w:szCs w:val="12"/>
          <w:highlight w:val="yellow"/>
        </w:rPr>
      </w:pPr>
    </w:p>
    <w:p w14:paraId="6F29C22E" w14:textId="77777777" w:rsidR="002750DD" w:rsidRDefault="005367C1">
      <w:pPr>
        <w:pStyle w:val="Corpodeltesto"/>
        <w:rPr>
          <w:rFonts w:ascii="Times New Roman" w:hAnsi="Times New Roman"/>
        </w:rPr>
      </w:pPr>
      <w:r>
        <w:rPr>
          <w:rFonts w:ascii="Times New Roman" w:hAnsi="Times New Roman"/>
        </w:rPr>
        <w:t xml:space="preserve">Dio paziente e misericordioso, </w:t>
      </w:r>
    </w:p>
    <w:p w14:paraId="300B5A58" w14:textId="77777777" w:rsidR="002750DD" w:rsidRDefault="005367C1">
      <w:pPr>
        <w:pStyle w:val="Corpodeltesto"/>
        <w:rPr>
          <w:rFonts w:ascii="Times New Roman" w:hAnsi="Times New Roman"/>
        </w:rPr>
      </w:pPr>
      <w:proofErr w:type="gramStart"/>
      <w:r>
        <w:rPr>
          <w:rFonts w:ascii="Times New Roman" w:hAnsi="Times New Roman"/>
        </w:rPr>
        <w:t>che</w:t>
      </w:r>
      <w:proofErr w:type="gramEnd"/>
      <w:r>
        <w:rPr>
          <w:rFonts w:ascii="Times New Roman" w:hAnsi="Times New Roman"/>
        </w:rPr>
        <w:t xml:space="preserve"> rinnovi nei secoli la tua alleanza con tutte le generazioni,</w:t>
      </w:r>
    </w:p>
    <w:p w14:paraId="3E95B0B8" w14:textId="77777777" w:rsidR="002750DD" w:rsidRDefault="005367C1">
      <w:pPr>
        <w:pStyle w:val="Corpodeltesto"/>
        <w:rPr>
          <w:rFonts w:ascii="Times New Roman" w:hAnsi="Times New Roman"/>
        </w:rPr>
      </w:pPr>
      <w:proofErr w:type="gramStart"/>
      <w:r>
        <w:rPr>
          <w:rFonts w:ascii="Times New Roman" w:hAnsi="Times New Roman"/>
        </w:rPr>
        <w:t>disponi</w:t>
      </w:r>
      <w:proofErr w:type="gramEnd"/>
      <w:r>
        <w:rPr>
          <w:rFonts w:ascii="Times New Roman" w:hAnsi="Times New Roman"/>
        </w:rPr>
        <w:t xml:space="preserve"> i nostri cuori all’ascolto della tua parola, </w:t>
      </w:r>
    </w:p>
    <w:p w14:paraId="0FA95904" w14:textId="77777777" w:rsidR="002750DD" w:rsidRDefault="005367C1">
      <w:pPr>
        <w:pStyle w:val="Corpodeltesto"/>
        <w:rPr>
          <w:rFonts w:ascii="Times New Roman" w:hAnsi="Times New Roman"/>
        </w:rPr>
      </w:pPr>
      <w:proofErr w:type="gramStart"/>
      <w:r>
        <w:rPr>
          <w:rFonts w:ascii="Times New Roman" w:hAnsi="Times New Roman"/>
        </w:rPr>
        <w:t>perché</w:t>
      </w:r>
      <w:proofErr w:type="gramEnd"/>
      <w:r>
        <w:rPr>
          <w:rFonts w:ascii="Times New Roman" w:hAnsi="Times New Roman"/>
        </w:rPr>
        <w:t xml:space="preserve"> in questo tempo che tu ci offri</w:t>
      </w:r>
    </w:p>
    <w:p w14:paraId="6EC89D95" w14:textId="77777777" w:rsidR="002750DD" w:rsidRDefault="005367C1">
      <w:pPr>
        <w:pStyle w:val="Corpodeltesto"/>
        <w:rPr>
          <w:rFonts w:ascii="Times New Roman" w:hAnsi="Times New Roman"/>
        </w:rPr>
      </w:pPr>
      <w:proofErr w:type="gramStart"/>
      <w:r>
        <w:rPr>
          <w:rFonts w:ascii="Times New Roman" w:hAnsi="Times New Roman"/>
        </w:rPr>
        <w:t>si</w:t>
      </w:r>
      <w:proofErr w:type="gramEnd"/>
      <w:r>
        <w:rPr>
          <w:rFonts w:ascii="Times New Roman" w:hAnsi="Times New Roman"/>
        </w:rPr>
        <w:t xml:space="preserve"> compia in noi la vera conversione. </w:t>
      </w:r>
    </w:p>
    <w:p w14:paraId="215240A3" w14:textId="77777777" w:rsidR="002750DD" w:rsidRDefault="005367C1">
      <w:pPr>
        <w:pStyle w:val="Corpodeltesto"/>
        <w:rPr>
          <w:rFonts w:ascii="Times New Roman" w:hAnsi="Times New Roman"/>
        </w:rPr>
      </w:pPr>
      <w:r>
        <w:rPr>
          <w:rFonts w:ascii="Times New Roman" w:hAnsi="Times New Roman"/>
        </w:rPr>
        <w:t xml:space="preserve">Per il nostro </w:t>
      </w:r>
      <w:proofErr w:type="gramStart"/>
      <w:r>
        <w:rPr>
          <w:rFonts w:ascii="Times New Roman" w:hAnsi="Times New Roman"/>
        </w:rPr>
        <w:t>Signore</w:t>
      </w:r>
      <w:proofErr w:type="gramEnd"/>
      <w:r>
        <w:rPr>
          <w:rFonts w:ascii="Times New Roman" w:hAnsi="Times New Roman"/>
        </w:rPr>
        <w:t xml:space="preserve"> Gesù Cristo…  </w:t>
      </w:r>
      <w:r>
        <w:br w:type="page"/>
      </w:r>
    </w:p>
    <w:p w14:paraId="6B866915" w14:textId="77777777" w:rsidR="002750DD" w:rsidRDefault="005367C1">
      <w:pPr>
        <w:pStyle w:val="Heading1"/>
        <w:pBdr>
          <w:bottom w:val="single" w:sz="2" w:space="2" w:color="000000"/>
        </w:pBdr>
        <w:rPr>
          <w:rFonts w:ascii="Calisto MT" w:hAnsi="Calisto MT"/>
          <w:b w:val="0"/>
          <w:bCs w:val="0"/>
          <w:sz w:val="28"/>
          <w:szCs w:val="28"/>
        </w:rPr>
      </w:pPr>
      <w:bookmarkStart w:id="39" w:name="__RefHeading___Toc14000_744656392"/>
      <w:bookmarkEnd w:id="39"/>
      <w:r>
        <w:rPr>
          <w:rFonts w:ascii="Calisto MT" w:hAnsi="Calisto MT"/>
          <w:b w:val="0"/>
          <w:bCs w:val="0"/>
          <w:sz w:val="28"/>
          <w:szCs w:val="28"/>
        </w:rPr>
        <w:lastRenderedPageBreak/>
        <w:t>Scheda di catechesi biblica/2</w:t>
      </w:r>
    </w:p>
    <w:p w14:paraId="1E7A297E" w14:textId="77777777" w:rsidR="002750DD" w:rsidRDefault="005367C1">
      <w:pPr>
        <w:pStyle w:val="Heading1"/>
        <w:pBdr>
          <w:bottom w:val="single" w:sz="2" w:space="2" w:color="000000"/>
        </w:pBdr>
        <w:rPr>
          <w:rFonts w:ascii="Calisto MT" w:hAnsi="Calisto MT"/>
          <w:sz w:val="30"/>
          <w:szCs w:val="30"/>
        </w:rPr>
      </w:pPr>
      <w:bookmarkStart w:id="40" w:name="__RefHeading___Toc42916_339706957"/>
      <w:bookmarkEnd w:id="40"/>
      <w:r>
        <w:rPr>
          <w:rFonts w:ascii="Calisto MT" w:hAnsi="Calisto MT"/>
        </w:rPr>
        <w:t>FIDARSI DI DIO</w:t>
      </w:r>
    </w:p>
    <w:p w14:paraId="4F9678C0" w14:textId="77777777" w:rsidR="002750DD" w:rsidRDefault="002750DD">
      <w:pPr>
        <w:pStyle w:val="Corpodeltesto"/>
        <w:rPr>
          <w:rFonts w:ascii="Times New Roman" w:hAnsi="Times New Roman"/>
          <w:sz w:val="28"/>
          <w:szCs w:val="28"/>
        </w:rPr>
      </w:pPr>
    </w:p>
    <w:p w14:paraId="5AA33D82" w14:textId="77777777" w:rsidR="002750DD" w:rsidRDefault="005367C1">
      <w:pPr>
        <w:pStyle w:val="Corpodeltesto"/>
        <w:jc w:val="right"/>
        <w:rPr>
          <w:rFonts w:ascii="Times New Roman" w:hAnsi="Times New Roman"/>
          <w:sz w:val="22"/>
          <w:szCs w:val="22"/>
        </w:rPr>
      </w:pPr>
      <w:r>
        <w:rPr>
          <w:rFonts w:ascii="Times New Roman" w:hAnsi="Times New Roman"/>
          <w:sz w:val="22"/>
          <w:szCs w:val="22"/>
        </w:rPr>
        <w:t>«Una delle tentazioni più serie che soffocano il fervore e l’</w:t>
      </w:r>
      <w:proofErr w:type="gramStart"/>
      <w:r>
        <w:rPr>
          <w:rFonts w:ascii="Times New Roman" w:hAnsi="Times New Roman"/>
          <w:sz w:val="22"/>
          <w:szCs w:val="22"/>
        </w:rPr>
        <w:t>audacia</w:t>
      </w:r>
      <w:proofErr w:type="gramEnd"/>
      <w:r>
        <w:rPr>
          <w:rFonts w:ascii="Times New Roman" w:hAnsi="Times New Roman"/>
          <w:sz w:val="22"/>
          <w:szCs w:val="22"/>
        </w:rPr>
        <w:t xml:space="preserve"> </w:t>
      </w:r>
    </w:p>
    <w:p w14:paraId="437B8350"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è</w:t>
      </w:r>
      <w:proofErr w:type="gramEnd"/>
      <w:r>
        <w:rPr>
          <w:rFonts w:ascii="Times New Roman" w:hAnsi="Times New Roman"/>
          <w:sz w:val="22"/>
          <w:szCs w:val="22"/>
        </w:rPr>
        <w:t xml:space="preserve"> il senso di sconfitta, che ci trasforma in pessimisti </w:t>
      </w:r>
    </w:p>
    <w:p w14:paraId="74695ACB"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scontenti</w:t>
      </w:r>
      <w:proofErr w:type="gramEnd"/>
      <w:r>
        <w:rPr>
          <w:rFonts w:ascii="Times New Roman" w:hAnsi="Times New Roman"/>
          <w:sz w:val="22"/>
          <w:szCs w:val="22"/>
        </w:rPr>
        <w:t xml:space="preserve"> e disincantati dalla faccia scura. </w:t>
      </w:r>
    </w:p>
    <w:p w14:paraId="08CD0992"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Nessuno</w:t>
      </w:r>
      <w:proofErr w:type="gramEnd"/>
      <w:r>
        <w:rPr>
          <w:rFonts w:ascii="Times New Roman" w:hAnsi="Times New Roman"/>
          <w:sz w:val="22"/>
          <w:szCs w:val="22"/>
        </w:rPr>
        <w:t xml:space="preserve"> può intraprendere una battaglia </w:t>
      </w:r>
    </w:p>
    <w:p w14:paraId="3CF4E834"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se</w:t>
      </w:r>
      <w:proofErr w:type="gramEnd"/>
      <w:r>
        <w:rPr>
          <w:rFonts w:ascii="Times New Roman" w:hAnsi="Times New Roman"/>
          <w:sz w:val="22"/>
          <w:szCs w:val="22"/>
        </w:rPr>
        <w:t xml:space="preserve"> in anticipo non confida pienamente nel trionfo. </w:t>
      </w:r>
    </w:p>
    <w:p w14:paraId="1A7CD548" w14:textId="77777777" w:rsidR="002750DD" w:rsidRDefault="005367C1">
      <w:pPr>
        <w:pStyle w:val="Corpodeltesto"/>
        <w:jc w:val="right"/>
        <w:rPr>
          <w:rFonts w:ascii="Times New Roman" w:hAnsi="Times New Roman"/>
          <w:sz w:val="22"/>
          <w:szCs w:val="22"/>
        </w:rPr>
      </w:pPr>
      <w:r>
        <w:rPr>
          <w:rFonts w:ascii="Times New Roman" w:hAnsi="Times New Roman"/>
          <w:sz w:val="22"/>
          <w:szCs w:val="22"/>
        </w:rPr>
        <w:t xml:space="preserve">Chi comincia senza fiducia </w:t>
      </w:r>
    </w:p>
    <w:p w14:paraId="420EDC16"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ha</w:t>
      </w:r>
      <w:proofErr w:type="gramEnd"/>
      <w:r>
        <w:rPr>
          <w:rFonts w:ascii="Times New Roman" w:hAnsi="Times New Roman"/>
          <w:sz w:val="22"/>
          <w:szCs w:val="22"/>
        </w:rPr>
        <w:t xml:space="preserve"> perso in anticipo metà della battaglia e sotterra i propri talenti. </w:t>
      </w:r>
    </w:p>
    <w:p w14:paraId="4F1E02EB" w14:textId="77777777" w:rsidR="002750DD" w:rsidRDefault="005367C1">
      <w:pPr>
        <w:pStyle w:val="Corpodeltesto"/>
        <w:jc w:val="right"/>
        <w:rPr>
          <w:rFonts w:ascii="Times New Roman" w:hAnsi="Times New Roman"/>
          <w:sz w:val="22"/>
          <w:szCs w:val="22"/>
        </w:rPr>
      </w:pPr>
      <w:r>
        <w:rPr>
          <w:rFonts w:ascii="Times New Roman" w:hAnsi="Times New Roman"/>
          <w:sz w:val="22"/>
          <w:szCs w:val="22"/>
        </w:rPr>
        <w:t xml:space="preserve">Anche se con la dolorosa consapevolezza delle proprie fragilità, </w:t>
      </w:r>
    </w:p>
    <w:p w14:paraId="4D62E3C9"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bisogna</w:t>
      </w:r>
      <w:proofErr w:type="gramEnd"/>
      <w:r>
        <w:rPr>
          <w:rFonts w:ascii="Times New Roman" w:hAnsi="Times New Roman"/>
          <w:sz w:val="22"/>
          <w:szCs w:val="22"/>
        </w:rPr>
        <w:t xml:space="preserve"> andare avanti senza darsi per vinti, </w:t>
      </w:r>
    </w:p>
    <w:p w14:paraId="65C97DDE"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 xml:space="preserve"> ricordare quello che disse il Signore a san Paolo: </w:t>
      </w:r>
    </w:p>
    <w:p w14:paraId="7DEEA468" w14:textId="77777777" w:rsidR="002750DD" w:rsidRDefault="005367C1">
      <w:pPr>
        <w:pStyle w:val="Corpodeltesto"/>
        <w:jc w:val="right"/>
        <w:rPr>
          <w:rFonts w:ascii="Times New Roman" w:hAnsi="Times New Roman"/>
          <w:sz w:val="22"/>
          <w:szCs w:val="22"/>
        </w:rPr>
      </w:pPr>
      <w:r>
        <w:rPr>
          <w:rFonts w:ascii="Times New Roman" w:hAnsi="Times New Roman"/>
          <w:sz w:val="22"/>
          <w:szCs w:val="22"/>
        </w:rPr>
        <w:t>‘‘Ti basta la mia grazia; la forza</w:t>
      </w:r>
      <w:proofErr w:type="gramStart"/>
      <w:r>
        <w:rPr>
          <w:rFonts w:ascii="Times New Roman" w:hAnsi="Times New Roman"/>
          <w:sz w:val="22"/>
          <w:szCs w:val="22"/>
        </w:rPr>
        <w:t xml:space="preserve"> infatti</w:t>
      </w:r>
      <w:proofErr w:type="gramEnd"/>
      <w:r>
        <w:rPr>
          <w:rFonts w:ascii="Times New Roman" w:hAnsi="Times New Roman"/>
          <w:sz w:val="22"/>
          <w:szCs w:val="22"/>
        </w:rPr>
        <w:t xml:space="preserve"> si manifesta pienamente nella debolezza’’ </w:t>
      </w:r>
    </w:p>
    <w:p w14:paraId="47262629" w14:textId="77777777" w:rsidR="002750DD" w:rsidRDefault="005367C1">
      <w:pPr>
        <w:pStyle w:val="Corpodeltesto"/>
        <w:jc w:val="righ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2Cor</w:t>
      </w:r>
      <w:r>
        <w:rPr>
          <w:rFonts w:ascii="Times New Roman" w:hAnsi="Times New Roman"/>
          <w:sz w:val="22"/>
          <w:szCs w:val="22"/>
        </w:rPr>
        <w:t xml:space="preserve"> 12,9). </w:t>
      </w:r>
    </w:p>
    <w:p w14:paraId="1D92E0D1" w14:textId="77777777" w:rsidR="002750DD" w:rsidRDefault="005367C1">
      <w:pPr>
        <w:pStyle w:val="Corpodeltesto"/>
        <w:jc w:val="right"/>
        <w:rPr>
          <w:rFonts w:ascii="Times New Roman" w:hAnsi="Times New Roman"/>
          <w:sz w:val="22"/>
          <w:szCs w:val="22"/>
        </w:rPr>
      </w:pPr>
      <w:r>
        <w:rPr>
          <w:rFonts w:ascii="Times New Roman" w:hAnsi="Times New Roman"/>
          <w:sz w:val="22"/>
          <w:szCs w:val="22"/>
        </w:rPr>
        <w:t xml:space="preserve">Il trionfo cristiano è sempre una croce, </w:t>
      </w:r>
    </w:p>
    <w:p w14:paraId="26C77750"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ma</w:t>
      </w:r>
      <w:proofErr w:type="gramEnd"/>
      <w:r>
        <w:rPr>
          <w:rFonts w:ascii="Times New Roman" w:hAnsi="Times New Roman"/>
          <w:sz w:val="22"/>
          <w:szCs w:val="22"/>
        </w:rPr>
        <w:t xml:space="preserve"> una croce che al tempo stesso è vessillo di vittoria, </w:t>
      </w:r>
    </w:p>
    <w:p w14:paraId="4D38F32E"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che</w:t>
      </w:r>
      <w:proofErr w:type="gramEnd"/>
      <w:r>
        <w:rPr>
          <w:rFonts w:ascii="Times New Roman" w:hAnsi="Times New Roman"/>
          <w:sz w:val="22"/>
          <w:szCs w:val="22"/>
        </w:rPr>
        <w:t xml:space="preserve"> si porta con una tenerezza combattiva contro gli assalti del male. </w:t>
      </w:r>
    </w:p>
    <w:p w14:paraId="1CD6119E" w14:textId="77777777" w:rsidR="002750DD" w:rsidRDefault="005367C1">
      <w:pPr>
        <w:pStyle w:val="Corpodeltesto"/>
        <w:jc w:val="right"/>
        <w:rPr>
          <w:rFonts w:ascii="Times New Roman" w:hAnsi="Times New Roman"/>
          <w:sz w:val="22"/>
          <w:szCs w:val="22"/>
        </w:rPr>
      </w:pPr>
      <w:r>
        <w:rPr>
          <w:rFonts w:ascii="Times New Roman" w:hAnsi="Times New Roman"/>
          <w:sz w:val="22"/>
          <w:szCs w:val="22"/>
        </w:rPr>
        <w:t xml:space="preserve">Il cattivo spirito della sconfitta è fratello della </w:t>
      </w:r>
      <w:proofErr w:type="gramStart"/>
      <w:r>
        <w:rPr>
          <w:rFonts w:ascii="Times New Roman" w:hAnsi="Times New Roman"/>
          <w:sz w:val="22"/>
          <w:szCs w:val="22"/>
        </w:rPr>
        <w:t>tentazione</w:t>
      </w:r>
      <w:proofErr w:type="gramEnd"/>
      <w:r>
        <w:rPr>
          <w:rFonts w:ascii="Times New Roman" w:hAnsi="Times New Roman"/>
          <w:sz w:val="22"/>
          <w:szCs w:val="22"/>
        </w:rPr>
        <w:t xml:space="preserve"> </w:t>
      </w:r>
    </w:p>
    <w:p w14:paraId="5B6E8F12"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di</w:t>
      </w:r>
      <w:proofErr w:type="gramEnd"/>
      <w:r>
        <w:rPr>
          <w:rFonts w:ascii="Times New Roman" w:hAnsi="Times New Roman"/>
          <w:sz w:val="22"/>
          <w:szCs w:val="22"/>
        </w:rPr>
        <w:t xml:space="preserve"> separare prima del tempo il grano dalla zizzania, </w:t>
      </w:r>
    </w:p>
    <w:p w14:paraId="3B7399FA" w14:textId="77777777" w:rsidR="002750DD" w:rsidRDefault="005367C1">
      <w:pPr>
        <w:pStyle w:val="Corpodeltesto"/>
        <w:jc w:val="right"/>
        <w:rPr>
          <w:rFonts w:ascii="Times New Roman" w:hAnsi="Times New Roman"/>
          <w:sz w:val="22"/>
          <w:szCs w:val="22"/>
        </w:rPr>
      </w:pPr>
      <w:proofErr w:type="gramStart"/>
      <w:r>
        <w:rPr>
          <w:rFonts w:ascii="Times New Roman" w:hAnsi="Times New Roman"/>
          <w:sz w:val="22"/>
          <w:szCs w:val="22"/>
        </w:rPr>
        <w:t>prodotto</w:t>
      </w:r>
      <w:proofErr w:type="gramEnd"/>
      <w:r>
        <w:rPr>
          <w:rFonts w:ascii="Times New Roman" w:hAnsi="Times New Roman"/>
          <w:sz w:val="22"/>
          <w:szCs w:val="22"/>
        </w:rPr>
        <w:t xml:space="preserve"> di una sfiducia ansiosa ed egocentrica».</w:t>
      </w:r>
    </w:p>
    <w:p w14:paraId="5CE6EFFF" w14:textId="77777777" w:rsidR="002750DD" w:rsidRDefault="005367C1">
      <w:pPr>
        <w:pStyle w:val="Corpodeltesto"/>
        <w:spacing w:before="113"/>
        <w:jc w:val="right"/>
        <w:rPr>
          <w:rFonts w:ascii="Times New Roman" w:hAnsi="Times New Roman"/>
          <w:b/>
          <w:bCs/>
          <w:i/>
          <w:iCs/>
          <w:color w:val="FF0000"/>
          <w:sz w:val="24"/>
          <w:szCs w:val="24"/>
        </w:rPr>
      </w:pPr>
      <w:r>
        <w:rPr>
          <w:rFonts w:ascii="Times New Roman" w:hAnsi="Times New Roman"/>
          <w:b/>
          <w:bCs/>
          <w:i/>
          <w:iCs/>
          <w:color w:val="FF0000"/>
          <w:sz w:val="24"/>
          <w:szCs w:val="24"/>
        </w:rPr>
        <w:t xml:space="preserve">EG </w:t>
      </w:r>
      <w:r>
        <w:rPr>
          <w:rFonts w:ascii="Times New Roman" w:hAnsi="Times New Roman"/>
          <w:b/>
          <w:bCs/>
          <w:color w:val="FF0000"/>
          <w:sz w:val="24"/>
          <w:szCs w:val="24"/>
        </w:rPr>
        <w:t>85</w:t>
      </w:r>
    </w:p>
    <w:p w14:paraId="22920439" w14:textId="77777777" w:rsidR="002750DD" w:rsidRDefault="002750DD">
      <w:pPr>
        <w:pStyle w:val="Corpodeltesto"/>
        <w:rPr>
          <w:rFonts w:ascii="Times New Roman" w:hAnsi="Times New Roman"/>
          <w:sz w:val="24"/>
          <w:szCs w:val="24"/>
        </w:rPr>
      </w:pPr>
    </w:p>
    <w:p w14:paraId="56B8B87A" w14:textId="77777777" w:rsidR="002750DD" w:rsidRDefault="002750DD">
      <w:pPr>
        <w:pStyle w:val="Corpodeltesto"/>
        <w:rPr>
          <w:rFonts w:ascii="Times New Roman" w:hAnsi="Times New Roman"/>
          <w:sz w:val="20"/>
          <w:szCs w:val="20"/>
        </w:rPr>
      </w:pPr>
    </w:p>
    <w:p w14:paraId="0789FBE3" w14:textId="77777777" w:rsidR="002750DD" w:rsidRDefault="002750DD">
      <w:pPr>
        <w:pStyle w:val="Corpodeltesto"/>
        <w:rPr>
          <w:rFonts w:hint="eastAsia"/>
        </w:rPr>
      </w:pPr>
    </w:p>
    <w:p w14:paraId="5390E597" w14:textId="77777777" w:rsidR="002750DD" w:rsidRDefault="005367C1">
      <w:pPr>
        <w:pStyle w:val="Corpodeltesto"/>
        <w:rPr>
          <w:rFonts w:ascii="Times New Roman" w:hAnsi="Times New Roman"/>
        </w:rPr>
      </w:pPr>
      <w:r>
        <w:rPr>
          <w:rFonts w:ascii="Times New Roman" w:hAnsi="Times New Roman"/>
        </w:rPr>
        <w:t>Il racconto del sacrificio di Isacco (</w:t>
      </w:r>
      <w:proofErr w:type="spellStart"/>
      <w:r>
        <w:rPr>
          <w:rFonts w:ascii="Times New Roman" w:hAnsi="Times New Roman"/>
          <w:i/>
          <w:iCs/>
        </w:rPr>
        <w:t>Gen</w:t>
      </w:r>
      <w:proofErr w:type="spellEnd"/>
      <w:r>
        <w:rPr>
          <w:rFonts w:ascii="Times New Roman" w:hAnsi="Times New Roman"/>
          <w:i/>
          <w:iCs/>
        </w:rPr>
        <w:t xml:space="preserve"> </w:t>
      </w:r>
      <w:r>
        <w:rPr>
          <w:rFonts w:ascii="Times New Roman" w:hAnsi="Times New Roman"/>
        </w:rPr>
        <w:t>22,1-19) ci invita a compiere con Abr</w:t>
      </w:r>
      <w:r>
        <w:rPr>
          <w:rFonts w:ascii="Times New Roman" w:hAnsi="Times New Roman"/>
        </w:rPr>
        <w:t>a</w:t>
      </w:r>
      <w:r>
        <w:rPr>
          <w:rFonts w:ascii="Times New Roman" w:hAnsi="Times New Roman"/>
        </w:rPr>
        <w:t>mo un percorso in cui, mentre facciamo emergere l’immagine di Dio che ci acco</w:t>
      </w:r>
      <w:r>
        <w:rPr>
          <w:rFonts w:ascii="Times New Roman" w:hAnsi="Times New Roman"/>
        </w:rPr>
        <w:t>m</w:t>
      </w:r>
      <w:r>
        <w:rPr>
          <w:rFonts w:ascii="Times New Roman" w:hAnsi="Times New Roman"/>
        </w:rPr>
        <w:t xml:space="preserve">pagna nelle situazioni di prova e di difficoltà, possiamo cogliere come nella prova Dio non vuole prenderci in giro, ma sostenerci. </w:t>
      </w:r>
    </w:p>
    <w:p w14:paraId="78C4BF8C" w14:textId="77777777" w:rsidR="002750DD" w:rsidRDefault="005367C1">
      <w:pPr>
        <w:pStyle w:val="Corpodeltesto"/>
        <w:rPr>
          <w:rFonts w:ascii="Times New Roman" w:hAnsi="Times New Roman"/>
        </w:rPr>
      </w:pPr>
      <w:r>
        <w:rPr>
          <w:rFonts w:ascii="Times New Roman" w:hAnsi="Times New Roman"/>
        </w:rPr>
        <w:t>Infatti, grazie alla sua capacità di ascolto, Abramo non si lascia travolgere dalla prova, ma coglie come il suo unico figlio, Isacco, realmente diventa la realizzazi</w:t>
      </w:r>
      <w:r>
        <w:rPr>
          <w:rFonts w:ascii="Times New Roman" w:hAnsi="Times New Roman"/>
        </w:rPr>
        <w:t>o</w:t>
      </w:r>
      <w:r>
        <w:rPr>
          <w:rFonts w:ascii="Times New Roman" w:hAnsi="Times New Roman"/>
        </w:rPr>
        <w:t xml:space="preserve">ne della promessa di una discendenza da parte </w:t>
      </w:r>
      <w:proofErr w:type="gramStart"/>
      <w:r>
        <w:rPr>
          <w:rFonts w:ascii="Times New Roman" w:hAnsi="Times New Roman"/>
        </w:rPr>
        <w:t>di</w:t>
      </w:r>
      <w:proofErr w:type="gramEnd"/>
      <w:r>
        <w:rPr>
          <w:rFonts w:ascii="Times New Roman" w:hAnsi="Times New Roman"/>
        </w:rPr>
        <w:t xml:space="preserve"> Dio. </w:t>
      </w:r>
      <w:proofErr w:type="gramStart"/>
      <w:r>
        <w:rPr>
          <w:rFonts w:ascii="Times New Roman" w:hAnsi="Times New Roman"/>
        </w:rPr>
        <w:t>Lo stesso dicasi</w:t>
      </w:r>
      <w:proofErr w:type="gramEnd"/>
      <w:r>
        <w:rPr>
          <w:rFonts w:ascii="Times New Roman" w:hAnsi="Times New Roman"/>
        </w:rPr>
        <w:t xml:space="preserve"> dei discepoli (cf. il vangelo della Trasfigurazione della seconda domenica di Quaresima dell’Anno B – </w:t>
      </w:r>
      <w:r>
        <w:rPr>
          <w:rFonts w:ascii="Times New Roman" w:hAnsi="Times New Roman"/>
          <w:i/>
          <w:iCs/>
        </w:rPr>
        <w:t>Mc</w:t>
      </w:r>
      <w:r>
        <w:rPr>
          <w:rFonts w:ascii="Times New Roman" w:hAnsi="Times New Roman"/>
        </w:rPr>
        <w:t xml:space="preserve"> 9,2-10): grazie alla loro capacità di ascolto, essi possono cogliere nella prova della croce il senso del percorso che stanno facendo e così prepararsi al suo esito di morte e risurrezione. </w:t>
      </w:r>
    </w:p>
    <w:p w14:paraId="2EF55B11" w14:textId="77777777" w:rsidR="002750DD" w:rsidRDefault="005367C1">
      <w:pPr>
        <w:pStyle w:val="Corpodeltesto"/>
        <w:rPr>
          <w:rFonts w:ascii="Times New Roman" w:hAnsi="Times New Roman"/>
        </w:rPr>
      </w:pPr>
      <w:r>
        <w:rPr>
          <w:rFonts w:ascii="Times New Roman" w:hAnsi="Times New Roman"/>
        </w:rPr>
        <w:t xml:space="preserve">Come per </w:t>
      </w:r>
      <w:proofErr w:type="gramStart"/>
      <w:r>
        <w:rPr>
          <w:rFonts w:ascii="Times New Roman" w:hAnsi="Times New Roman"/>
        </w:rPr>
        <w:t>Abramo prima</w:t>
      </w:r>
      <w:proofErr w:type="gramEnd"/>
      <w:r>
        <w:rPr>
          <w:rFonts w:ascii="Times New Roman" w:hAnsi="Times New Roman"/>
        </w:rPr>
        <w:t xml:space="preserve"> e per Gesù poi, anche per noi la prova non è preclusi</w:t>
      </w:r>
      <w:r>
        <w:rPr>
          <w:rFonts w:ascii="Times New Roman" w:hAnsi="Times New Roman"/>
        </w:rPr>
        <w:t>o</w:t>
      </w:r>
      <w:r>
        <w:rPr>
          <w:rFonts w:ascii="Times New Roman" w:hAnsi="Times New Roman"/>
        </w:rPr>
        <w:t xml:space="preserve">ne del cammino che ci sta davanti perché c’è una logica di gratuità che lo sorregge. </w:t>
      </w:r>
    </w:p>
    <w:p w14:paraId="15B362BC" w14:textId="77777777" w:rsidR="002750DD" w:rsidRDefault="002750DD">
      <w:pPr>
        <w:pStyle w:val="Corpodeltesto"/>
        <w:rPr>
          <w:rFonts w:hint="eastAsia"/>
        </w:rPr>
      </w:pPr>
    </w:p>
    <w:p w14:paraId="1DDF8BAF" w14:textId="77777777" w:rsidR="002750DD" w:rsidRDefault="002750DD">
      <w:pPr>
        <w:pStyle w:val="Corpodeltesto"/>
        <w:rPr>
          <w:rFonts w:hint="eastAsia"/>
        </w:rPr>
      </w:pPr>
    </w:p>
    <w:p w14:paraId="23FE73B2" w14:textId="77777777" w:rsidR="002750DD" w:rsidRDefault="002750DD">
      <w:pPr>
        <w:pStyle w:val="Corpodeltesto"/>
        <w:rPr>
          <w:rFonts w:hint="eastAsia"/>
        </w:rPr>
      </w:pPr>
    </w:p>
    <w:p w14:paraId="73A93333" w14:textId="77777777" w:rsidR="002750DD" w:rsidRDefault="002750DD">
      <w:pPr>
        <w:pStyle w:val="Corpodeltesto"/>
        <w:rPr>
          <w:rFonts w:ascii="Times New Roman" w:hAnsi="Times New Roman"/>
          <w:sz w:val="22"/>
          <w:szCs w:val="22"/>
        </w:rPr>
      </w:pPr>
    </w:p>
    <w:tbl>
      <w:tblPr>
        <w:tblW w:w="873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732"/>
      </w:tblGrid>
      <w:tr w:rsidR="002750DD" w14:paraId="78CE7823" w14:textId="77777777">
        <w:tc>
          <w:tcPr>
            <w:tcW w:w="873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D1E2CEE" w14:textId="77777777" w:rsidR="002750DD" w:rsidRDefault="005367C1">
            <w:pPr>
              <w:pStyle w:val="Contenutotabella"/>
              <w:shd w:val="clear" w:color="auto" w:fill="9966CC"/>
              <w:spacing w:before="57" w:after="113"/>
              <w:jc w:val="center"/>
              <w:rPr>
                <w:rFonts w:ascii="Calisto MT" w:hAnsi="Calisto MT"/>
                <w:b/>
                <w:bCs/>
                <w:sz w:val="24"/>
              </w:rPr>
            </w:pPr>
            <w:r>
              <w:rPr>
                <w:rFonts w:ascii="Calisto MT" w:hAnsi="Calisto MT"/>
                <w:b/>
                <w:bCs/>
                <w:sz w:val="24"/>
              </w:rPr>
              <w:lastRenderedPageBreak/>
              <w:t>OBIETTIVI</w:t>
            </w:r>
          </w:p>
          <w:p w14:paraId="49AE749C" w14:textId="77777777" w:rsidR="002750DD" w:rsidRDefault="005367C1">
            <w:pPr>
              <w:pStyle w:val="Contenutotabella"/>
              <w:numPr>
                <w:ilvl w:val="0"/>
                <w:numId w:val="2"/>
              </w:numPr>
              <w:rPr>
                <w:rFonts w:hint="eastAsia"/>
                <w:sz w:val="24"/>
              </w:rPr>
            </w:pPr>
            <w:r>
              <w:rPr>
                <w:rFonts w:ascii="Times New Roman" w:hAnsi="Times New Roman"/>
                <w:sz w:val="24"/>
              </w:rPr>
              <w:t xml:space="preserve">Esprimere </w:t>
            </w:r>
            <w:proofErr w:type="gramStart"/>
            <w:r>
              <w:rPr>
                <w:rFonts w:ascii="Times New Roman" w:hAnsi="Times New Roman"/>
                <w:sz w:val="24"/>
              </w:rPr>
              <w:t>quale</w:t>
            </w:r>
            <w:proofErr w:type="gramEnd"/>
            <w:r>
              <w:rPr>
                <w:rFonts w:ascii="Times New Roman" w:hAnsi="Times New Roman"/>
                <w:sz w:val="24"/>
              </w:rPr>
              <w:t xml:space="preserve"> è l’immagine di Dio che sorregge il nostro cammino.</w:t>
            </w:r>
          </w:p>
          <w:p w14:paraId="44BC6FD2" w14:textId="77777777" w:rsidR="002750DD" w:rsidRDefault="005367C1">
            <w:pPr>
              <w:pStyle w:val="Contenutotabella"/>
              <w:numPr>
                <w:ilvl w:val="0"/>
                <w:numId w:val="2"/>
              </w:numPr>
              <w:rPr>
                <w:rFonts w:hint="eastAsia"/>
                <w:sz w:val="24"/>
              </w:rPr>
            </w:pPr>
            <w:proofErr w:type="gramStart"/>
            <w:r>
              <w:rPr>
                <w:rFonts w:ascii="Times New Roman" w:hAnsi="Times New Roman"/>
                <w:sz w:val="24"/>
              </w:rPr>
              <w:t>Cogliere la logica della vita nella logica della gratuità e del dono.</w:t>
            </w:r>
            <w:proofErr w:type="gramEnd"/>
          </w:p>
          <w:p w14:paraId="0C1A9B64" w14:textId="77777777" w:rsidR="002750DD" w:rsidRDefault="002750DD">
            <w:pPr>
              <w:pStyle w:val="Contenutotabella"/>
              <w:rPr>
                <w:rFonts w:ascii="Times New Roman" w:hAnsi="Times New Roman"/>
                <w:sz w:val="24"/>
              </w:rPr>
            </w:pPr>
          </w:p>
          <w:p w14:paraId="73C80578" w14:textId="77777777" w:rsidR="002750DD" w:rsidRDefault="005367C1">
            <w:pPr>
              <w:pStyle w:val="Contenutotabella"/>
              <w:shd w:val="clear" w:color="auto" w:fill="9966CC"/>
              <w:spacing w:after="113"/>
              <w:jc w:val="center"/>
              <w:rPr>
                <w:rFonts w:ascii="Calisto MT" w:hAnsi="Calisto MT"/>
                <w:b/>
                <w:bCs/>
                <w:sz w:val="24"/>
              </w:rPr>
            </w:pPr>
            <w:r>
              <w:rPr>
                <w:rFonts w:ascii="Calisto MT" w:hAnsi="Calisto MT"/>
                <w:b/>
                <w:bCs/>
                <w:sz w:val="24"/>
              </w:rPr>
              <w:t>DINAMICA</w:t>
            </w:r>
          </w:p>
          <w:p w14:paraId="5B86CAFF" w14:textId="77777777" w:rsidR="002750DD" w:rsidRDefault="005367C1">
            <w:pPr>
              <w:pStyle w:val="Contenutotabella"/>
              <w:numPr>
                <w:ilvl w:val="0"/>
                <w:numId w:val="5"/>
              </w:numPr>
              <w:spacing w:after="57"/>
              <w:rPr>
                <w:rFonts w:ascii="Times New Roman" w:hAnsi="Times New Roman"/>
                <w:sz w:val="24"/>
              </w:rPr>
            </w:pPr>
            <w:r>
              <w:rPr>
                <w:rFonts w:ascii="Times New Roman" w:hAnsi="Times New Roman"/>
                <w:sz w:val="24"/>
              </w:rPr>
              <w:t>Introduzione all’incontro</w:t>
            </w:r>
          </w:p>
          <w:p w14:paraId="5D2682F5" w14:textId="77777777" w:rsidR="002750DD" w:rsidRDefault="005367C1">
            <w:pPr>
              <w:pStyle w:val="Contenutotabella"/>
              <w:numPr>
                <w:ilvl w:val="1"/>
                <w:numId w:val="5"/>
              </w:numPr>
              <w:spacing w:after="57"/>
              <w:rPr>
                <w:rFonts w:ascii="Times New Roman" w:hAnsi="Times New Roman"/>
                <w:sz w:val="24"/>
              </w:rPr>
            </w:pPr>
            <w:r>
              <w:rPr>
                <w:rFonts w:ascii="Times New Roman" w:hAnsi="Times New Roman"/>
                <w:sz w:val="24"/>
              </w:rPr>
              <w:t>Accoglienza e presentazione dell’incontro</w:t>
            </w:r>
          </w:p>
          <w:p w14:paraId="297AE78B" w14:textId="77777777" w:rsidR="002750DD" w:rsidRDefault="005367C1">
            <w:pPr>
              <w:pStyle w:val="Contenutotabella"/>
              <w:numPr>
                <w:ilvl w:val="1"/>
                <w:numId w:val="5"/>
              </w:numPr>
              <w:spacing w:after="57"/>
              <w:rPr>
                <w:rFonts w:ascii="Times New Roman" w:hAnsi="Times New Roman"/>
                <w:sz w:val="24"/>
              </w:rPr>
            </w:pPr>
            <w:r>
              <w:rPr>
                <w:rFonts w:ascii="Times New Roman" w:hAnsi="Times New Roman"/>
                <w:sz w:val="24"/>
              </w:rPr>
              <w:t xml:space="preserve">Preghiera iniziale </w:t>
            </w:r>
          </w:p>
          <w:p w14:paraId="6B11809B" w14:textId="77777777" w:rsidR="002750DD" w:rsidRDefault="005367C1">
            <w:pPr>
              <w:pStyle w:val="Contenutotabella"/>
              <w:numPr>
                <w:ilvl w:val="0"/>
                <w:numId w:val="5"/>
              </w:numPr>
              <w:spacing w:after="57"/>
              <w:rPr>
                <w:rFonts w:ascii="Times New Roman" w:hAnsi="Times New Roman"/>
                <w:sz w:val="24"/>
              </w:rPr>
            </w:pPr>
            <w:r>
              <w:rPr>
                <w:rFonts w:ascii="Times New Roman" w:hAnsi="Times New Roman"/>
                <w:sz w:val="24"/>
              </w:rPr>
              <w:t xml:space="preserve">La nostra esperienza riletta alla luce della Parola: </w:t>
            </w:r>
            <w:proofErr w:type="spellStart"/>
            <w:r>
              <w:rPr>
                <w:rFonts w:ascii="Times New Roman" w:hAnsi="Times New Roman"/>
                <w:i/>
                <w:iCs/>
                <w:sz w:val="24"/>
              </w:rPr>
              <w:t>Gen</w:t>
            </w:r>
            <w:proofErr w:type="spellEnd"/>
            <w:r>
              <w:rPr>
                <w:rFonts w:ascii="Times New Roman" w:hAnsi="Times New Roman"/>
                <w:sz w:val="24"/>
              </w:rPr>
              <w:t xml:space="preserve"> </w:t>
            </w:r>
            <w:proofErr w:type="gramStart"/>
            <w:r>
              <w:rPr>
                <w:rFonts w:ascii="Times New Roman" w:hAnsi="Times New Roman"/>
                <w:sz w:val="24"/>
              </w:rPr>
              <w:t>22,1-19</w:t>
            </w:r>
            <w:proofErr w:type="gramEnd"/>
            <w:r>
              <w:rPr>
                <w:rFonts w:ascii="Times New Roman" w:hAnsi="Times New Roman"/>
                <w:sz w:val="24"/>
              </w:rPr>
              <w:t xml:space="preserve"> </w:t>
            </w:r>
          </w:p>
          <w:p w14:paraId="197FB498" w14:textId="77777777" w:rsidR="002750DD" w:rsidRDefault="005367C1">
            <w:pPr>
              <w:pStyle w:val="Contenutotabella"/>
              <w:numPr>
                <w:ilvl w:val="0"/>
                <w:numId w:val="5"/>
              </w:numPr>
              <w:spacing w:after="57"/>
              <w:rPr>
                <w:rFonts w:ascii="Times New Roman" w:hAnsi="Times New Roman"/>
                <w:sz w:val="24"/>
              </w:rPr>
            </w:pPr>
            <w:r>
              <w:rPr>
                <w:rFonts w:ascii="Times New Roman" w:hAnsi="Times New Roman"/>
                <w:sz w:val="24"/>
              </w:rPr>
              <w:t>Approfondire</w:t>
            </w:r>
          </w:p>
          <w:p w14:paraId="533FEF7A" w14:textId="77777777" w:rsidR="002750DD" w:rsidRDefault="005367C1">
            <w:pPr>
              <w:pStyle w:val="Contenutotabella"/>
              <w:numPr>
                <w:ilvl w:val="0"/>
                <w:numId w:val="5"/>
              </w:numPr>
              <w:spacing w:after="57"/>
              <w:rPr>
                <w:rFonts w:ascii="Times New Roman" w:hAnsi="Times New Roman"/>
                <w:sz w:val="24"/>
              </w:rPr>
            </w:pPr>
            <w:r>
              <w:rPr>
                <w:rFonts w:ascii="Times New Roman" w:hAnsi="Times New Roman"/>
                <w:sz w:val="24"/>
              </w:rPr>
              <w:t>Andare alla nostra vita</w:t>
            </w:r>
          </w:p>
          <w:p w14:paraId="56D3075E" w14:textId="77777777" w:rsidR="002750DD" w:rsidRDefault="005367C1">
            <w:pPr>
              <w:pStyle w:val="Contenutotabella"/>
              <w:numPr>
                <w:ilvl w:val="0"/>
                <w:numId w:val="5"/>
              </w:numPr>
              <w:spacing w:after="57"/>
              <w:rPr>
                <w:rFonts w:ascii="Times New Roman" w:hAnsi="Times New Roman"/>
                <w:sz w:val="24"/>
              </w:rPr>
            </w:pPr>
            <w:r>
              <w:rPr>
                <w:rFonts w:ascii="Times New Roman" w:hAnsi="Times New Roman"/>
                <w:sz w:val="24"/>
              </w:rPr>
              <w:t>Preghiera finale</w:t>
            </w:r>
          </w:p>
        </w:tc>
      </w:tr>
    </w:tbl>
    <w:p w14:paraId="23E3D280" w14:textId="77777777" w:rsidR="002750DD" w:rsidRDefault="002750DD">
      <w:pPr>
        <w:pStyle w:val="Corpodeltesto"/>
        <w:rPr>
          <w:rFonts w:ascii="Times New Roman" w:hAnsi="Times New Roman"/>
          <w:sz w:val="24"/>
          <w:szCs w:val="24"/>
        </w:rPr>
      </w:pPr>
    </w:p>
    <w:p w14:paraId="760F2EAC" w14:textId="77777777" w:rsidR="002750DD" w:rsidRDefault="005367C1">
      <w:pPr>
        <w:pStyle w:val="Corpodeltesto"/>
        <w:spacing w:after="57"/>
        <w:rPr>
          <w:rFonts w:ascii="Times New Roman" w:hAnsi="Times New Roman"/>
        </w:rPr>
      </w:pPr>
      <w:r>
        <w:rPr>
          <w:rFonts w:ascii="Times New Roman" w:hAnsi="Times New Roman"/>
        </w:rPr>
        <w:t>Lo svolgimento della catechesi richiede circa 75’ - 90’.</w:t>
      </w:r>
    </w:p>
    <w:p w14:paraId="3F7E62D6" w14:textId="77777777" w:rsidR="002750DD" w:rsidRDefault="005367C1">
      <w:pPr>
        <w:pStyle w:val="Corpodeltesto"/>
        <w:rPr>
          <w:rFonts w:ascii="Times New Roman" w:hAnsi="Times New Roman"/>
        </w:rPr>
      </w:pPr>
      <w:r>
        <w:rPr>
          <w:rFonts w:ascii="Times New Roman" w:hAnsi="Times New Roman"/>
        </w:rPr>
        <w:t xml:space="preserve">Gli animatori sapranno dosare i tempi dei vari passaggi dell’incontro </w:t>
      </w:r>
      <w:proofErr w:type="gramStart"/>
      <w:r>
        <w:rPr>
          <w:rFonts w:ascii="Times New Roman" w:hAnsi="Times New Roman"/>
        </w:rPr>
        <w:t>a seconda dei</w:t>
      </w:r>
      <w:proofErr w:type="gramEnd"/>
      <w:r>
        <w:rPr>
          <w:rFonts w:ascii="Times New Roman" w:hAnsi="Times New Roman"/>
        </w:rPr>
        <w:t xml:space="preserve"> loro obiettivi e della tipologia del proprio gruppo. </w:t>
      </w:r>
    </w:p>
    <w:p w14:paraId="6EA28A60" w14:textId="77777777" w:rsidR="002750DD" w:rsidRDefault="002750DD">
      <w:pPr>
        <w:pStyle w:val="Corpodeltesto"/>
        <w:rPr>
          <w:rFonts w:ascii="Times New Roman" w:hAnsi="Times New Roman"/>
        </w:rPr>
      </w:pPr>
    </w:p>
    <w:p w14:paraId="6CA36E86" w14:textId="77777777" w:rsidR="002750DD" w:rsidRDefault="002750DD">
      <w:pPr>
        <w:pStyle w:val="Heading1"/>
        <w:rPr>
          <w:rFonts w:ascii="Calisto MT" w:hAnsi="Calisto MT"/>
        </w:rPr>
      </w:pPr>
    </w:p>
    <w:p w14:paraId="54D3E903" w14:textId="77777777" w:rsidR="002750DD" w:rsidRDefault="005367C1">
      <w:pPr>
        <w:pStyle w:val="Heading1"/>
        <w:numPr>
          <w:ilvl w:val="0"/>
          <w:numId w:val="0"/>
        </w:numPr>
        <w:jc w:val="both"/>
        <w:rPr>
          <w:rFonts w:ascii="Calisto MT" w:hAnsi="Calisto MT"/>
        </w:rPr>
      </w:pPr>
      <w:r>
        <w:br w:type="page"/>
      </w:r>
    </w:p>
    <w:p w14:paraId="609F0C4D" w14:textId="77777777" w:rsidR="002750DD" w:rsidRDefault="005367C1">
      <w:pPr>
        <w:pStyle w:val="Heading1"/>
        <w:rPr>
          <w:rFonts w:ascii="Calisto MT" w:hAnsi="Calisto MT"/>
        </w:rPr>
      </w:pPr>
      <w:bookmarkStart w:id="41" w:name="__RefHeading___Toc14004_744656392"/>
      <w:bookmarkEnd w:id="41"/>
      <w:r>
        <w:rPr>
          <w:rFonts w:ascii="Calisto MT" w:hAnsi="Calisto MT"/>
        </w:rPr>
        <w:lastRenderedPageBreak/>
        <w:t>Introduzione all’incontro _______________________________</w:t>
      </w:r>
    </w:p>
    <w:p w14:paraId="69E790A6" w14:textId="77777777" w:rsidR="00EA0D65" w:rsidRDefault="00EA0D65" w:rsidP="00EA0D65">
      <w:pPr>
        <w:pStyle w:val="Heading2"/>
        <w:jc w:val="both"/>
        <w:rPr>
          <w:rFonts w:ascii="Calisto MT" w:hAnsi="Calisto MT"/>
          <w:color w:val="333333"/>
        </w:rPr>
      </w:pPr>
      <w:bookmarkStart w:id="42" w:name="__RefHeading___Toc14006_744656392"/>
      <w:bookmarkEnd w:id="42"/>
    </w:p>
    <w:p w14:paraId="50A7DB9C" w14:textId="77777777" w:rsidR="002750DD" w:rsidRDefault="005367C1" w:rsidP="00EA0D65">
      <w:pPr>
        <w:pStyle w:val="Heading2"/>
        <w:jc w:val="both"/>
        <w:rPr>
          <w:rFonts w:ascii="Calisto MT" w:hAnsi="Calisto MT"/>
          <w:color w:val="333333"/>
        </w:rPr>
      </w:pPr>
      <w:r>
        <w:rPr>
          <w:rFonts w:ascii="Calisto MT" w:hAnsi="Calisto MT"/>
          <w:color w:val="333333"/>
        </w:rPr>
        <w:t>Accoglienza e presentazione dell’incontro</w:t>
      </w:r>
    </w:p>
    <w:p w14:paraId="73A51442" w14:textId="77777777" w:rsidR="00EA0D65" w:rsidRDefault="00EA0D65" w:rsidP="00EA0D65">
      <w:pPr>
        <w:pStyle w:val="Heading2"/>
        <w:jc w:val="both"/>
        <w:rPr>
          <w:rFonts w:ascii="Calisto MT" w:hAnsi="Calisto MT"/>
          <w:color w:val="333333"/>
        </w:rPr>
      </w:pPr>
      <w:bookmarkStart w:id="43" w:name="__RefHeading___Toc14008_744656392"/>
      <w:bookmarkEnd w:id="43"/>
    </w:p>
    <w:p w14:paraId="52A0D041" w14:textId="77777777" w:rsidR="002750DD" w:rsidRDefault="005367C1" w:rsidP="00EA0D65">
      <w:pPr>
        <w:pStyle w:val="Heading2"/>
        <w:jc w:val="both"/>
        <w:rPr>
          <w:rFonts w:ascii="Calisto MT" w:hAnsi="Calisto MT"/>
          <w:color w:val="333333"/>
        </w:rPr>
      </w:pPr>
      <w:r>
        <w:rPr>
          <w:rFonts w:ascii="Calisto MT" w:hAnsi="Calisto MT"/>
          <w:color w:val="333333"/>
        </w:rPr>
        <w:t>Preghiera iniziale</w:t>
      </w:r>
    </w:p>
    <w:p w14:paraId="7E622C9E" w14:textId="77777777" w:rsidR="002750DD" w:rsidRDefault="002750DD">
      <w:pPr>
        <w:pStyle w:val="Corpodeltesto"/>
        <w:rPr>
          <w:rFonts w:ascii="Times New Roman" w:hAnsi="Times New Roman"/>
          <w:b/>
          <w:bCs/>
          <w:color w:val="FF0000"/>
          <w:sz w:val="16"/>
          <w:szCs w:val="16"/>
        </w:rPr>
      </w:pPr>
    </w:p>
    <w:p w14:paraId="1756B5E4" w14:textId="77777777" w:rsidR="002750DD" w:rsidRDefault="005367C1">
      <w:pPr>
        <w:pStyle w:val="Corpodeltesto"/>
        <w:rPr>
          <w:rFonts w:hint="eastAsia"/>
          <w:b/>
          <w:bCs/>
          <w:color w:val="FF0000"/>
          <w:sz w:val="28"/>
          <w:szCs w:val="28"/>
        </w:rPr>
      </w:pPr>
      <w:r>
        <w:rPr>
          <w:rFonts w:ascii="Times New Roman" w:hAnsi="Times New Roman"/>
          <w:b/>
          <w:bCs/>
          <w:color w:val="FF0000"/>
          <w:sz w:val="28"/>
          <w:szCs w:val="28"/>
        </w:rPr>
        <w:t>Dal Salmo 115</w:t>
      </w:r>
    </w:p>
    <w:p w14:paraId="748CB57B" w14:textId="77777777" w:rsidR="002750DD" w:rsidRDefault="002750DD">
      <w:pPr>
        <w:pStyle w:val="Corpodeltesto"/>
        <w:rPr>
          <w:rFonts w:ascii="Times New Roman" w:hAnsi="Times New Roman"/>
          <w:sz w:val="12"/>
          <w:szCs w:val="12"/>
          <w:highlight w:val="yellow"/>
        </w:rPr>
      </w:pPr>
    </w:p>
    <w:p w14:paraId="551B1EBA" w14:textId="77777777" w:rsidR="002750DD" w:rsidRDefault="005367C1">
      <w:pPr>
        <w:pStyle w:val="Corpodeltesto"/>
        <w:spacing w:before="113"/>
        <w:ind w:left="283" w:firstLine="0"/>
        <w:jc w:val="left"/>
        <w:rPr>
          <w:rFonts w:ascii="Times New Roman" w:hAnsi="Times New Roman"/>
          <w:b/>
          <w:bCs/>
        </w:rPr>
      </w:pPr>
      <w:r>
        <w:rPr>
          <w:rFonts w:ascii="Times New Roman" w:hAnsi="Times New Roman"/>
          <w:b/>
          <w:bCs/>
        </w:rPr>
        <w:t>R. Camminerò alla presenza del Signore nella terra dei viventi.</w:t>
      </w:r>
    </w:p>
    <w:p w14:paraId="0C76A6E8" w14:textId="77777777" w:rsidR="002750DD" w:rsidRDefault="002750DD">
      <w:pPr>
        <w:pStyle w:val="Corpodeltesto"/>
        <w:ind w:left="283" w:firstLine="0"/>
        <w:jc w:val="left"/>
        <w:rPr>
          <w:rFonts w:ascii="Times New Roman" w:hAnsi="Times New Roman"/>
          <w:sz w:val="22"/>
          <w:szCs w:val="22"/>
        </w:rPr>
      </w:pPr>
    </w:p>
    <w:p w14:paraId="3EEDC3E2" w14:textId="77777777" w:rsidR="002750DD" w:rsidRDefault="005367C1">
      <w:pPr>
        <w:pStyle w:val="Corpodeltesto"/>
        <w:ind w:left="283" w:firstLine="0"/>
        <w:jc w:val="left"/>
        <w:rPr>
          <w:rFonts w:ascii="Times New Roman" w:hAnsi="Times New Roman"/>
        </w:rPr>
      </w:pPr>
      <w:r>
        <w:rPr>
          <w:rFonts w:ascii="Times New Roman" w:hAnsi="Times New Roman"/>
        </w:rPr>
        <w:t>Ho creduto anche quando dicevo:</w:t>
      </w:r>
    </w:p>
    <w:p w14:paraId="42809862" w14:textId="77777777" w:rsidR="002750DD" w:rsidRDefault="005367C1">
      <w:pPr>
        <w:pStyle w:val="Corpodeltesto"/>
        <w:ind w:left="283" w:firstLine="0"/>
        <w:jc w:val="left"/>
        <w:rPr>
          <w:rFonts w:ascii="Times New Roman" w:hAnsi="Times New Roman"/>
        </w:rPr>
      </w:pPr>
      <w:r>
        <w:rPr>
          <w:rFonts w:ascii="Times New Roman" w:hAnsi="Times New Roman"/>
        </w:rPr>
        <w:t>«</w:t>
      </w:r>
      <w:proofErr w:type="gramStart"/>
      <w:r>
        <w:rPr>
          <w:rFonts w:ascii="Times New Roman" w:hAnsi="Times New Roman"/>
        </w:rPr>
        <w:t>Sono</w:t>
      </w:r>
      <w:proofErr w:type="gramEnd"/>
      <w:r>
        <w:rPr>
          <w:rFonts w:ascii="Times New Roman" w:hAnsi="Times New Roman"/>
        </w:rPr>
        <w:t xml:space="preserve"> troppo infelice».</w:t>
      </w:r>
    </w:p>
    <w:p w14:paraId="5A62B4ED" w14:textId="77777777" w:rsidR="002750DD" w:rsidRDefault="005367C1">
      <w:pPr>
        <w:pStyle w:val="Corpodeltesto"/>
        <w:ind w:left="283" w:firstLine="0"/>
        <w:jc w:val="left"/>
        <w:rPr>
          <w:rFonts w:ascii="Times New Roman" w:hAnsi="Times New Roman"/>
        </w:rPr>
      </w:pPr>
      <w:r>
        <w:rPr>
          <w:rFonts w:ascii="Times New Roman" w:hAnsi="Times New Roman"/>
        </w:rPr>
        <w:t>Agli occhi del Signore è preziosa</w:t>
      </w:r>
    </w:p>
    <w:p w14:paraId="17C3D353"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la</w:t>
      </w:r>
      <w:proofErr w:type="gramEnd"/>
      <w:r>
        <w:rPr>
          <w:rFonts w:ascii="Times New Roman" w:hAnsi="Times New Roman"/>
        </w:rPr>
        <w:t xml:space="preserve"> morte dei suoi fedeli. </w:t>
      </w:r>
      <w:r>
        <w:rPr>
          <w:rFonts w:ascii="Times New Roman" w:hAnsi="Times New Roman"/>
          <w:b/>
          <w:bCs/>
        </w:rPr>
        <w:t>R.</w:t>
      </w:r>
    </w:p>
    <w:p w14:paraId="4E8EC7DB" w14:textId="77777777" w:rsidR="002750DD" w:rsidRDefault="002750DD">
      <w:pPr>
        <w:pStyle w:val="Corpodeltesto"/>
        <w:ind w:left="283"/>
        <w:jc w:val="left"/>
        <w:rPr>
          <w:rFonts w:ascii="Times New Roman" w:hAnsi="Times New Roman"/>
          <w:sz w:val="22"/>
          <w:szCs w:val="22"/>
        </w:rPr>
      </w:pPr>
    </w:p>
    <w:p w14:paraId="5695F8F2" w14:textId="77777777" w:rsidR="002750DD" w:rsidRDefault="005367C1">
      <w:pPr>
        <w:pStyle w:val="Corpodeltesto"/>
        <w:ind w:left="283" w:firstLine="0"/>
        <w:jc w:val="left"/>
        <w:rPr>
          <w:rFonts w:ascii="Times New Roman" w:hAnsi="Times New Roman"/>
        </w:rPr>
      </w:pPr>
      <w:r>
        <w:rPr>
          <w:rFonts w:ascii="Times New Roman" w:hAnsi="Times New Roman"/>
        </w:rPr>
        <w:t xml:space="preserve">Ti </w:t>
      </w:r>
      <w:proofErr w:type="gramStart"/>
      <w:r>
        <w:rPr>
          <w:rFonts w:ascii="Times New Roman" w:hAnsi="Times New Roman"/>
        </w:rPr>
        <w:t>prego,</w:t>
      </w:r>
      <w:proofErr w:type="gramEnd"/>
      <w:r>
        <w:rPr>
          <w:rFonts w:ascii="Times New Roman" w:hAnsi="Times New Roman"/>
        </w:rPr>
        <w:t xml:space="preserve"> Signore, perché sono tuo servo;</w:t>
      </w:r>
    </w:p>
    <w:p w14:paraId="527C3454"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io</w:t>
      </w:r>
      <w:proofErr w:type="gramEnd"/>
      <w:r>
        <w:rPr>
          <w:rFonts w:ascii="Times New Roman" w:hAnsi="Times New Roman"/>
        </w:rPr>
        <w:t xml:space="preserve"> sono tuo servo, figlio della tua schiava:</w:t>
      </w:r>
    </w:p>
    <w:p w14:paraId="01F0613F"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tu</w:t>
      </w:r>
      <w:proofErr w:type="gramEnd"/>
      <w:r>
        <w:rPr>
          <w:rFonts w:ascii="Times New Roman" w:hAnsi="Times New Roman"/>
        </w:rPr>
        <w:t xml:space="preserve"> hai spezzato le mie catene.</w:t>
      </w:r>
    </w:p>
    <w:p w14:paraId="7DCF627C" w14:textId="77777777" w:rsidR="002750DD" w:rsidRDefault="005367C1">
      <w:pPr>
        <w:pStyle w:val="Corpodeltesto"/>
        <w:ind w:left="283" w:firstLine="0"/>
        <w:jc w:val="left"/>
        <w:rPr>
          <w:rFonts w:ascii="Times New Roman" w:hAnsi="Times New Roman"/>
        </w:rPr>
      </w:pPr>
      <w:r>
        <w:rPr>
          <w:rFonts w:ascii="Times New Roman" w:hAnsi="Times New Roman"/>
        </w:rPr>
        <w:t>A offrirò un sacrificio di ringraziamento</w:t>
      </w:r>
    </w:p>
    <w:p w14:paraId="18021C86"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e</w:t>
      </w:r>
      <w:proofErr w:type="gramEnd"/>
      <w:r>
        <w:rPr>
          <w:rFonts w:ascii="Times New Roman" w:hAnsi="Times New Roman"/>
        </w:rPr>
        <w:t xml:space="preserve"> invocherò il nome del Signore. </w:t>
      </w:r>
      <w:r>
        <w:rPr>
          <w:rFonts w:ascii="Times New Roman" w:hAnsi="Times New Roman"/>
          <w:b/>
          <w:bCs/>
        </w:rPr>
        <w:t>R.</w:t>
      </w:r>
    </w:p>
    <w:p w14:paraId="240CF342" w14:textId="77777777" w:rsidR="002750DD" w:rsidRDefault="002750DD">
      <w:pPr>
        <w:pStyle w:val="Corpodeltesto"/>
        <w:ind w:left="283"/>
        <w:jc w:val="left"/>
        <w:rPr>
          <w:rFonts w:ascii="Times New Roman" w:hAnsi="Times New Roman"/>
          <w:sz w:val="22"/>
          <w:szCs w:val="22"/>
        </w:rPr>
      </w:pPr>
    </w:p>
    <w:p w14:paraId="1FDCF5C2" w14:textId="77777777" w:rsidR="002750DD" w:rsidRDefault="005367C1">
      <w:pPr>
        <w:pStyle w:val="Corpodeltesto"/>
        <w:ind w:left="283" w:firstLine="0"/>
        <w:jc w:val="left"/>
        <w:rPr>
          <w:rFonts w:ascii="Times New Roman" w:hAnsi="Times New Roman"/>
        </w:rPr>
      </w:pPr>
      <w:r>
        <w:rPr>
          <w:rFonts w:ascii="Times New Roman" w:hAnsi="Times New Roman"/>
        </w:rPr>
        <w:t>Adempirò i miei voti al Signore</w:t>
      </w:r>
    </w:p>
    <w:p w14:paraId="7ACCD197" w14:textId="77777777" w:rsidR="002750DD" w:rsidRDefault="005367C1">
      <w:pPr>
        <w:pStyle w:val="Corpodeltesto"/>
        <w:ind w:left="283" w:firstLine="0"/>
        <w:jc w:val="left"/>
        <w:rPr>
          <w:rFonts w:ascii="Times New Roman" w:hAnsi="Times New Roman"/>
        </w:rPr>
      </w:pPr>
      <w:r>
        <w:rPr>
          <w:rFonts w:ascii="Times New Roman" w:hAnsi="Times New Roman"/>
        </w:rPr>
        <w:t>davanti a tutto il suo popolo,</w:t>
      </w:r>
    </w:p>
    <w:p w14:paraId="1E917DF3"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negli</w:t>
      </w:r>
      <w:proofErr w:type="gramEnd"/>
      <w:r>
        <w:rPr>
          <w:rFonts w:ascii="Times New Roman" w:hAnsi="Times New Roman"/>
        </w:rPr>
        <w:t xml:space="preserve"> atri della casa del Signore,</w:t>
      </w:r>
    </w:p>
    <w:p w14:paraId="4E99A2ED" w14:textId="77777777" w:rsidR="002750DD" w:rsidRDefault="005367C1">
      <w:pPr>
        <w:pStyle w:val="Corpodeltesto"/>
        <w:ind w:left="283" w:firstLine="0"/>
        <w:jc w:val="left"/>
        <w:rPr>
          <w:rFonts w:ascii="Times New Roman" w:hAnsi="Times New Roman"/>
        </w:rPr>
      </w:pPr>
      <w:r>
        <w:rPr>
          <w:rFonts w:ascii="Times New Roman" w:hAnsi="Times New Roman"/>
        </w:rPr>
        <w:t xml:space="preserve">in mezzo a te, Gerusalemme. </w:t>
      </w:r>
      <w:r>
        <w:rPr>
          <w:rFonts w:ascii="Times New Roman" w:hAnsi="Times New Roman"/>
          <w:b/>
          <w:bCs/>
        </w:rPr>
        <w:t>R.</w:t>
      </w:r>
    </w:p>
    <w:p w14:paraId="770C3B28" w14:textId="77777777" w:rsidR="002750DD" w:rsidRDefault="002750DD">
      <w:pPr>
        <w:pStyle w:val="Corpodeltesto"/>
        <w:rPr>
          <w:rFonts w:ascii="Times New Roman" w:hAnsi="Times New Roman"/>
        </w:rPr>
      </w:pPr>
    </w:p>
    <w:p w14:paraId="2B465E4D" w14:textId="77777777" w:rsidR="002750DD" w:rsidRDefault="002750DD">
      <w:pPr>
        <w:pStyle w:val="Corpodeltesto"/>
        <w:rPr>
          <w:rFonts w:ascii="Times New Roman" w:hAnsi="Times New Roman"/>
        </w:rPr>
      </w:pPr>
    </w:p>
    <w:p w14:paraId="459C71AF" w14:textId="77777777" w:rsidR="002750DD" w:rsidRDefault="005367C1">
      <w:pPr>
        <w:pStyle w:val="Heading1"/>
        <w:numPr>
          <w:ilvl w:val="0"/>
          <w:numId w:val="0"/>
        </w:numPr>
        <w:spacing w:before="238" w:after="119"/>
        <w:ind w:left="454" w:hanging="431"/>
        <w:jc w:val="both"/>
        <w:rPr>
          <w:rFonts w:ascii="Calisto MT" w:hAnsi="Calisto MT"/>
        </w:rPr>
      </w:pPr>
      <w:r>
        <w:br w:type="page"/>
      </w:r>
    </w:p>
    <w:p w14:paraId="1DC22BE1" w14:textId="77777777" w:rsidR="002750DD" w:rsidRDefault="005367C1">
      <w:pPr>
        <w:pStyle w:val="Heading1"/>
        <w:spacing w:before="238" w:after="119"/>
        <w:ind w:left="454" w:hanging="431"/>
        <w:rPr>
          <w:rFonts w:ascii="Calisto MT" w:hAnsi="Calisto MT"/>
        </w:rPr>
      </w:pPr>
      <w:bookmarkStart w:id="44" w:name="__RefHeading___Toc14010_744656392"/>
      <w:bookmarkEnd w:id="44"/>
      <w:r>
        <w:rPr>
          <w:rFonts w:ascii="Calisto MT" w:hAnsi="Calisto MT"/>
        </w:rPr>
        <w:lastRenderedPageBreak/>
        <w:t xml:space="preserve">La nostra esperienza riletta alla luce della Parola </w:t>
      </w:r>
      <w:proofErr w:type="gramStart"/>
      <w:r>
        <w:rPr>
          <w:rFonts w:ascii="Calisto MT" w:hAnsi="Calisto MT"/>
        </w:rPr>
        <w:t>__________</w:t>
      </w:r>
      <w:proofErr w:type="gramEnd"/>
    </w:p>
    <w:p w14:paraId="3D1A2065" w14:textId="77777777" w:rsidR="002750DD" w:rsidRDefault="002750DD">
      <w:pPr>
        <w:pStyle w:val="Corpodeltesto"/>
        <w:rPr>
          <w:rFonts w:ascii="Times New Roman" w:hAnsi="Times New Roman"/>
          <w:i/>
          <w:iCs/>
        </w:rPr>
      </w:pPr>
    </w:p>
    <w:p w14:paraId="2E598B60" w14:textId="77777777" w:rsidR="002750DD" w:rsidRDefault="005367C1">
      <w:pPr>
        <w:pStyle w:val="Corpodeltesto"/>
        <w:rPr>
          <w:rFonts w:ascii="Times New Roman" w:hAnsi="Times New Roman"/>
          <w:i/>
          <w:iCs/>
        </w:rPr>
      </w:pPr>
      <w:r>
        <w:rPr>
          <w:rFonts w:ascii="Times New Roman" w:hAnsi="Times New Roman"/>
          <w:i/>
          <w:iCs/>
          <w:noProof/>
          <w:lang w:eastAsia="it-IT" w:bidi="ar-SA"/>
        </w:rPr>
        <mc:AlternateContent>
          <mc:Choice Requires="wps">
            <w:drawing>
              <wp:anchor distT="0" distB="0" distL="0" distR="0" simplePos="0" relativeHeight="13" behindDoc="1" locked="0" layoutInCell="1" allowOverlap="1" wp14:anchorId="7683F03D" wp14:editId="3EA451BE">
                <wp:simplePos x="0" y="0"/>
                <wp:positionH relativeFrom="column">
                  <wp:posOffset>27940</wp:posOffset>
                </wp:positionH>
                <wp:positionV relativeFrom="paragraph">
                  <wp:posOffset>32385</wp:posOffset>
                </wp:positionV>
                <wp:extent cx="311150" cy="4914265"/>
                <wp:effectExtent l="0" t="0" r="0" b="0"/>
                <wp:wrapNone/>
                <wp:docPr id="7" name=""/>
                <wp:cNvGraphicFramePr/>
                <a:graphic xmlns:a="http://schemas.openxmlformats.org/drawingml/2006/main">
                  <a:graphicData uri="http://schemas.microsoft.com/office/word/2010/wordprocessingShape">
                    <wps:wsp>
                      <wps:cNvSpPr/>
                      <wps:spPr>
                        <a:xfrm>
                          <a:off x="0" y="0"/>
                          <a:ext cx="310680" cy="4913640"/>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999999" stroked="t" style="position:absolute;margin-left:2.2pt;margin-top:2.55pt;width:24.4pt;height:386.85pt">
                <w10:wrap type="none"/>
                <v:fill o:detectmouseclick="t" type="solid" color2="#666666"/>
                <v:stroke color="#3465af" joinstyle="round" endcap="flat"/>
              </v:rect>
            </w:pict>
          </mc:Fallback>
        </mc:AlternateContent>
      </w:r>
    </w:p>
    <w:p w14:paraId="3C449CB2" w14:textId="77777777" w:rsidR="002750DD" w:rsidRDefault="005367C1">
      <w:pPr>
        <w:pStyle w:val="Corpodeltesto"/>
        <w:spacing w:after="57"/>
        <w:rPr>
          <w:rFonts w:ascii="Times New Roman" w:hAnsi="Times New Roman"/>
          <w:b/>
          <w:bCs/>
          <w:i/>
          <w:iCs/>
        </w:rPr>
      </w:pPr>
      <w:r>
        <w:rPr>
          <w:rFonts w:ascii="Times New Roman" w:hAnsi="Times New Roman"/>
          <w:b/>
          <w:bCs/>
          <w:i/>
          <w:iCs/>
        </w:rPr>
        <w:t>Lavoro personale</w:t>
      </w:r>
    </w:p>
    <w:p w14:paraId="2F3C22B2" w14:textId="77777777" w:rsidR="002750DD" w:rsidRDefault="005367C1">
      <w:pPr>
        <w:pStyle w:val="Corpodeltesto"/>
        <w:ind w:left="567" w:firstLine="0"/>
        <w:rPr>
          <w:rFonts w:hint="eastAsia"/>
        </w:rPr>
      </w:pPr>
      <w:r>
        <w:rPr>
          <w:rStyle w:val="Enfasi"/>
          <w:rFonts w:ascii="Times New Roman" w:hAnsi="Times New Roman"/>
          <w:i w:val="0"/>
        </w:rPr>
        <w:commentReference w:id="45"/>
      </w:r>
      <w:r>
        <w:rPr>
          <w:rStyle w:val="Enfasi"/>
          <w:rFonts w:ascii="Times New Roman" w:hAnsi="Times New Roman"/>
          <w:i w:val="0"/>
        </w:rPr>
        <w:commentReference w:id="46"/>
      </w:r>
      <w:r>
        <w:rPr>
          <w:rStyle w:val="Enfasi"/>
          <w:rFonts w:ascii="Times New Roman" w:hAnsi="Times New Roman"/>
          <w:i w:val="0"/>
        </w:rPr>
        <w:t xml:space="preserve">In questa seconda settimana di </w:t>
      </w:r>
      <w:proofErr w:type="gramStart"/>
      <w:r>
        <w:rPr>
          <w:rStyle w:val="Enfasi"/>
          <w:rFonts w:ascii="Times New Roman" w:hAnsi="Times New Roman"/>
          <w:i w:val="0"/>
        </w:rPr>
        <w:t>quaresima</w:t>
      </w:r>
      <w:proofErr w:type="gramEnd"/>
      <w:r>
        <w:rPr>
          <w:rStyle w:val="Enfasi"/>
          <w:rFonts w:ascii="Times New Roman" w:hAnsi="Times New Roman"/>
          <w:i w:val="0"/>
        </w:rPr>
        <w:t xml:space="preserve"> siamo invitati, attraverso la prima lettura, a riflettere su quale immagine di Dio ci accompagna nelle situazioni di prova e di difficoltà. Per farlo proveremo a ripercorrere la vicenda di Abramo cercando di vedere in controluce alcuni passaggi della nostra vita. Consigli</w:t>
      </w:r>
      <w:r>
        <w:rPr>
          <w:rStyle w:val="Enfasi"/>
          <w:rFonts w:ascii="Times New Roman" w:hAnsi="Times New Roman"/>
          <w:i w:val="0"/>
        </w:rPr>
        <w:t>a</w:t>
      </w:r>
      <w:r>
        <w:rPr>
          <w:rStyle w:val="Enfasi"/>
          <w:rFonts w:ascii="Times New Roman" w:hAnsi="Times New Roman"/>
          <w:i w:val="0"/>
        </w:rPr>
        <w:t>mo di leggere attentamente il testo e poi di provare a rivedere a quali momenti della nostra esperienza possiamo associarli. Per facilitare il compito, di segu</w:t>
      </w:r>
      <w:r>
        <w:rPr>
          <w:rStyle w:val="Enfasi"/>
          <w:rFonts w:ascii="Times New Roman" w:hAnsi="Times New Roman"/>
          <w:i w:val="0"/>
        </w:rPr>
        <w:t>i</w:t>
      </w:r>
      <w:r>
        <w:rPr>
          <w:rStyle w:val="Enfasi"/>
          <w:rFonts w:ascii="Times New Roman" w:hAnsi="Times New Roman"/>
          <w:i w:val="0"/>
        </w:rPr>
        <w:t>to, c’è una griglia con dei piccoli input di scrittura. Possiamo proseguire la frase oppure fare un’associazione libera dei vari passaggi del testo. Possiamo, se lo crediamo, scr</w:t>
      </w:r>
      <w:r>
        <w:rPr>
          <w:rStyle w:val="Enfasi"/>
          <w:rFonts w:ascii="Times New Roman" w:hAnsi="Times New Roman"/>
          <w:i w:val="0"/>
        </w:rPr>
        <w:t>i</w:t>
      </w:r>
      <w:r>
        <w:rPr>
          <w:rStyle w:val="Enfasi"/>
          <w:rFonts w:ascii="Times New Roman" w:hAnsi="Times New Roman"/>
          <w:i w:val="0"/>
        </w:rPr>
        <w:t xml:space="preserve">vere materialmente questi passaggi e poi confrontarli </w:t>
      </w:r>
      <w:proofErr w:type="gramStart"/>
      <w:r>
        <w:rPr>
          <w:rStyle w:val="Enfasi"/>
          <w:rFonts w:ascii="Times New Roman" w:hAnsi="Times New Roman"/>
          <w:i w:val="0"/>
        </w:rPr>
        <w:t>con</w:t>
      </w:r>
      <w:proofErr w:type="gramEnd"/>
    </w:p>
    <w:p w14:paraId="310BCBD3" w14:textId="77777777" w:rsidR="002750DD" w:rsidRDefault="002750DD">
      <w:pPr>
        <w:pStyle w:val="Corpodeltesto"/>
        <w:ind w:left="567" w:firstLine="0"/>
        <w:rPr>
          <w:rStyle w:val="Enfasi"/>
          <w:rFonts w:ascii="Times New Roman" w:hAnsi="Times New Roman"/>
          <w:i w:val="0"/>
        </w:rPr>
      </w:pPr>
    </w:p>
    <w:p w14:paraId="2C972A3B" w14:textId="77777777" w:rsidR="002750DD" w:rsidRDefault="005367C1">
      <w:pPr>
        <w:pStyle w:val="Corpodeltesto"/>
        <w:ind w:left="567" w:firstLine="0"/>
        <w:rPr>
          <w:rFonts w:hint="eastAsia"/>
        </w:rPr>
      </w:pPr>
      <w:proofErr w:type="gramStart"/>
      <w:r>
        <w:rPr>
          <w:rStyle w:val="Enfasi"/>
          <w:rFonts w:ascii="Times New Roman" w:hAnsi="Times New Roman"/>
          <w:i w:val="0"/>
        </w:rPr>
        <w:t>quanto</w:t>
      </w:r>
      <w:proofErr w:type="gramEnd"/>
      <w:r>
        <w:rPr>
          <w:rStyle w:val="Enfasi"/>
          <w:rFonts w:ascii="Times New Roman" w:hAnsi="Times New Roman"/>
          <w:i w:val="0"/>
        </w:rPr>
        <w:t xml:space="preserve"> propone il commento proposto. </w:t>
      </w:r>
    </w:p>
    <w:p w14:paraId="3E3BE556" w14:textId="77777777" w:rsidR="002750DD" w:rsidRDefault="002750DD">
      <w:pPr>
        <w:pStyle w:val="Corpodeltesto"/>
        <w:ind w:left="567" w:firstLine="0"/>
        <w:rPr>
          <w:rStyle w:val="Enfasi"/>
          <w:rFonts w:ascii="Times New Roman" w:hAnsi="Times New Roman"/>
          <w:i w:val="0"/>
        </w:rPr>
      </w:pPr>
    </w:p>
    <w:p w14:paraId="1AD9EE29" w14:textId="77777777" w:rsidR="002750DD" w:rsidRDefault="005367C1">
      <w:pPr>
        <w:pStyle w:val="Corpodeltesto"/>
        <w:spacing w:before="113" w:after="57"/>
        <w:rPr>
          <w:rFonts w:ascii="Times New Roman" w:hAnsi="Times New Roman"/>
          <w:b/>
          <w:bCs/>
          <w:i/>
          <w:iCs/>
        </w:rPr>
      </w:pPr>
      <w:r>
        <w:rPr>
          <w:rStyle w:val="Enfasi"/>
          <w:rFonts w:ascii="Times New Roman" w:hAnsi="Times New Roman"/>
          <w:b/>
          <w:bCs/>
        </w:rPr>
        <w:t>Condivisione</w:t>
      </w:r>
    </w:p>
    <w:p w14:paraId="35924D2C" w14:textId="77777777" w:rsidR="002750DD" w:rsidRDefault="005367C1">
      <w:pPr>
        <w:pStyle w:val="Corpodeltesto"/>
        <w:ind w:left="567" w:firstLine="0"/>
        <w:rPr>
          <w:rFonts w:hint="eastAsia"/>
        </w:rPr>
      </w:pPr>
      <w:r>
        <w:rPr>
          <w:rStyle w:val="Enfasi"/>
          <w:rFonts w:ascii="Times New Roman" w:hAnsi="Times New Roman"/>
          <w:i w:val="0"/>
        </w:rPr>
        <w:t xml:space="preserve">Il lavoro è molto personale e consigliamo di condividerlo solamente nel caso in cui assieme a voi ci siano delle persone alle quali potete consegnare i vostri frammenti di vita. Altrimenti dopo il lavoro personale di recupero dell’esperienza (scritta o anche solamente immaginata) si può leggere assieme il commento. Quest’ultimo sarà suddiviso come per gli input di scrittura, per cui è possibile procedere </w:t>
      </w:r>
      <w:proofErr w:type="gramStart"/>
      <w:r>
        <w:rPr>
          <w:rStyle w:val="Enfasi"/>
          <w:rFonts w:ascii="Times New Roman" w:hAnsi="Times New Roman"/>
          <w:i w:val="0"/>
        </w:rPr>
        <w:t>passo a passo</w:t>
      </w:r>
      <w:proofErr w:type="gramEnd"/>
      <w:r>
        <w:rPr>
          <w:rStyle w:val="Enfasi"/>
          <w:rFonts w:ascii="Times New Roman" w:hAnsi="Times New Roman"/>
          <w:i w:val="0"/>
        </w:rPr>
        <w:t xml:space="preserve"> e scoprire come la vicenda di Abramo, in fondo, racco</w:t>
      </w:r>
      <w:r>
        <w:rPr>
          <w:rStyle w:val="Enfasi"/>
          <w:rFonts w:ascii="Times New Roman" w:hAnsi="Times New Roman"/>
          <w:i w:val="0"/>
        </w:rPr>
        <w:t>n</w:t>
      </w:r>
      <w:r>
        <w:rPr>
          <w:rStyle w:val="Enfasi"/>
          <w:rFonts w:ascii="Times New Roman" w:hAnsi="Times New Roman"/>
          <w:i w:val="0"/>
        </w:rPr>
        <w:t xml:space="preserve">ta tante nostre storie.  </w:t>
      </w:r>
    </w:p>
    <w:p w14:paraId="48A76641" w14:textId="2F3AC338" w:rsidR="002750DD" w:rsidRDefault="002750DD">
      <w:pPr>
        <w:pStyle w:val="Corpodeltesto"/>
        <w:rPr>
          <w:rFonts w:ascii="Times New Roman" w:hAnsi="Times New Roman"/>
        </w:rPr>
      </w:pPr>
    </w:p>
    <w:p w14:paraId="590A9A36" w14:textId="7C601328" w:rsidR="002750DD" w:rsidRDefault="00EA0D65">
      <w:pPr>
        <w:pStyle w:val="Corpodeltesto"/>
        <w:spacing w:before="113" w:after="57"/>
        <w:rPr>
          <w:rFonts w:ascii="Calisto MT" w:hAnsi="Calisto MT"/>
          <w:b/>
          <w:bCs/>
          <w:sz w:val="32"/>
          <w:szCs w:val="32"/>
        </w:rPr>
      </w:pPr>
      <w:r>
        <w:rPr>
          <w:rFonts w:ascii="Calisto MT" w:hAnsi="Calisto MT"/>
          <w:b/>
          <w:bCs/>
          <w:noProof/>
          <w:sz w:val="32"/>
          <w:szCs w:val="32"/>
          <w:lang w:eastAsia="it-IT" w:bidi="ar-SA"/>
        </w:rPr>
        <mc:AlternateContent>
          <mc:Choice Requires="wps">
            <w:drawing>
              <wp:anchor distT="0" distB="0" distL="0" distR="0" simplePos="0" relativeHeight="14" behindDoc="0" locked="0" layoutInCell="1" allowOverlap="1" wp14:anchorId="40E0A9FC" wp14:editId="254DC7EB">
                <wp:simplePos x="0" y="0"/>
                <wp:positionH relativeFrom="column">
                  <wp:posOffset>19050</wp:posOffset>
                </wp:positionH>
                <wp:positionV relativeFrom="paragraph">
                  <wp:posOffset>-2540</wp:posOffset>
                </wp:positionV>
                <wp:extent cx="5579110" cy="30480"/>
                <wp:effectExtent l="0" t="0" r="8890" b="0"/>
                <wp:wrapNone/>
                <wp:docPr id="8" name="Interruzione 8"/>
                <wp:cNvGraphicFramePr/>
                <a:graphic xmlns:a="http://schemas.openxmlformats.org/drawingml/2006/main">
                  <a:graphicData uri="http://schemas.microsoft.com/office/word/2010/wordprocessingShape">
                    <wps:wsp>
                      <wps:cNvSpPr/>
                      <wps:spPr>
                        <a:xfrm>
                          <a:off x="0" y="0"/>
                          <a:ext cx="5579110" cy="30480"/>
                        </a:xfrm>
                        <a:prstGeom prst="flowChartTerminator">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116" coordsize="21600,21600" o:spt="116" path="m3475,0qx0,10800,3475,21600l18125,21600qx21600,10800,18125,0xe">
                <v:stroke joinstyle="miter"/>
                <v:path gradientshapeok="t" o:connecttype="rect" textboxrect="1018,3163,20582,18437"/>
              </v:shapetype>
              <v:shape id="Interruzione 8" o:spid="_x0000_s1026" type="#_x0000_t116" style="position:absolute;margin-left:1.5pt;margin-top:-.15pt;width:439.3pt;height:2.4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" fillcolor="#999" strokecolor="#3465af"/>
            </w:pict>
          </mc:Fallback>
        </mc:AlternateContent>
      </w:r>
    </w:p>
    <w:p w14:paraId="06CAF837" w14:textId="77777777" w:rsidR="002750DD" w:rsidRDefault="002750DD">
      <w:pPr>
        <w:pStyle w:val="Corpodeltesto"/>
        <w:spacing w:before="113" w:after="57"/>
        <w:rPr>
          <w:rFonts w:ascii="Calisto MT" w:hAnsi="Calisto MT"/>
          <w:b/>
          <w:bCs/>
          <w:sz w:val="32"/>
          <w:szCs w:val="32"/>
        </w:rPr>
      </w:pPr>
    </w:p>
    <w:p w14:paraId="33A10D5B" w14:textId="77777777" w:rsidR="002750DD" w:rsidRDefault="005367C1">
      <w:pPr>
        <w:pStyle w:val="Corpodeltesto"/>
        <w:spacing w:after="113"/>
        <w:ind w:firstLine="0"/>
        <w:rPr>
          <w:rFonts w:hint="eastAsia"/>
          <w:b/>
          <w:bCs/>
          <w:i/>
          <w:iCs/>
          <w:color w:val="333333"/>
        </w:rPr>
      </w:pPr>
      <w:r>
        <w:br w:type="page"/>
      </w:r>
    </w:p>
    <w:p w14:paraId="448A1873" w14:textId="77777777" w:rsidR="002750DD" w:rsidRDefault="005367C1">
      <w:pPr>
        <w:pStyle w:val="Corpodeltesto"/>
        <w:spacing w:after="113"/>
        <w:ind w:firstLine="0"/>
        <w:rPr>
          <w:rFonts w:ascii="Calisto MT" w:hAnsi="Calisto MT"/>
          <w:sz w:val="28"/>
          <w:szCs w:val="28"/>
        </w:rPr>
      </w:pPr>
      <w:r>
        <w:rPr>
          <w:rFonts w:ascii="Calisto MT" w:hAnsi="Calisto MT"/>
          <w:b/>
          <w:bCs/>
          <w:i/>
          <w:iCs/>
          <w:color w:val="333333"/>
          <w:sz w:val="28"/>
          <w:szCs w:val="28"/>
        </w:rPr>
        <w:lastRenderedPageBreak/>
        <w:t>Dal libro della Genesi (</w:t>
      </w:r>
      <w:proofErr w:type="spellStart"/>
      <w:r>
        <w:rPr>
          <w:rFonts w:ascii="Calisto MT" w:hAnsi="Calisto MT"/>
          <w:b/>
          <w:bCs/>
          <w:color w:val="333333"/>
          <w:sz w:val="28"/>
          <w:szCs w:val="28"/>
        </w:rPr>
        <w:t>Gen</w:t>
      </w:r>
      <w:proofErr w:type="spellEnd"/>
      <w:r>
        <w:rPr>
          <w:rFonts w:ascii="Calisto MT" w:hAnsi="Calisto MT"/>
          <w:b/>
          <w:bCs/>
          <w:i/>
          <w:iCs/>
          <w:color w:val="333333"/>
          <w:sz w:val="28"/>
          <w:szCs w:val="28"/>
        </w:rPr>
        <w:t xml:space="preserve"> 22,1-19)</w:t>
      </w:r>
    </w:p>
    <w:p w14:paraId="00D8DD0E" w14:textId="77777777" w:rsidR="002750DD" w:rsidRDefault="005367C1">
      <w:pPr>
        <w:pStyle w:val="Corpodeltesto"/>
        <w:rPr>
          <w:rFonts w:ascii="Times New Roman" w:hAnsi="Times New Roman"/>
        </w:rPr>
      </w:pPr>
      <w:bookmarkStart w:id="47" w:name="VER_22"/>
      <w:bookmarkStart w:id="48" w:name="VER_1"/>
      <w:bookmarkEnd w:id="47"/>
      <w:bookmarkEnd w:id="48"/>
      <w:r>
        <w:rPr>
          <w:rFonts w:ascii="Times New Roman" w:hAnsi="Times New Roman"/>
          <w:vertAlign w:val="superscript"/>
        </w:rPr>
        <w:t xml:space="preserve">1 </w:t>
      </w:r>
      <w:r>
        <w:rPr>
          <w:rFonts w:ascii="Times New Roman" w:hAnsi="Times New Roman"/>
        </w:rPr>
        <w:t xml:space="preserve">Dopo queste cose, Dio mise alla prova Abramo e gli disse: </w:t>
      </w:r>
      <w:proofErr w:type="gramStart"/>
      <w:r>
        <w:rPr>
          <w:rFonts w:ascii="Times New Roman" w:hAnsi="Times New Roman"/>
        </w:rPr>
        <w:t>«</w:t>
      </w:r>
      <w:proofErr w:type="gramEnd"/>
      <w:r>
        <w:rPr>
          <w:rFonts w:ascii="Times New Roman" w:hAnsi="Times New Roman"/>
        </w:rPr>
        <w:t xml:space="preserve">Abramo!». Rispose: «Eccomi!». </w:t>
      </w:r>
      <w:bookmarkStart w:id="49" w:name="VER_3"/>
      <w:bookmarkStart w:id="50" w:name="VER_2"/>
      <w:bookmarkEnd w:id="49"/>
      <w:bookmarkEnd w:id="50"/>
      <w:proofErr w:type="gramStart"/>
      <w:r>
        <w:rPr>
          <w:rFonts w:ascii="Times New Roman" w:hAnsi="Times New Roman"/>
          <w:vertAlign w:val="superscript"/>
        </w:rPr>
        <w:t>2</w:t>
      </w:r>
      <w:proofErr w:type="gramEnd"/>
      <w:r>
        <w:rPr>
          <w:rFonts w:ascii="Times New Roman" w:hAnsi="Times New Roman"/>
          <w:vertAlign w:val="superscript"/>
        </w:rPr>
        <w:t xml:space="preserve"> </w:t>
      </w:r>
      <w:r>
        <w:rPr>
          <w:rFonts w:ascii="Times New Roman" w:hAnsi="Times New Roman"/>
        </w:rPr>
        <w:t>Riprese: «Prendi tuo figlio, il tuo unigenito che ami, Isacco, va’ nel terr</w:t>
      </w:r>
      <w:r>
        <w:rPr>
          <w:rFonts w:ascii="Times New Roman" w:hAnsi="Times New Roman"/>
        </w:rPr>
        <w:t>i</w:t>
      </w:r>
      <w:r>
        <w:rPr>
          <w:rFonts w:ascii="Times New Roman" w:hAnsi="Times New Roman"/>
        </w:rPr>
        <w:t xml:space="preserve">torio di </w:t>
      </w:r>
      <w:proofErr w:type="spellStart"/>
      <w:r>
        <w:rPr>
          <w:rFonts w:ascii="Times New Roman" w:hAnsi="Times New Roman"/>
        </w:rPr>
        <w:t>Mòria</w:t>
      </w:r>
      <w:proofErr w:type="spellEnd"/>
      <w:r>
        <w:rPr>
          <w:rFonts w:ascii="Times New Roman" w:hAnsi="Times New Roman"/>
        </w:rPr>
        <w:t xml:space="preserve"> e offrilo in olocausto su di un monte che io ti indicherò».</w:t>
      </w:r>
    </w:p>
    <w:p w14:paraId="1AA51D6F" w14:textId="77777777" w:rsidR="002750DD" w:rsidRDefault="005367C1">
      <w:pPr>
        <w:pStyle w:val="Corpodeltesto"/>
        <w:rPr>
          <w:rFonts w:ascii="Times New Roman" w:hAnsi="Times New Roman"/>
        </w:rPr>
      </w:pPr>
      <w:bookmarkStart w:id="51" w:name="VER_42"/>
      <w:bookmarkStart w:id="52" w:name="VER_34"/>
      <w:bookmarkEnd w:id="51"/>
      <w:bookmarkEnd w:id="52"/>
      <w:proofErr w:type="gramStart"/>
      <w:r>
        <w:rPr>
          <w:rFonts w:ascii="Times New Roman" w:hAnsi="Times New Roman"/>
          <w:vertAlign w:val="superscript"/>
        </w:rPr>
        <w:t xml:space="preserve">3 </w:t>
      </w:r>
      <w:r>
        <w:rPr>
          <w:rFonts w:ascii="Times New Roman" w:hAnsi="Times New Roman"/>
        </w:rPr>
        <w:t>Abramo</w:t>
      </w:r>
      <w:proofErr w:type="gramEnd"/>
      <w:r>
        <w:rPr>
          <w:rFonts w:ascii="Times New Roman" w:hAnsi="Times New Roman"/>
        </w:rPr>
        <w:t xml:space="preserve"> si alzò di buon mattino, sellò l’asino, prese con sé due servi e il figlio Isacco, spaccò la legna per l’olocausto e si mise in viaggio verso il luogo che Dio gli aveva indicato. </w:t>
      </w:r>
      <w:bookmarkStart w:id="53" w:name="VER_52"/>
      <w:bookmarkStart w:id="54" w:name="VER_4"/>
      <w:bookmarkEnd w:id="53"/>
      <w:bookmarkEnd w:id="54"/>
      <w:r>
        <w:rPr>
          <w:rFonts w:ascii="Times New Roman" w:hAnsi="Times New Roman"/>
          <w:vertAlign w:val="superscript"/>
        </w:rPr>
        <w:t xml:space="preserve">4 </w:t>
      </w:r>
      <w:r>
        <w:rPr>
          <w:rFonts w:ascii="Times New Roman" w:hAnsi="Times New Roman"/>
        </w:rPr>
        <w:t xml:space="preserve">Il terzo giorno Abramo alzò gli occhi e da lontano vide quel luogo. </w:t>
      </w:r>
      <w:bookmarkStart w:id="55" w:name="VER_62"/>
      <w:bookmarkStart w:id="56" w:name="VER_5"/>
      <w:bookmarkEnd w:id="55"/>
      <w:bookmarkEnd w:id="56"/>
      <w:r>
        <w:rPr>
          <w:rFonts w:ascii="Times New Roman" w:hAnsi="Times New Roman"/>
          <w:vertAlign w:val="superscript"/>
        </w:rPr>
        <w:t xml:space="preserve">5 </w:t>
      </w:r>
      <w:r>
        <w:rPr>
          <w:rFonts w:ascii="Times New Roman" w:hAnsi="Times New Roman"/>
        </w:rPr>
        <w:t xml:space="preserve">Allora Abramo </w:t>
      </w:r>
      <w:proofErr w:type="gramStart"/>
      <w:r>
        <w:rPr>
          <w:rFonts w:ascii="Times New Roman" w:hAnsi="Times New Roman"/>
        </w:rPr>
        <w:t>disse</w:t>
      </w:r>
      <w:proofErr w:type="gramEnd"/>
      <w:r>
        <w:rPr>
          <w:rFonts w:ascii="Times New Roman" w:hAnsi="Times New Roman"/>
        </w:rPr>
        <w:t xml:space="preserve"> ai suoi servi: «Fermatevi qui con l’asino; io e il r</w:t>
      </w:r>
      <w:r>
        <w:rPr>
          <w:rFonts w:ascii="Times New Roman" w:hAnsi="Times New Roman"/>
        </w:rPr>
        <w:t>a</w:t>
      </w:r>
      <w:r>
        <w:rPr>
          <w:rFonts w:ascii="Times New Roman" w:hAnsi="Times New Roman"/>
        </w:rPr>
        <w:t xml:space="preserve">gazzo andremo fin lassù, ci prostreremo e poi ritorneremo da voi». </w:t>
      </w:r>
      <w:bookmarkStart w:id="57" w:name="VER_72"/>
      <w:bookmarkStart w:id="58" w:name="VER_6"/>
      <w:bookmarkEnd w:id="57"/>
      <w:bookmarkEnd w:id="58"/>
      <w:r>
        <w:rPr>
          <w:rFonts w:ascii="Times New Roman" w:hAnsi="Times New Roman"/>
          <w:vertAlign w:val="superscript"/>
        </w:rPr>
        <w:t xml:space="preserve">6 </w:t>
      </w:r>
      <w:r>
        <w:rPr>
          <w:rFonts w:ascii="Times New Roman" w:hAnsi="Times New Roman"/>
        </w:rPr>
        <w:t>Abramo prese la legna dell’olocausto e la caricò sul figlio Isacco, prese in mano il fuoco e il co</w:t>
      </w:r>
      <w:r>
        <w:rPr>
          <w:rFonts w:ascii="Times New Roman" w:hAnsi="Times New Roman"/>
        </w:rPr>
        <w:t>l</w:t>
      </w:r>
      <w:r>
        <w:rPr>
          <w:rFonts w:ascii="Times New Roman" w:hAnsi="Times New Roman"/>
        </w:rPr>
        <w:t xml:space="preserve">tello, poi proseguirono tutti e due insieme. </w:t>
      </w:r>
      <w:bookmarkStart w:id="59" w:name="VER_82"/>
      <w:bookmarkStart w:id="60" w:name="VER_7"/>
      <w:bookmarkEnd w:id="59"/>
      <w:bookmarkEnd w:id="60"/>
      <w:proofErr w:type="gramStart"/>
      <w:r>
        <w:rPr>
          <w:rFonts w:ascii="Times New Roman" w:hAnsi="Times New Roman"/>
          <w:vertAlign w:val="superscript"/>
        </w:rPr>
        <w:t xml:space="preserve">7 </w:t>
      </w:r>
      <w:r>
        <w:rPr>
          <w:rFonts w:ascii="Times New Roman" w:hAnsi="Times New Roman"/>
        </w:rPr>
        <w:t>Isacco</w:t>
      </w:r>
      <w:proofErr w:type="gramEnd"/>
      <w:r>
        <w:rPr>
          <w:rFonts w:ascii="Times New Roman" w:hAnsi="Times New Roman"/>
        </w:rPr>
        <w:t xml:space="preserve"> si rivolse al padre Abramo e disse: «Padre mio!». Rispose: </w:t>
      </w:r>
      <w:proofErr w:type="gramStart"/>
      <w:r>
        <w:rPr>
          <w:rFonts w:ascii="Times New Roman" w:hAnsi="Times New Roman"/>
        </w:rPr>
        <w:t>«</w:t>
      </w:r>
      <w:proofErr w:type="gramEnd"/>
      <w:r>
        <w:rPr>
          <w:rFonts w:ascii="Times New Roman" w:hAnsi="Times New Roman"/>
        </w:rPr>
        <w:t xml:space="preserve">Eccomi, figlio mio». </w:t>
      </w:r>
      <w:proofErr w:type="gramStart"/>
      <w:r>
        <w:rPr>
          <w:rFonts w:ascii="Times New Roman" w:hAnsi="Times New Roman"/>
        </w:rPr>
        <w:t xml:space="preserve">Riprese: «Ecco qui il fuoco e la legna, ma dov’è l’agnello per l’olocausto?». </w:t>
      </w:r>
      <w:bookmarkStart w:id="61" w:name="VER_9"/>
      <w:bookmarkStart w:id="62" w:name="VER_8"/>
      <w:bookmarkEnd w:id="61"/>
      <w:bookmarkEnd w:id="62"/>
      <w:r>
        <w:rPr>
          <w:rFonts w:ascii="Times New Roman" w:hAnsi="Times New Roman"/>
          <w:vertAlign w:val="superscript"/>
        </w:rPr>
        <w:t>8</w:t>
      </w:r>
      <w:r>
        <w:rPr>
          <w:rFonts w:ascii="Times New Roman" w:hAnsi="Times New Roman"/>
        </w:rPr>
        <w:t>Abramo rispose: «Dio stesso si provvederà l’agnello per l’olocausto, figlio mio!».</w:t>
      </w:r>
      <w:proofErr w:type="gramEnd"/>
      <w:r>
        <w:rPr>
          <w:rFonts w:ascii="Times New Roman" w:hAnsi="Times New Roman"/>
        </w:rPr>
        <w:t xml:space="preserve"> Proseguirono </w:t>
      </w:r>
      <w:proofErr w:type="gramStart"/>
      <w:r>
        <w:rPr>
          <w:rFonts w:ascii="Times New Roman" w:hAnsi="Times New Roman"/>
        </w:rPr>
        <w:t>tutti e due</w:t>
      </w:r>
      <w:proofErr w:type="gramEnd"/>
      <w:r>
        <w:rPr>
          <w:rFonts w:ascii="Times New Roman" w:hAnsi="Times New Roman"/>
        </w:rPr>
        <w:t xml:space="preserve"> insieme. </w:t>
      </w:r>
    </w:p>
    <w:p w14:paraId="4B66D968" w14:textId="77777777" w:rsidR="002750DD" w:rsidRDefault="005367C1">
      <w:pPr>
        <w:pStyle w:val="Corpodeltesto"/>
        <w:rPr>
          <w:rFonts w:ascii="Times New Roman" w:hAnsi="Times New Roman"/>
        </w:rPr>
      </w:pPr>
      <w:bookmarkStart w:id="63" w:name="VER_102"/>
      <w:bookmarkStart w:id="64" w:name="VER_92"/>
      <w:bookmarkEnd w:id="63"/>
      <w:bookmarkEnd w:id="64"/>
      <w:r>
        <w:rPr>
          <w:rFonts w:ascii="Times New Roman" w:hAnsi="Times New Roman"/>
          <w:vertAlign w:val="superscript"/>
        </w:rPr>
        <w:t xml:space="preserve">9 </w:t>
      </w:r>
      <w:r>
        <w:rPr>
          <w:rFonts w:ascii="Times New Roman" w:hAnsi="Times New Roman"/>
        </w:rPr>
        <w:t>Così arrivarono al luogo che Dio gli aveva indicato; qui Abramo costruì l’altare, collocò la legna, legò suo figlio Isacco e lo depose sull’altare, sopra la legna.</w:t>
      </w:r>
      <w:bookmarkStart w:id="65" w:name="VER_112"/>
      <w:bookmarkStart w:id="66" w:name="VER_10"/>
      <w:bookmarkEnd w:id="65"/>
      <w:bookmarkEnd w:id="66"/>
      <w:r>
        <w:rPr>
          <w:rFonts w:ascii="Times New Roman" w:hAnsi="Times New Roman"/>
        </w:rPr>
        <w:t xml:space="preserve"> </w:t>
      </w:r>
      <w:proofErr w:type="gramStart"/>
      <w:r>
        <w:rPr>
          <w:rFonts w:ascii="Times New Roman" w:hAnsi="Times New Roman"/>
          <w:vertAlign w:val="superscript"/>
        </w:rPr>
        <w:t>10</w:t>
      </w:r>
      <w:r>
        <w:rPr>
          <w:rFonts w:ascii="Times New Roman" w:hAnsi="Times New Roman"/>
        </w:rPr>
        <w:t>Poi</w:t>
      </w:r>
      <w:proofErr w:type="gramEnd"/>
      <w:r>
        <w:rPr>
          <w:rFonts w:ascii="Times New Roman" w:hAnsi="Times New Roman"/>
        </w:rPr>
        <w:t xml:space="preserve"> Abramo stese la mano e prese il coltello per immolare suo figlio. </w:t>
      </w:r>
      <w:bookmarkStart w:id="67" w:name="VER_122"/>
      <w:bookmarkStart w:id="68" w:name="VER_11"/>
      <w:bookmarkEnd w:id="67"/>
      <w:bookmarkEnd w:id="68"/>
      <w:r>
        <w:rPr>
          <w:rFonts w:ascii="Times New Roman" w:hAnsi="Times New Roman"/>
          <w:vertAlign w:val="superscript"/>
        </w:rPr>
        <w:t xml:space="preserve">11 </w:t>
      </w:r>
      <w:r>
        <w:rPr>
          <w:rFonts w:ascii="Times New Roman" w:hAnsi="Times New Roman"/>
        </w:rPr>
        <w:t xml:space="preserve">Ma l’angelo del </w:t>
      </w:r>
      <w:proofErr w:type="gramStart"/>
      <w:r>
        <w:rPr>
          <w:rFonts w:ascii="Times New Roman" w:hAnsi="Times New Roman"/>
        </w:rPr>
        <w:t>Signore lo</w:t>
      </w:r>
      <w:proofErr w:type="gramEnd"/>
      <w:r>
        <w:rPr>
          <w:rFonts w:ascii="Times New Roman" w:hAnsi="Times New Roman"/>
        </w:rPr>
        <w:t xml:space="preserve"> chiamò dal cielo e gli disse: «Abramo, Abramo!». Rispose: «Eccomi!». </w:t>
      </w:r>
      <w:bookmarkStart w:id="69" w:name="VER_132"/>
      <w:bookmarkStart w:id="70" w:name="VER_12"/>
      <w:bookmarkEnd w:id="69"/>
      <w:bookmarkEnd w:id="70"/>
      <w:proofErr w:type="gramStart"/>
      <w:r>
        <w:rPr>
          <w:rFonts w:ascii="Times New Roman" w:hAnsi="Times New Roman"/>
          <w:vertAlign w:val="superscript"/>
        </w:rPr>
        <w:t>12</w:t>
      </w:r>
      <w:proofErr w:type="gramEnd"/>
      <w:r>
        <w:rPr>
          <w:rFonts w:ascii="Times New Roman" w:hAnsi="Times New Roman"/>
          <w:vertAlign w:val="superscript"/>
        </w:rPr>
        <w:t xml:space="preserve"> </w:t>
      </w:r>
      <w:r>
        <w:rPr>
          <w:rFonts w:ascii="Times New Roman" w:hAnsi="Times New Roman"/>
        </w:rPr>
        <w:t xml:space="preserve">L’angelo disse: «Non stendere la mano contro il ragazzo e non fargli niente! Ora so che tu temi Dio e non mi hai rifiutato tuo figlio, il tuo unigenito». </w:t>
      </w:r>
      <w:bookmarkStart w:id="71" w:name="VER_142"/>
      <w:bookmarkStart w:id="72" w:name="VER_13"/>
      <w:bookmarkEnd w:id="71"/>
      <w:bookmarkEnd w:id="72"/>
      <w:r>
        <w:rPr>
          <w:rFonts w:ascii="Times New Roman" w:hAnsi="Times New Roman"/>
          <w:vertAlign w:val="superscript"/>
        </w:rPr>
        <w:t>13</w:t>
      </w:r>
      <w:r>
        <w:rPr>
          <w:rFonts w:ascii="Times New Roman" w:hAnsi="Times New Roman"/>
        </w:rPr>
        <w:t xml:space="preserve">Allora Abramo alzò gli occhi e vide un ariete, impigliato con le corna in un cespuglio. Abramo andò a prendere l’ariete e </w:t>
      </w:r>
      <w:proofErr w:type="gramStart"/>
      <w:r>
        <w:rPr>
          <w:rFonts w:ascii="Times New Roman" w:hAnsi="Times New Roman"/>
        </w:rPr>
        <w:t xml:space="preserve">lo </w:t>
      </w:r>
      <w:proofErr w:type="gramEnd"/>
      <w:r>
        <w:rPr>
          <w:rFonts w:ascii="Times New Roman" w:hAnsi="Times New Roman"/>
        </w:rPr>
        <w:t xml:space="preserve">offrì in olocausto invece del figlio. </w:t>
      </w:r>
      <w:bookmarkStart w:id="73" w:name="VER_15"/>
      <w:bookmarkStart w:id="74" w:name="VER_14"/>
      <w:bookmarkEnd w:id="73"/>
      <w:bookmarkEnd w:id="74"/>
      <w:r>
        <w:rPr>
          <w:rFonts w:ascii="Times New Roman" w:hAnsi="Times New Roman"/>
          <w:vertAlign w:val="superscript"/>
        </w:rPr>
        <w:t>14</w:t>
      </w:r>
      <w:r>
        <w:rPr>
          <w:rFonts w:ascii="Times New Roman" w:hAnsi="Times New Roman"/>
        </w:rPr>
        <w:t xml:space="preserve">Abramo chiamò quel luogo «Il Signore vede»; perciò oggi si dice: </w:t>
      </w:r>
      <w:proofErr w:type="gramStart"/>
      <w:r>
        <w:rPr>
          <w:rFonts w:ascii="Times New Roman" w:hAnsi="Times New Roman"/>
        </w:rPr>
        <w:t>«</w:t>
      </w:r>
      <w:proofErr w:type="gramEnd"/>
      <w:r>
        <w:rPr>
          <w:rFonts w:ascii="Times New Roman" w:hAnsi="Times New Roman"/>
        </w:rPr>
        <w:t xml:space="preserve">Sul monte il Signore si fa vedere». </w:t>
      </w:r>
    </w:p>
    <w:p w14:paraId="43AF44F5" w14:textId="77777777" w:rsidR="002750DD" w:rsidRDefault="005367C1">
      <w:pPr>
        <w:pStyle w:val="Corpodeltesto"/>
        <w:rPr>
          <w:rFonts w:ascii="Times New Roman" w:hAnsi="Times New Roman"/>
        </w:rPr>
      </w:pPr>
      <w:bookmarkStart w:id="75" w:name="VER_162"/>
      <w:bookmarkStart w:id="76" w:name="VER_152"/>
      <w:bookmarkEnd w:id="75"/>
      <w:bookmarkEnd w:id="76"/>
      <w:r>
        <w:rPr>
          <w:rFonts w:ascii="Times New Roman" w:hAnsi="Times New Roman"/>
          <w:vertAlign w:val="superscript"/>
        </w:rPr>
        <w:t xml:space="preserve">15 </w:t>
      </w:r>
      <w:r>
        <w:rPr>
          <w:rFonts w:ascii="Times New Roman" w:hAnsi="Times New Roman"/>
        </w:rPr>
        <w:t xml:space="preserve">L’angelo del Signore chiamò dal cielo Abramo per la seconda volta </w:t>
      </w:r>
      <w:bookmarkStart w:id="77" w:name="VER_172"/>
      <w:bookmarkStart w:id="78" w:name="VER_16"/>
      <w:bookmarkEnd w:id="77"/>
      <w:bookmarkEnd w:id="78"/>
      <w:proofErr w:type="gramStart"/>
      <w:r>
        <w:rPr>
          <w:rFonts w:ascii="Times New Roman" w:hAnsi="Times New Roman"/>
          <w:vertAlign w:val="superscript"/>
        </w:rPr>
        <w:t>16</w:t>
      </w:r>
      <w:proofErr w:type="gramEnd"/>
      <w:r>
        <w:rPr>
          <w:rFonts w:ascii="Times New Roman" w:hAnsi="Times New Roman"/>
          <w:vertAlign w:val="superscript"/>
        </w:rPr>
        <w:t xml:space="preserve"> </w:t>
      </w:r>
      <w:r>
        <w:rPr>
          <w:rFonts w:ascii="Times New Roman" w:hAnsi="Times New Roman"/>
        </w:rPr>
        <w:t>e disse: «Giuro per me stesso, oracolo del Signore: perché tu hai fatto questo e non hai r</w:t>
      </w:r>
      <w:r>
        <w:rPr>
          <w:rFonts w:ascii="Times New Roman" w:hAnsi="Times New Roman"/>
        </w:rPr>
        <w:t>i</w:t>
      </w:r>
      <w:r>
        <w:rPr>
          <w:rFonts w:ascii="Times New Roman" w:hAnsi="Times New Roman"/>
        </w:rPr>
        <w:t xml:space="preserve">sparmiato tuo figlio, il tuo unigenito, </w:t>
      </w:r>
      <w:bookmarkStart w:id="79" w:name="VER_182"/>
      <w:bookmarkStart w:id="80" w:name="VER_17"/>
      <w:bookmarkEnd w:id="79"/>
      <w:bookmarkEnd w:id="80"/>
      <w:r>
        <w:rPr>
          <w:rFonts w:ascii="Times New Roman" w:hAnsi="Times New Roman"/>
          <w:vertAlign w:val="superscript"/>
        </w:rPr>
        <w:t xml:space="preserve">17 </w:t>
      </w:r>
      <w:r>
        <w:rPr>
          <w:rFonts w:ascii="Times New Roman" w:hAnsi="Times New Roman"/>
        </w:rPr>
        <w:t>io ti colmerò di benedizioni e renderò molto num</w:t>
      </w:r>
      <w:r>
        <w:rPr>
          <w:rFonts w:ascii="Times New Roman" w:hAnsi="Times New Roman"/>
        </w:rPr>
        <w:t>e</w:t>
      </w:r>
      <w:r>
        <w:rPr>
          <w:rFonts w:ascii="Times New Roman" w:hAnsi="Times New Roman"/>
        </w:rPr>
        <w:t xml:space="preserve">rosa la tua discendenza, come le stelle del cielo e come la sabbia che è sul lido del mare; la tua discendenza si impadronirà delle città dei nemici. </w:t>
      </w:r>
      <w:bookmarkStart w:id="81" w:name="VER_19"/>
      <w:bookmarkStart w:id="82" w:name="VER_18"/>
      <w:bookmarkEnd w:id="81"/>
      <w:bookmarkEnd w:id="82"/>
      <w:r>
        <w:rPr>
          <w:rFonts w:ascii="Times New Roman" w:hAnsi="Times New Roman"/>
          <w:vertAlign w:val="superscript"/>
        </w:rPr>
        <w:t xml:space="preserve">18 </w:t>
      </w:r>
      <w:r>
        <w:rPr>
          <w:rFonts w:ascii="Times New Roman" w:hAnsi="Times New Roman"/>
        </w:rPr>
        <w:t xml:space="preserve">Si </w:t>
      </w:r>
      <w:proofErr w:type="gramStart"/>
      <w:r>
        <w:rPr>
          <w:rFonts w:ascii="Times New Roman" w:hAnsi="Times New Roman"/>
        </w:rPr>
        <w:t>diranno</w:t>
      </w:r>
      <w:proofErr w:type="gramEnd"/>
      <w:r>
        <w:rPr>
          <w:rFonts w:ascii="Times New Roman" w:hAnsi="Times New Roman"/>
        </w:rPr>
        <w:t xml:space="preserve"> b</w:t>
      </w:r>
      <w:r>
        <w:rPr>
          <w:rFonts w:ascii="Times New Roman" w:hAnsi="Times New Roman"/>
        </w:rPr>
        <w:t>e</w:t>
      </w:r>
      <w:r>
        <w:rPr>
          <w:rFonts w:ascii="Times New Roman" w:hAnsi="Times New Roman"/>
        </w:rPr>
        <w:t>nedette ne</w:t>
      </w:r>
      <w:r>
        <w:rPr>
          <w:rFonts w:ascii="Times New Roman" w:hAnsi="Times New Roman"/>
        </w:rPr>
        <w:t>l</w:t>
      </w:r>
      <w:r>
        <w:rPr>
          <w:rFonts w:ascii="Times New Roman" w:hAnsi="Times New Roman"/>
        </w:rPr>
        <w:t>la tua discendenza tutte le nazioni della terra, perché tu hai obbedito alla mia voce».</w:t>
      </w:r>
    </w:p>
    <w:p w14:paraId="35F548D1" w14:textId="77777777" w:rsidR="002750DD" w:rsidRDefault="005367C1">
      <w:pPr>
        <w:pStyle w:val="Corpodeltesto"/>
        <w:rPr>
          <w:rFonts w:ascii="Times New Roman" w:hAnsi="Times New Roman"/>
        </w:rPr>
      </w:pPr>
      <w:bookmarkStart w:id="83" w:name="VER_20"/>
      <w:bookmarkStart w:id="84" w:name="VER_192"/>
      <w:bookmarkEnd w:id="83"/>
      <w:bookmarkEnd w:id="84"/>
      <w:proofErr w:type="gramStart"/>
      <w:r>
        <w:rPr>
          <w:rFonts w:ascii="Times New Roman" w:hAnsi="Times New Roman"/>
          <w:vertAlign w:val="superscript"/>
        </w:rPr>
        <w:t xml:space="preserve">19 </w:t>
      </w:r>
      <w:r>
        <w:rPr>
          <w:rFonts w:ascii="Times New Roman" w:hAnsi="Times New Roman"/>
        </w:rPr>
        <w:t>Abramo tornò</w:t>
      </w:r>
      <w:proofErr w:type="gramEnd"/>
      <w:r>
        <w:rPr>
          <w:rFonts w:ascii="Times New Roman" w:hAnsi="Times New Roman"/>
        </w:rPr>
        <w:t xml:space="preserve"> dai suoi servi; insieme si misero in cammino verso Betsabea e Abramo abitò a Betsabea.</w:t>
      </w:r>
    </w:p>
    <w:p w14:paraId="1DF73D4A" w14:textId="77777777" w:rsidR="002750DD" w:rsidRDefault="002750DD">
      <w:pPr>
        <w:pStyle w:val="Corpodeltesto"/>
        <w:rPr>
          <w:rFonts w:ascii="Times New Roman" w:hAnsi="Times New Roman"/>
        </w:rPr>
      </w:pPr>
    </w:p>
    <w:p w14:paraId="30F6FEAD" w14:textId="77777777" w:rsidR="002750DD" w:rsidRDefault="002750DD">
      <w:pPr>
        <w:pStyle w:val="Corpodeltesto"/>
        <w:rPr>
          <w:rFonts w:ascii="Times New Roman" w:hAnsi="Times New Roman"/>
        </w:rPr>
      </w:pPr>
    </w:p>
    <w:p w14:paraId="0E94EE92" w14:textId="77777777" w:rsidR="002750DD" w:rsidRDefault="002750DD">
      <w:pPr>
        <w:pStyle w:val="Corpodeltesto"/>
        <w:rPr>
          <w:rFonts w:ascii="Times New Roman" w:hAnsi="Times New Roman"/>
        </w:rPr>
      </w:pPr>
    </w:p>
    <w:p w14:paraId="0291019A" w14:textId="77777777" w:rsidR="002750DD" w:rsidRDefault="002750DD">
      <w:pPr>
        <w:pStyle w:val="Corpodeltesto"/>
        <w:rPr>
          <w:rFonts w:ascii="Times New Roman" w:hAnsi="Times New Roman"/>
        </w:rPr>
      </w:pPr>
    </w:p>
    <w:p w14:paraId="0FF72B05" w14:textId="77777777" w:rsidR="002750DD" w:rsidRDefault="002750DD">
      <w:pPr>
        <w:pStyle w:val="Corpodeltesto"/>
        <w:rPr>
          <w:rFonts w:ascii="Times New Roman" w:hAnsi="Times New Roman"/>
        </w:rPr>
      </w:pPr>
    </w:p>
    <w:p w14:paraId="4753573F" w14:textId="6346DD08" w:rsidR="00EA0D65" w:rsidRDefault="00EA0D65">
      <w:pPr>
        <w:widowControl/>
        <w:jc w:val="left"/>
        <w:rPr>
          <w:rFonts w:ascii="Times New Roman" w:hAnsi="Times New Roman"/>
          <w:b/>
          <w:bCs/>
          <w:i/>
          <w:iCs/>
          <w:color w:val="333333"/>
          <w:sz w:val="28"/>
          <w:szCs w:val="28"/>
        </w:rPr>
      </w:pPr>
    </w:p>
    <w:p w14:paraId="2FF74299" w14:textId="77777777" w:rsidR="00EA0D65" w:rsidRDefault="00EA0D65">
      <w:pPr>
        <w:widowControl/>
        <w:jc w:val="left"/>
        <w:rPr>
          <w:rFonts w:ascii="Times New Roman" w:hAnsi="Times New Roman"/>
          <w:b/>
          <w:bCs/>
          <w:i/>
          <w:iCs/>
          <w:color w:val="333333"/>
          <w:sz w:val="28"/>
          <w:szCs w:val="28"/>
        </w:rPr>
      </w:pPr>
      <w:r>
        <w:rPr>
          <w:rFonts w:ascii="Times New Roman" w:hAnsi="Times New Roman"/>
          <w:b/>
          <w:bCs/>
          <w:i/>
          <w:iCs/>
          <w:color w:val="333333"/>
          <w:sz w:val="28"/>
          <w:szCs w:val="28"/>
        </w:rPr>
        <w:br w:type="page"/>
      </w:r>
    </w:p>
    <w:p w14:paraId="01FB83C7" w14:textId="309A713F" w:rsidR="005367C1" w:rsidRDefault="005367C1">
      <w:pPr>
        <w:pStyle w:val="Corpodeltesto"/>
        <w:spacing w:before="113" w:after="57"/>
        <w:ind w:firstLine="0"/>
        <w:rPr>
          <w:rFonts w:ascii="Times New Roman" w:hAnsi="Times New Roman"/>
          <w:b/>
          <w:bCs/>
          <w:i/>
          <w:iCs/>
          <w:color w:val="333333"/>
          <w:sz w:val="28"/>
          <w:szCs w:val="28"/>
        </w:rPr>
      </w:pPr>
      <w:r>
        <w:rPr>
          <w:rFonts w:ascii="Times New Roman" w:hAnsi="Times New Roman"/>
          <w:b/>
          <w:bCs/>
          <w:i/>
          <w:iCs/>
          <w:color w:val="333333"/>
          <w:sz w:val="28"/>
          <w:szCs w:val="28"/>
        </w:rPr>
        <w:lastRenderedPageBreak/>
        <w:t>La mia autobiografia di fede</w:t>
      </w:r>
    </w:p>
    <w:p w14:paraId="46B36A69" w14:textId="09080DDB" w:rsidR="005367C1" w:rsidRPr="00EA0D65" w:rsidRDefault="005367C1" w:rsidP="00EA0D65">
      <w:pPr>
        <w:pStyle w:val="Corpodeltesto"/>
        <w:rPr>
          <w:rFonts w:ascii="Times New Roman" w:hAnsi="Times New Roman"/>
        </w:rPr>
      </w:pPr>
      <w:r>
        <w:rPr>
          <w:noProof/>
          <w:lang w:eastAsia="it-IT" w:bidi="ar-SA"/>
        </w:rPr>
        <mc:AlternateContent>
          <mc:Choice Requires="wps">
            <w:drawing>
              <wp:anchor distT="0" distB="0" distL="0" distR="0" simplePos="0" relativeHeight="10" behindDoc="0" locked="0" layoutInCell="1" allowOverlap="1" wp14:anchorId="62839251" wp14:editId="6C9127B5">
                <wp:simplePos x="0" y="0"/>
                <wp:positionH relativeFrom="column">
                  <wp:posOffset>-84455</wp:posOffset>
                </wp:positionH>
                <wp:positionV relativeFrom="paragraph">
                  <wp:posOffset>126365</wp:posOffset>
                </wp:positionV>
                <wp:extent cx="5766435" cy="7643495"/>
                <wp:effectExtent l="0" t="0" r="3175" b="1905"/>
                <wp:wrapSquare wrapText="bothSides"/>
                <wp:docPr id="9" name="Cornice2"/>
                <wp:cNvGraphicFramePr/>
                <a:graphic xmlns:a="http://schemas.openxmlformats.org/drawingml/2006/main">
                  <a:graphicData uri="http://schemas.microsoft.com/office/word/2010/wordprocessingShape">
                    <wps:wsp>
                      <wps:cNvSpPr txBox="1"/>
                      <wps:spPr>
                        <a:xfrm>
                          <a:off x="0" y="0"/>
                          <a:ext cx="5766435" cy="7643495"/>
                        </a:xfrm>
                        <a:prstGeom prst="rect">
                          <a:avLst/>
                        </a:prstGeom>
                        <a:ln w="635">
                          <a:solidFill>
                            <a:srgbClr val="000000"/>
                          </a:solidFill>
                          <a:prstDash val="dash"/>
                        </a:ln>
                      </wps:spPr>
                      <wps:txbx>
                        <w:txbxContent>
                          <w:p w14:paraId="694B65FD" w14:textId="77777777" w:rsidR="002F1410" w:rsidRDefault="002F1410">
                            <w:pPr>
                              <w:widowControl/>
                              <w:jc w:val="left"/>
                              <w:rPr>
                                <w:rFonts w:ascii="Liberation Serif" w:eastAsia="Tahoma" w:hAnsi="Liberation Serif" w:cs="Tahoma"/>
                                <w:sz w:val="24"/>
                                <w:lang w:val="en-US" w:eastAsia="en-US" w:bidi="en-US"/>
                              </w:rPr>
                            </w:pPr>
                            <w:r>
                              <w:t>a</w:t>
                            </w:r>
                            <w:r>
                              <w:t>g</w:t>
                            </w:r>
                            <w:r>
                              <w:t>m</w:t>
                            </w:r>
                            <w:r>
                              <w:t>e</w:t>
                            </w:r>
                            <w:r>
                              <w:t>n</w:t>
                            </w:r>
                            <w:r>
                              <w:t>t</w:t>
                            </w:r>
                            <w:r>
                              <w:rPr>
                                <w:rFonts w:ascii="Times New Roman" w:hAnsi="Times New Roman"/>
                              </w:rPr>
                              <w:t>«</w:t>
                            </w:r>
                            <w:r>
                              <w:rPr>
                                <w:rFonts w:ascii="Times New Roman" w:hAnsi="Times New Roman"/>
                                <w:b/>
                                <w:bCs/>
                              </w:rPr>
                              <w:t>Tutto filava liscio… Ma ecco una prova inattesa, a</w:t>
                            </w:r>
                            <w:proofErr w:type="gramStart"/>
                            <w:r>
                              <w:rPr>
                                <w:rFonts w:ascii="Times New Roman" w:hAnsi="Times New Roman"/>
                                <w:b/>
                                <w:bCs/>
                              </w:rPr>
                              <w:t>ssu</w:t>
                            </w:r>
                            <w:proofErr w:type="gramEnd"/>
                            <w:r>
                              <w:rPr>
                                <w:rFonts w:ascii="Times New Roman" w:hAnsi="Times New Roman"/>
                                <w:b/>
                                <w:bCs/>
                              </w:rPr>
                              <w:t>rda...»</w:t>
                            </w:r>
                            <w:r>
                              <w:rPr>
                                <w:rFonts w:ascii="Times New Roman" w:hAnsi="Times New Roman"/>
                              </w:rPr>
                              <w:t xml:space="preserve"> </w:t>
                            </w:r>
                            <w:r>
                              <w:rPr>
                                <w:rFonts w:ascii="Times New Roman" w:hAnsi="Times New Roman"/>
                                <w:i/>
                                <w:iCs/>
                              </w:rPr>
                              <w:t>(racconto un momento in cui la vita mi ha chiesto un passaggio difficile)</w:t>
                            </w:r>
                          </w:p>
                          <w:p w14:paraId="46EC626E" w14:textId="77777777" w:rsidR="002F1410" w:rsidRDefault="002F1410">
                            <w:pPr>
                              <w:pStyle w:val="Corpodeltesto"/>
                              <w:spacing w:after="57"/>
                              <w:ind w:firstLine="0"/>
                              <w:rPr>
                                <w:rFonts w:ascii="Times New Roman" w:hAnsi="Times New Roman"/>
                              </w:rPr>
                            </w:pPr>
                          </w:p>
                          <w:p w14:paraId="7588F08C" w14:textId="77777777" w:rsidR="002F1410" w:rsidRDefault="002F1410">
                            <w:pPr>
                              <w:pStyle w:val="Corpodeltesto"/>
                              <w:spacing w:after="57"/>
                              <w:ind w:firstLine="0"/>
                              <w:rPr>
                                <w:rFonts w:ascii="Times New Roman" w:hAnsi="Times New Roman"/>
                              </w:rPr>
                            </w:pPr>
                          </w:p>
                          <w:p w14:paraId="21811BDA" w14:textId="77777777" w:rsidR="002F1410" w:rsidRDefault="002F1410">
                            <w:pPr>
                              <w:pStyle w:val="Corpodeltesto"/>
                              <w:spacing w:after="57"/>
                              <w:ind w:firstLine="0"/>
                              <w:rPr>
                                <w:rFonts w:ascii="Times New Roman" w:hAnsi="Times New Roman"/>
                              </w:rPr>
                            </w:pPr>
                          </w:p>
                          <w:p w14:paraId="711650BC" w14:textId="77777777" w:rsidR="002F1410" w:rsidRDefault="002F1410">
                            <w:pPr>
                              <w:pStyle w:val="Corpodeltesto"/>
                              <w:spacing w:after="57"/>
                              <w:ind w:firstLine="0"/>
                              <w:rPr>
                                <w:rFonts w:ascii="Times New Roman" w:hAnsi="Times New Roman"/>
                              </w:rPr>
                            </w:pPr>
                          </w:p>
                          <w:p w14:paraId="002434A3" w14:textId="77777777" w:rsidR="002F1410" w:rsidRDefault="002F1410">
                            <w:pPr>
                              <w:pStyle w:val="Corpodeltesto"/>
                              <w:spacing w:after="57"/>
                              <w:ind w:firstLine="0"/>
                              <w:rPr>
                                <w:rFonts w:ascii="Times New Roman" w:hAnsi="Times New Roman"/>
                              </w:rPr>
                            </w:pPr>
                          </w:p>
                          <w:p w14:paraId="0803F9E8" w14:textId="77777777" w:rsidR="002F1410" w:rsidRDefault="002F1410">
                            <w:pPr>
                              <w:pStyle w:val="Corpodeltesto"/>
                              <w:spacing w:after="57"/>
                              <w:ind w:firstLine="0"/>
                              <w:rPr>
                                <w:rFonts w:ascii="Times New Roman" w:hAnsi="Times New Roman"/>
                              </w:rPr>
                            </w:pPr>
                          </w:p>
                          <w:p w14:paraId="1B96DE99" w14:textId="77777777" w:rsidR="002F1410" w:rsidRDefault="002F1410">
                            <w:pPr>
                              <w:pStyle w:val="Corpodeltesto"/>
                              <w:spacing w:after="57"/>
                              <w:ind w:firstLine="0"/>
                              <w:rPr>
                                <w:rFonts w:hint="eastAsia"/>
                              </w:rPr>
                            </w:pPr>
                            <w:r>
                              <w:rPr>
                                <w:rFonts w:ascii="Times New Roman" w:hAnsi="Times New Roman"/>
                                <w:b/>
                                <w:bCs/>
                              </w:rPr>
                              <w:t>«È come se avessi sentito che Dio mi avesse voltato le sp</w:t>
                            </w:r>
                            <w:proofErr w:type="gramStart"/>
                            <w:r>
                              <w:rPr>
                                <w:rFonts w:ascii="Times New Roman" w:hAnsi="Times New Roman"/>
                                <w:b/>
                                <w:bCs/>
                              </w:rPr>
                              <w:t>alle… Cosa</w:t>
                            </w:r>
                            <w:proofErr w:type="gramEnd"/>
                            <w:r>
                              <w:rPr>
                                <w:rFonts w:ascii="Times New Roman" w:hAnsi="Times New Roman"/>
                                <w:b/>
                                <w:bCs/>
                              </w:rPr>
                              <w:t xml:space="preserve"> vuole da me?»</w:t>
                            </w:r>
                            <w:r>
                              <w:rPr>
                                <w:rFonts w:ascii="Times New Roman" w:hAnsi="Times New Roman"/>
                              </w:rPr>
                              <w:t xml:space="preserve"> </w:t>
                            </w:r>
                            <w:r>
                              <w:rPr>
                                <w:rFonts w:ascii="Times New Roman" w:hAnsi="Times New Roman"/>
                                <w:i/>
                                <w:iCs/>
                              </w:rPr>
                              <w:t>(scrivo come ho percepito Dio in quel momento)</w:t>
                            </w:r>
                          </w:p>
                          <w:p w14:paraId="05E666F9" w14:textId="77777777" w:rsidR="002F1410" w:rsidRDefault="002F1410">
                            <w:pPr>
                              <w:pStyle w:val="Corpodeltesto"/>
                              <w:spacing w:after="57"/>
                              <w:ind w:firstLine="0"/>
                              <w:rPr>
                                <w:rFonts w:ascii="Times New Roman" w:hAnsi="Times New Roman"/>
                              </w:rPr>
                            </w:pPr>
                          </w:p>
                          <w:p w14:paraId="7309090D" w14:textId="77777777" w:rsidR="002F1410" w:rsidRDefault="002F1410">
                            <w:pPr>
                              <w:pStyle w:val="Corpodeltesto"/>
                              <w:spacing w:after="57"/>
                              <w:ind w:firstLine="0"/>
                              <w:rPr>
                                <w:rFonts w:ascii="Times New Roman" w:hAnsi="Times New Roman"/>
                              </w:rPr>
                            </w:pPr>
                          </w:p>
                          <w:p w14:paraId="3CAD2ED2" w14:textId="77777777" w:rsidR="002F1410" w:rsidRDefault="002F1410">
                            <w:pPr>
                              <w:pStyle w:val="Corpodeltesto"/>
                              <w:spacing w:after="57"/>
                              <w:ind w:firstLine="0"/>
                              <w:rPr>
                                <w:rFonts w:ascii="Times New Roman" w:hAnsi="Times New Roman"/>
                              </w:rPr>
                            </w:pPr>
                          </w:p>
                          <w:p w14:paraId="5AEA1085" w14:textId="77777777" w:rsidR="002F1410" w:rsidRDefault="002F1410">
                            <w:pPr>
                              <w:pStyle w:val="Corpodeltesto"/>
                              <w:spacing w:after="57"/>
                              <w:ind w:firstLine="0"/>
                              <w:rPr>
                                <w:rFonts w:ascii="Times New Roman" w:hAnsi="Times New Roman"/>
                              </w:rPr>
                            </w:pPr>
                          </w:p>
                          <w:p w14:paraId="60889D2D" w14:textId="77777777" w:rsidR="002F1410" w:rsidRDefault="002F1410">
                            <w:pPr>
                              <w:pStyle w:val="Corpodeltesto"/>
                              <w:spacing w:after="57"/>
                              <w:ind w:firstLine="0"/>
                              <w:rPr>
                                <w:rFonts w:ascii="Times New Roman" w:hAnsi="Times New Roman"/>
                              </w:rPr>
                            </w:pPr>
                          </w:p>
                          <w:p w14:paraId="74029F89" w14:textId="77777777" w:rsidR="002F1410" w:rsidRDefault="002F1410">
                            <w:pPr>
                              <w:pStyle w:val="Corpodeltesto"/>
                              <w:spacing w:after="57"/>
                              <w:ind w:firstLine="0"/>
                              <w:rPr>
                                <w:rFonts w:ascii="Times New Roman" w:hAnsi="Times New Roman"/>
                              </w:rPr>
                            </w:pPr>
                          </w:p>
                          <w:p w14:paraId="23AF42F5" w14:textId="77777777" w:rsidR="002F1410" w:rsidRDefault="002F1410">
                            <w:pPr>
                              <w:pStyle w:val="Corpodeltesto"/>
                              <w:spacing w:after="57"/>
                              <w:ind w:firstLine="0"/>
                              <w:rPr>
                                <w:rFonts w:hint="eastAsia"/>
                              </w:rPr>
                            </w:pPr>
                            <w:r>
                              <w:rPr>
                                <w:rFonts w:ascii="Times New Roman" w:hAnsi="Times New Roman"/>
                                <w:b/>
                                <w:bCs/>
                              </w:rPr>
                              <w:t>«Ho capito che dovevo e che potevo guardare la realtà con uno sguardo dive</w:t>
                            </w:r>
                            <w:r>
                              <w:rPr>
                                <w:rFonts w:ascii="Times New Roman" w:hAnsi="Times New Roman"/>
                                <w:b/>
                                <w:bCs/>
                              </w:rPr>
                              <w:t>r</w:t>
                            </w:r>
                            <w:r>
                              <w:rPr>
                                <w:rFonts w:ascii="Times New Roman" w:hAnsi="Times New Roman"/>
                                <w:b/>
                                <w:bCs/>
                              </w:rPr>
                              <w:t>so... che la prova mi chiedeva di ripensare al mio rapporto con Dio»</w:t>
                            </w:r>
                            <w:r>
                              <w:rPr>
                                <w:rFonts w:ascii="Times New Roman" w:hAnsi="Times New Roman"/>
                              </w:rPr>
                              <w:t xml:space="preserve"> </w:t>
                            </w:r>
                            <w:r>
                              <w:rPr>
                                <w:rFonts w:ascii="Times New Roman" w:hAnsi="Times New Roman"/>
                                <w:i/>
                                <w:iCs/>
                              </w:rPr>
                              <w:t>(scrivo quali sens</w:t>
                            </w:r>
                            <w:r>
                              <w:rPr>
                                <w:rFonts w:ascii="Times New Roman" w:hAnsi="Times New Roman"/>
                                <w:i/>
                                <w:iCs/>
                              </w:rPr>
                              <w:t>a</w:t>
                            </w:r>
                            <w:r>
                              <w:rPr>
                                <w:rFonts w:ascii="Times New Roman" w:hAnsi="Times New Roman"/>
                                <w:i/>
                                <w:iCs/>
                              </w:rPr>
                              <w:t>zioni mi hanno guidato verso la soluzione del pr</w:t>
                            </w:r>
                            <w:proofErr w:type="gramStart"/>
                            <w:r>
                              <w:rPr>
                                <w:rFonts w:ascii="Times New Roman" w:hAnsi="Times New Roman"/>
                                <w:i/>
                                <w:iCs/>
                              </w:rPr>
                              <w:t>o</w:t>
                            </w:r>
                            <w:proofErr w:type="gramEnd"/>
                            <w:r>
                              <w:rPr>
                                <w:rFonts w:ascii="Times New Roman" w:hAnsi="Times New Roman"/>
                                <w:i/>
                                <w:iCs/>
                              </w:rPr>
                              <w:t>blema)</w:t>
                            </w:r>
                          </w:p>
                          <w:p w14:paraId="15A871F8" w14:textId="77777777" w:rsidR="002F1410" w:rsidRDefault="002F1410">
                            <w:pPr>
                              <w:pStyle w:val="Corpodeltesto"/>
                              <w:spacing w:after="57"/>
                              <w:ind w:firstLine="0"/>
                              <w:rPr>
                                <w:rFonts w:ascii="Times New Roman" w:hAnsi="Times New Roman"/>
                              </w:rPr>
                            </w:pPr>
                          </w:p>
                          <w:p w14:paraId="7A28FD13" w14:textId="77777777" w:rsidR="002F1410" w:rsidRDefault="002F1410">
                            <w:pPr>
                              <w:pStyle w:val="Corpodeltesto"/>
                              <w:spacing w:after="57"/>
                              <w:ind w:firstLine="0"/>
                              <w:rPr>
                                <w:rFonts w:ascii="Times New Roman" w:hAnsi="Times New Roman"/>
                              </w:rPr>
                            </w:pPr>
                          </w:p>
                          <w:p w14:paraId="1181B4C5" w14:textId="77777777" w:rsidR="002F1410" w:rsidRDefault="002F1410">
                            <w:pPr>
                              <w:pStyle w:val="Corpodeltesto"/>
                              <w:spacing w:after="57"/>
                              <w:ind w:firstLine="0"/>
                              <w:rPr>
                                <w:rFonts w:ascii="Times New Roman" w:hAnsi="Times New Roman"/>
                              </w:rPr>
                            </w:pPr>
                          </w:p>
                          <w:p w14:paraId="3800AE94" w14:textId="77777777" w:rsidR="002F1410" w:rsidRDefault="002F1410">
                            <w:pPr>
                              <w:pStyle w:val="Corpodeltesto"/>
                              <w:spacing w:after="57"/>
                              <w:ind w:firstLine="0"/>
                              <w:rPr>
                                <w:rFonts w:ascii="Times New Roman" w:hAnsi="Times New Roman"/>
                              </w:rPr>
                            </w:pPr>
                          </w:p>
                          <w:p w14:paraId="0D362269" w14:textId="77777777" w:rsidR="002F1410" w:rsidRDefault="002F1410">
                            <w:pPr>
                              <w:pStyle w:val="Corpodeltesto"/>
                              <w:spacing w:after="57"/>
                              <w:ind w:firstLine="0"/>
                              <w:rPr>
                                <w:rFonts w:ascii="Times New Roman" w:hAnsi="Times New Roman"/>
                              </w:rPr>
                            </w:pPr>
                          </w:p>
                          <w:p w14:paraId="70D2C3EC" w14:textId="77777777" w:rsidR="002F1410" w:rsidRDefault="002F1410">
                            <w:pPr>
                              <w:pStyle w:val="Corpodeltesto"/>
                              <w:spacing w:after="57"/>
                              <w:ind w:firstLine="0"/>
                              <w:rPr>
                                <w:rFonts w:ascii="Times New Roman" w:hAnsi="Times New Roman"/>
                              </w:rPr>
                            </w:pPr>
                          </w:p>
                          <w:p w14:paraId="60B33443" w14:textId="77777777" w:rsidR="002750DD" w:rsidRDefault="002F1410">
                            <w:pPr>
                              <w:pStyle w:val="Corpodeltesto"/>
                              <w:spacing w:after="57"/>
                              <w:ind w:firstLine="0"/>
                              <w:rPr>
                                <w:rFonts w:hint="eastAsia"/>
                              </w:rPr>
                            </w:pPr>
                            <w:r>
                              <w:rPr>
                                <w:rFonts w:ascii="Times New Roman" w:hAnsi="Times New Roman"/>
                                <w:b/>
                                <w:bCs/>
                              </w:rPr>
                              <w:t>«Questa prova mi ha aiutato a capi</w:t>
                            </w:r>
                            <w:proofErr w:type="gramStart"/>
                            <w:r>
                              <w:rPr>
                                <w:rFonts w:ascii="Times New Roman" w:hAnsi="Times New Roman"/>
                                <w:b/>
                                <w:bCs/>
                              </w:rPr>
                              <w:t xml:space="preserve">re </w:t>
                            </w:r>
                            <w:proofErr w:type="gramEnd"/>
                            <w:r>
                              <w:rPr>
                                <w:rFonts w:ascii="Times New Roman" w:hAnsi="Times New Roman"/>
                                <w:b/>
                                <w:bCs/>
                              </w:rPr>
                              <w:t>che...»</w:t>
                            </w:r>
                            <w:r>
                              <w:rPr>
                                <w:rFonts w:ascii="Times New Roman" w:hAnsi="Times New Roman"/>
                              </w:rPr>
                              <w:t xml:space="preserve"> </w:t>
                            </w:r>
                            <w:r>
                              <w:rPr>
                                <w:rFonts w:ascii="Times New Roman" w:hAnsi="Times New Roman"/>
                                <w:i/>
                                <w:iCs/>
                              </w:rPr>
                              <w:t>(scrivo la mia nuova visione della v</w:t>
                            </w:r>
                            <w:r>
                              <w:rPr>
                                <w:rFonts w:ascii="Times New Roman" w:hAnsi="Times New Roman"/>
                                <w:i/>
                                <w:iCs/>
                              </w:rPr>
                              <w:t>i</w:t>
                            </w:r>
                            <w:r>
                              <w:rPr>
                                <w:rFonts w:ascii="Times New Roman" w:hAnsi="Times New Roman"/>
                                <w:i/>
                                <w:iCs/>
                              </w:rPr>
                              <w:t>ta alla fine di questa esperienza di prova</w:t>
                            </w:r>
                          </w:p>
                        </w:txbxContent>
                      </wps:txbx>
                      <wps:bodyPr lIns="53975" tIns="53975" rIns="53975" bIns="53975" anchor="t">
                        <a:noAutofit/>
                      </wps:bodyPr>
                    </wps:wsp>
                  </a:graphicData>
                </a:graphic>
                <wp14:sizeRelH relativeFrom="margin">
                  <wp14:pctWidth>104000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ornice2" o:spid="_x0000_s1026" type="#_x0000_t202" style="position:absolute;left:0;text-align:left;margin-left:-6.6pt;margin-top:9.95pt;width:454.05pt;height:601.85pt;z-index:10;visibility:visible;mso-wrap-style:square;mso-width-percent:1040;mso-height-percent:0;mso-wrap-distance-left:0;mso-wrap-distance-top:0;mso-wrap-distance-right:0;mso-wrap-distance-bottom:0;mso-position-horizontal:absolute;mso-position-horizontal-relative:text;mso-position-vertical:absolute;mso-position-vertical-relative:text;mso-width-percent:104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" filled="f" strokeweight=".05pt">
                <v:stroke dashstyle="dash"/>
                <v:textbox inset="4.25pt,4.25pt,4.25pt,4.25pt">
                  <w:txbxContent>
                    <w:p w14:paraId="694B65FD" w14:textId="77777777" w:rsidR="002F1410" w:rsidRDefault="002F1410">
                      <w:pPr>
                        <w:widowControl/>
                        <w:jc w:val="left"/>
                        <w:rPr>
                          <w:rFonts w:ascii="Liberation Serif" w:eastAsia="Tahoma" w:hAnsi="Liberation Serif" w:cs="Tahoma"/>
                          <w:sz w:val="24"/>
                          <w:lang w:val="en-US" w:eastAsia="en-US" w:bidi="en-US"/>
                        </w:rPr>
                      </w:pPr>
                      <w:r>
                        <w:t>a</w:t>
                      </w:r>
                      <w:r>
                        <w:t>g</w:t>
                      </w:r>
                      <w:r>
                        <w:t>m</w:t>
                      </w:r>
                      <w:r>
                        <w:t>e</w:t>
                      </w:r>
                      <w:r>
                        <w:t>n</w:t>
                      </w:r>
                      <w:r>
                        <w:t>t</w:t>
                      </w:r>
                      <w:r>
                        <w:rPr>
                          <w:rFonts w:ascii="Times New Roman" w:hAnsi="Times New Roman"/>
                        </w:rPr>
                        <w:t>«</w:t>
                      </w:r>
                      <w:r>
                        <w:rPr>
                          <w:rFonts w:ascii="Times New Roman" w:hAnsi="Times New Roman"/>
                          <w:b/>
                          <w:bCs/>
                        </w:rPr>
                        <w:t>Tutto filava liscio… Ma ecco una prova inattesa, a</w:t>
                      </w:r>
                      <w:proofErr w:type="gramStart"/>
                      <w:r>
                        <w:rPr>
                          <w:rFonts w:ascii="Times New Roman" w:hAnsi="Times New Roman"/>
                          <w:b/>
                          <w:bCs/>
                        </w:rPr>
                        <w:t>ssu</w:t>
                      </w:r>
                      <w:proofErr w:type="gramEnd"/>
                      <w:r>
                        <w:rPr>
                          <w:rFonts w:ascii="Times New Roman" w:hAnsi="Times New Roman"/>
                          <w:b/>
                          <w:bCs/>
                        </w:rPr>
                        <w:t>rda...»</w:t>
                      </w:r>
                      <w:r>
                        <w:rPr>
                          <w:rFonts w:ascii="Times New Roman" w:hAnsi="Times New Roman"/>
                        </w:rPr>
                        <w:t xml:space="preserve"> </w:t>
                      </w:r>
                      <w:r>
                        <w:rPr>
                          <w:rFonts w:ascii="Times New Roman" w:hAnsi="Times New Roman"/>
                          <w:i/>
                          <w:iCs/>
                        </w:rPr>
                        <w:t>(racconto un momento in cui la vita mi ha chiesto un passaggio difficile)</w:t>
                      </w:r>
                    </w:p>
                    <w:p w14:paraId="46EC626E" w14:textId="77777777" w:rsidR="002F1410" w:rsidRDefault="002F1410">
                      <w:pPr>
                        <w:pStyle w:val="Corpodeltesto"/>
                        <w:spacing w:after="57"/>
                        <w:ind w:firstLine="0"/>
                        <w:rPr>
                          <w:rFonts w:ascii="Times New Roman" w:hAnsi="Times New Roman"/>
                        </w:rPr>
                      </w:pPr>
                    </w:p>
                    <w:p w14:paraId="7588F08C" w14:textId="77777777" w:rsidR="002F1410" w:rsidRDefault="002F1410">
                      <w:pPr>
                        <w:pStyle w:val="Corpodeltesto"/>
                        <w:spacing w:after="57"/>
                        <w:ind w:firstLine="0"/>
                        <w:rPr>
                          <w:rFonts w:ascii="Times New Roman" w:hAnsi="Times New Roman"/>
                        </w:rPr>
                      </w:pPr>
                    </w:p>
                    <w:p w14:paraId="21811BDA" w14:textId="77777777" w:rsidR="002F1410" w:rsidRDefault="002F1410">
                      <w:pPr>
                        <w:pStyle w:val="Corpodeltesto"/>
                        <w:spacing w:after="57"/>
                        <w:ind w:firstLine="0"/>
                        <w:rPr>
                          <w:rFonts w:ascii="Times New Roman" w:hAnsi="Times New Roman"/>
                        </w:rPr>
                      </w:pPr>
                    </w:p>
                    <w:p w14:paraId="711650BC" w14:textId="77777777" w:rsidR="002F1410" w:rsidRDefault="002F1410">
                      <w:pPr>
                        <w:pStyle w:val="Corpodeltesto"/>
                        <w:spacing w:after="57"/>
                        <w:ind w:firstLine="0"/>
                        <w:rPr>
                          <w:rFonts w:ascii="Times New Roman" w:hAnsi="Times New Roman"/>
                        </w:rPr>
                      </w:pPr>
                    </w:p>
                    <w:p w14:paraId="002434A3" w14:textId="77777777" w:rsidR="002F1410" w:rsidRDefault="002F1410">
                      <w:pPr>
                        <w:pStyle w:val="Corpodeltesto"/>
                        <w:spacing w:after="57"/>
                        <w:ind w:firstLine="0"/>
                        <w:rPr>
                          <w:rFonts w:ascii="Times New Roman" w:hAnsi="Times New Roman"/>
                        </w:rPr>
                      </w:pPr>
                    </w:p>
                    <w:p w14:paraId="0803F9E8" w14:textId="77777777" w:rsidR="002F1410" w:rsidRDefault="002F1410">
                      <w:pPr>
                        <w:pStyle w:val="Corpodeltesto"/>
                        <w:spacing w:after="57"/>
                        <w:ind w:firstLine="0"/>
                        <w:rPr>
                          <w:rFonts w:ascii="Times New Roman" w:hAnsi="Times New Roman"/>
                        </w:rPr>
                      </w:pPr>
                    </w:p>
                    <w:p w14:paraId="1B96DE99" w14:textId="77777777" w:rsidR="002F1410" w:rsidRDefault="002F1410">
                      <w:pPr>
                        <w:pStyle w:val="Corpodeltesto"/>
                        <w:spacing w:after="57"/>
                        <w:ind w:firstLine="0"/>
                        <w:rPr>
                          <w:rFonts w:hint="eastAsia"/>
                        </w:rPr>
                      </w:pPr>
                      <w:r>
                        <w:rPr>
                          <w:rFonts w:ascii="Times New Roman" w:hAnsi="Times New Roman"/>
                          <w:b/>
                          <w:bCs/>
                        </w:rPr>
                        <w:t>«È come se avessi sentito che Dio mi avesse voltato le sp</w:t>
                      </w:r>
                      <w:proofErr w:type="gramStart"/>
                      <w:r>
                        <w:rPr>
                          <w:rFonts w:ascii="Times New Roman" w:hAnsi="Times New Roman"/>
                          <w:b/>
                          <w:bCs/>
                        </w:rPr>
                        <w:t>alle… Cosa</w:t>
                      </w:r>
                      <w:proofErr w:type="gramEnd"/>
                      <w:r>
                        <w:rPr>
                          <w:rFonts w:ascii="Times New Roman" w:hAnsi="Times New Roman"/>
                          <w:b/>
                          <w:bCs/>
                        </w:rPr>
                        <w:t xml:space="preserve"> vuole da me?»</w:t>
                      </w:r>
                      <w:r>
                        <w:rPr>
                          <w:rFonts w:ascii="Times New Roman" w:hAnsi="Times New Roman"/>
                        </w:rPr>
                        <w:t xml:space="preserve"> </w:t>
                      </w:r>
                      <w:r>
                        <w:rPr>
                          <w:rFonts w:ascii="Times New Roman" w:hAnsi="Times New Roman"/>
                          <w:i/>
                          <w:iCs/>
                        </w:rPr>
                        <w:t>(scrivo come ho percepito Dio in quel momento)</w:t>
                      </w:r>
                    </w:p>
                    <w:p w14:paraId="05E666F9" w14:textId="77777777" w:rsidR="002F1410" w:rsidRDefault="002F1410">
                      <w:pPr>
                        <w:pStyle w:val="Corpodeltesto"/>
                        <w:spacing w:after="57"/>
                        <w:ind w:firstLine="0"/>
                        <w:rPr>
                          <w:rFonts w:ascii="Times New Roman" w:hAnsi="Times New Roman"/>
                        </w:rPr>
                      </w:pPr>
                    </w:p>
                    <w:p w14:paraId="7309090D" w14:textId="77777777" w:rsidR="002F1410" w:rsidRDefault="002F1410">
                      <w:pPr>
                        <w:pStyle w:val="Corpodeltesto"/>
                        <w:spacing w:after="57"/>
                        <w:ind w:firstLine="0"/>
                        <w:rPr>
                          <w:rFonts w:ascii="Times New Roman" w:hAnsi="Times New Roman"/>
                        </w:rPr>
                      </w:pPr>
                    </w:p>
                    <w:p w14:paraId="3CAD2ED2" w14:textId="77777777" w:rsidR="002F1410" w:rsidRDefault="002F1410">
                      <w:pPr>
                        <w:pStyle w:val="Corpodeltesto"/>
                        <w:spacing w:after="57"/>
                        <w:ind w:firstLine="0"/>
                        <w:rPr>
                          <w:rFonts w:ascii="Times New Roman" w:hAnsi="Times New Roman"/>
                        </w:rPr>
                      </w:pPr>
                    </w:p>
                    <w:p w14:paraId="5AEA1085" w14:textId="77777777" w:rsidR="002F1410" w:rsidRDefault="002F1410">
                      <w:pPr>
                        <w:pStyle w:val="Corpodeltesto"/>
                        <w:spacing w:after="57"/>
                        <w:ind w:firstLine="0"/>
                        <w:rPr>
                          <w:rFonts w:ascii="Times New Roman" w:hAnsi="Times New Roman"/>
                        </w:rPr>
                      </w:pPr>
                    </w:p>
                    <w:p w14:paraId="60889D2D" w14:textId="77777777" w:rsidR="002F1410" w:rsidRDefault="002F1410">
                      <w:pPr>
                        <w:pStyle w:val="Corpodeltesto"/>
                        <w:spacing w:after="57"/>
                        <w:ind w:firstLine="0"/>
                        <w:rPr>
                          <w:rFonts w:ascii="Times New Roman" w:hAnsi="Times New Roman"/>
                        </w:rPr>
                      </w:pPr>
                    </w:p>
                    <w:p w14:paraId="74029F89" w14:textId="77777777" w:rsidR="002F1410" w:rsidRDefault="002F1410">
                      <w:pPr>
                        <w:pStyle w:val="Corpodeltesto"/>
                        <w:spacing w:after="57"/>
                        <w:ind w:firstLine="0"/>
                        <w:rPr>
                          <w:rFonts w:ascii="Times New Roman" w:hAnsi="Times New Roman"/>
                        </w:rPr>
                      </w:pPr>
                    </w:p>
                    <w:p w14:paraId="23AF42F5" w14:textId="77777777" w:rsidR="002F1410" w:rsidRDefault="002F1410">
                      <w:pPr>
                        <w:pStyle w:val="Corpodeltesto"/>
                        <w:spacing w:after="57"/>
                        <w:ind w:firstLine="0"/>
                        <w:rPr>
                          <w:rFonts w:hint="eastAsia"/>
                        </w:rPr>
                      </w:pPr>
                      <w:r>
                        <w:rPr>
                          <w:rFonts w:ascii="Times New Roman" w:hAnsi="Times New Roman"/>
                          <w:b/>
                          <w:bCs/>
                        </w:rPr>
                        <w:t>«Ho capito che dovevo e che potevo guardare la realtà con uno sguardo dive</w:t>
                      </w:r>
                      <w:r>
                        <w:rPr>
                          <w:rFonts w:ascii="Times New Roman" w:hAnsi="Times New Roman"/>
                          <w:b/>
                          <w:bCs/>
                        </w:rPr>
                        <w:t>r</w:t>
                      </w:r>
                      <w:r>
                        <w:rPr>
                          <w:rFonts w:ascii="Times New Roman" w:hAnsi="Times New Roman"/>
                          <w:b/>
                          <w:bCs/>
                        </w:rPr>
                        <w:t>so... che la prova mi chiedeva di ripensare al mio rapporto con Dio»</w:t>
                      </w:r>
                      <w:r>
                        <w:rPr>
                          <w:rFonts w:ascii="Times New Roman" w:hAnsi="Times New Roman"/>
                        </w:rPr>
                        <w:t xml:space="preserve"> </w:t>
                      </w:r>
                      <w:r>
                        <w:rPr>
                          <w:rFonts w:ascii="Times New Roman" w:hAnsi="Times New Roman"/>
                          <w:i/>
                          <w:iCs/>
                        </w:rPr>
                        <w:t>(scrivo quali sens</w:t>
                      </w:r>
                      <w:r>
                        <w:rPr>
                          <w:rFonts w:ascii="Times New Roman" w:hAnsi="Times New Roman"/>
                          <w:i/>
                          <w:iCs/>
                        </w:rPr>
                        <w:t>a</w:t>
                      </w:r>
                      <w:r>
                        <w:rPr>
                          <w:rFonts w:ascii="Times New Roman" w:hAnsi="Times New Roman"/>
                          <w:i/>
                          <w:iCs/>
                        </w:rPr>
                        <w:t>zioni mi hanno guidato verso la soluzione del pr</w:t>
                      </w:r>
                      <w:proofErr w:type="gramStart"/>
                      <w:r>
                        <w:rPr>
                          <w:rFonts w:ascii="Times New Roman" w:hAnsi="Times New Roman"/>
                          <w:i/>
                          <w:iCs/>
                        </w:rPr>
                        <w:t>o</w:t>
                      </w:r>
                      <w:proofErr w:type="gramEnd"/>
                      <w:r>
                        <w:rPr>
                          <w:rFonts w:ascii="Times New Roman" w:hAnsi="Times New Roman"/>
                          <w:i/>
                          <w:iCs/>
                        </w:rPr>
                        <w:t>blema)</w:t>
                      </w:r>
                    </w:p>
                    <w:p w14:paraId="15A871F8" w14:textId="77777777" w:rsidR="002F1410" w:rsidRDefault="002F1410">
                      <w:pPr>
                        <w:pStyle w:val="Corpodeltesto"/>
                        <w:spacing w:after="57"/>
                        <w:ind w:firstLine="0"/>
                        <w:rPr>
                          <w:rFonts w:ascii="Times New Roman" w:hAnsi="Times New Roman"/>
                        </w:rPr>
                      </w:pPr>
                    </w:p>
                    <w:p w14:paraId="7A28FD13" w14:textId="77777777" w:rsidR="002F1410" w:rsidRDefault="002F1410">
                      <w:pPr>
                        <w:pStyle w:val="Corpodeltesto"/>
                        <w:spacing w:after="57"/>
                        <w:ind w:firstLine="0"/>
                        <w:rPr>
                          <w:rFonts w:ascii="Times New Roman" w:hAnsi="Times New Roman"/>
                        </w:rPr>
                      </w:pPr>
                    </w:p>
                    <w:p w14:paraId="1181B4C5" w14:textId="77777777" w:rsidR="002F1410" w:rsidRDefault="002F1410">
                      <w:pPr>
                        <w:pStyle w:val="Corpodeltesto"/>
                        <w:spacing w:after="57"/>
                        <w:ind w:firstLine="0"/>
                        <w:rPr>
                          <w:rFonts w:ascii="Times New Roman" w:hAnsi="Times New Roman"/>
                        </w:rPr>
                      </w:pPr>
                    </w:p>
                    <w:p w14:paraId="3800AE94" w14:textId="77777777" w:rsidR="002F1410" w:rsidRDefault="002F1410">
                      <w:pPr>
                        <w:pStyle w:val="Corpodeltesto"/>
                        <w:spacing w:after="57"/>
                        <w:ind w:firstLine="0"/>
                        <w:rPr>
                          <w:rFonts w:ascii="Times New Roman" w:hAnsi="Times New Roman"/>
                        </w:rPr>
                      </w:pPr>
                    </w:p>
                    <w:p w14:paraId="0D362269" w14:textId="77777777" w:rsidR="002F1410" w:rsidRDefault="002F1410">
                      <w:pPr>
                        <w:pStyle w:val="Corpodeltesto"/>
                        <w:spacing w:after="57"/>
                        <w:ind w:firstLine="0"/>
                        <w:rPr>
                          <w:rFonts w:ascii="Times New Roman" w:hAnsi="Times New Roman"/>
                        </w:rPr>
                      </w:pPr>
                    </w:p>
                    <w:p w14:paraId="70D2C3EC" w14:textId="77777777" w:rsidR="002F1410" w:rsidRDefault="002F1410">
                      <w:pPr>
                        <w:pStyle w:val="Corpodeltesto"/>
                        <w:spacing w:after="57"/>
                        <w:ind w:firstLine="0"/>
                        <w:rPr>
                          <w:rFonts w:ascii="Times New Roman" w:hAnsi="Times New Roman"/>
                        </w:rPr>
                      </w:pPr>
                    </w:p>
                    <w:p w14:paraId="60B33443" w14:textId="77777777" w:rsidR="002750DD" w:rsidRDefault="002F1410">
                      <w:pPr>
                        <w:pStyle w:val="Corpodeltesto"/>
                        <w:spacing w:after="57"/>
                        <w:ind w:firstLine="0"/>
                        <w:rPr>
                          <w:rFonts w:hint="eastAsia"/>
                        </w:rPr>
                      </w:pPr>
                      <w:r>
                        <w:rPr>
                          <w:rFonts w:ascii="Times New Roman" w:hAnsi="Times New Roman"/>
                          <w:b/>
                          <w:bCs/>
                        </w:rPr>
                        <w:t>«Questa prova mi ha aiutato a capi</w:t>
                      </w:r>
                      <w:proofErr w:type="gramStart"/>
                      <w:r>
                        <w:rPr>
                          <w:rFonts w:ascii="Times New Roman" w:hAnsi="Times New Roman"/>
                          <w:b/>
                          <w:bCs/>
                        </w:rPr>
                        <w:t xml:space="preserve">re </w:t>
                      </w:r>
                      <w:proofErr w:type="gramEnd"/>
                      <w:r>
                        <w:rPr>
                          <w:rFonts w:ascii="Times New Roman" w:hAnsi="Times New Roman"/>
                          <w:b/>
                          <w:bCs/>
                        </w:rPr>
                        <w:t>che...»</w:t>
                      </w:r>
                      <w:r>
                        <w:rPr>
                          <w:rFonts w:ascii="Times New Roman" w:hAnsi="Times New Roman"/>
                        </w:rPr>
                        <w:t xml:space="preserve"> </w:t>
                      </w:r>
                      <w:r>
                        <w:rPr>
                          <w:rFonts w:ascii="Times New Roman" w:hAnsi="Times New Roman"/>
                          <w:i/>
                          <w:iCs/>
                        </w:rPr>
                        <w:t>(scrivo la mia nuova visione della v</w:t>
                      </w:r>
                      <w:r>
                        <w:rPr>
                          <w:rFonts w:ascii="Times New Roman" w:hAnsi="Times New Roman"/>
                          <w:i/>
                          <w:iCs/>
                        </w:rPr>
                        <w:t>i</w:t>
                      </w:r>
                      <w:r>
                        <w:rPr>
                          <w:rFonts w:ascii="Times New Roman" w:hAnsi="Times New Roman"/>
                          <w:i/>
                          <w:iCs/>
                        </w:rPr>
                        <w:t>ta alla fine di questa esperienza di prova</w:t>
                      </w:r>
                    </w:p>
                  </w:txbxContent>
                </v:textbox>
                <w10:wrap type="square"/>
              </v:shape>
            </w:pict>
          </mc:Fallback>
        </mc:AlternateContent>
      </w:r>
      <w:bookmarkStart w:id="85" w:name="__RefHeading___Toc14014_744656392"/>
      <w:bookmarkEnd w:id="85"/>
      <w:r>
        <w:rPr>
          <w:rFonts w:ascii="Calisto MT" w:hAnsi="Calisto MT"/>
        </w:rPr>
        <w:br w:type="page"/>
      </w:r>
    </w:p>
    <w:p w14:paraId="6C06168F" w14:textId="77777777" w:rsidR="002750DD" w:rsidRDefault="005367C1">
      <w:pPr>
        <w:pStyle w:val="Heading1"/>
        <w:rPr>
          <w:rFonts w:hint="eastAsia"/>
        </w:rPr>
      </w:pPr>
      <w:r>
        <w:rPr>
          <w:rFonts w:ascii="Calisto MT" w:hAnsi="Calisto MT"/>
        </w:rPr>
        <w:lastRenderedPageBreak/>
        <w:t xml:space="preserve">Approfondire </w:t>
      </w:r>
      <w:proofErr w:type="gramStart"/>
      <w:r>
        <w:rPr>
          <w:rFonts w:ascii="Calisto MT" w:hAnsi="Calisto MT"/>
        </w:rPr>
        <w:t>_________________________________________</w:t>
      </w:r>
      <w:proofErr w:type="gramEnd"/>
      <w:r>
        <w:rPr>
          <w:rFonts w:ascii="Times New Roman" w:hAnsi="Times New Roman"/>
        </w:rPr>
        <w:t xml:space="preserve"> </w:t>
      </w:r>
    </w:p>
    <w:p w14:paraId="1508495A" w14:textId="77777777" w:rsidR="00EA0D65" w:rsidRPr="00EA0D65" w:rsidRDefault="00EA0D65" w:rsidP="00EA0D65">
      <w:pPr>
        <w:pStyle w:val="Heading2"/>
        <w:jc w:val="both"/>
        <w:rPr>
          <w:rFonts w:ascii="Calisto MT" w:hAnsi="Calisto MT"/>
        </w:rPr>
      </w:pPr>
      <w:bookmarkStart w:id="86" w:name="__RefHeading___Toc42918_339706957"/>
      <w:bookmarkEnd w:id="86"/>
    </w:p>
    <w:p w14:paraId="409C52AD" w14:textId="77777777" w:rsidR="002750DD" w:rsidRDefault="005367C1" w:rsidP="00EA0D65">
      <w:pPr>
        <w:pStyle w:val="Heading2"/>
        <w:spacing w:after="120"/>
        <w:ind w:left="578" w:hanging="578"/>
        <w:jc w:val="both"/>
        <w:rPr>
          <w:rFonts w:ascii="Calisto MT" w:hAnsi="Calisto MT"/>
        </w:rPr>
      </w:pPr>
      <w:r>
        <w:rPr>
          <w:rFonts w:ascii="Calisto MT" w:hAnsi="Calisto MT"/>
          <w:color w:val="333333"/>
        </w:rPr>
        <w:t>Una premessa necessaria</w:t>
      </w:r>
    </w:p>
    <w:p w14:paraId="481C91E3" w14:textId="77777777" w:rsidR="002750DD" w:rsidRDefault="005367C1" w:rsidP="00EA0D65">
      <w:pPr>
        <w:pStyle w:val="Corpodeltesto"/>
        <w:spacing w:after="120"/>
        <w:rPr>
          <w:rFonts w:ascii="Times New Roman" w:hAnsi="Times New Roman"/>
        </w:rPr>
      </w:pPr>
      <w:r>
        <w:rPr>
          <w:rFonts w:ascii="Times New Roman" w:hAnsi="Times New Roman"/>
        </w:rPr>
        <w:commentReference w:id="87"/>
      </w:r>
      <w:r>
        <w:rPr>
          <w:rFonts w:ascii="Times New Roman" w:hAnsi="Times New Roman"/>
        </w:rPr>
        <w:commentReference w:id="88"/>
      </w:r>
      <w:r>
        <w:rPr>
          <w:rFonts w:ascii="Times New Roman" w:hAnsi="Times New Roman"/>
        </w:rPr>
        <w:t xml:space="preserve">Il racconto del sacrificio di Isacco costituisce il culmine dell’esperienza di Abramo, ma è un testo difficile, che ha qualcosa </w:t>
      </w:r>
      <w:proofErr w:type="gramStart"/>
      <w:r>
        <w:rPr>
          <w:rFonts w:ascii="Times New Roman" w:hAnsi="Times New Roman"/>
        </w:rPr>
        <w:t xml:space="preserve">di </w:t>
      </w:r>
      <w:proofErr w:type="gramEnd"/>
      <w:r>
        <w:rPr>
          <w:rFonts w:ascii="Times New Roman" w:hAnsi="Times New Roman"/>
        </w:rPr>
        <w:t xml:space="preserve">incomprensibile. </w:t>
      </w:r>
      <w:proofErr w:type="gramStart"/>
      <w:r>
        <w:rPr>
          <w:rFonts w:ascii="Times New Roman" w:hAnsi="Times New Roman"/>
        </w:rPr>
        <w:t>Ad</w:t>
      </w:r>
      <w:proofErr w:type="gramEnd"/>
      <w:r>
        <w:rPr>
          <w:rFonts w:ascii="Times New Roman" w:hAnsi="Times New Roman"/>
        </w:rPr>
        <w:t xml:space="preserve"> esso «ne</w:t>
      </w:r>
      <w:r>
        <w:rPr>
          <w:rFonts w:ascii="Times New Roman" w:hAnsi="Times New Roman"/>
        </w:rPr>
        <w:t>s</w:t>
      </w:r>
      <w:r>
        <w:rPr>
          <w:rFonts w:ascii="Times New Roman" w:hAnsi="Times New Roman"/>
        </w:rPr>
        <w:t>suno si può avvicinare in maniera neutrale; sempre suscita in noi qualche ammir</w:t>
      </w:r>
      <w:r>
        <w:rPr>
          <w:rFonts w:ascii="Times New Roman" w:hAnsi="Times New Roman"/>
        </w:rPr>
        <w:t>a</w:t>
      </w:r>
      <w:r>
        <w:rPr>
          <w:rFonts w:ascii="Times New Roman" w:hAnsi="Times New Roman"/>
        </w:rPr>
        <w:t xml:space="preserve">zione, disagio, timore, confusione, è un testo al quale volentieri si sfugge, perché crea problemi, crea difficoltà, può creare anche scandalo, derisione; un testo del quale sentiamo di capire così poco, per quanto scritto in una forma limpidissima» (G. von </w:t>
      </w:r>
      <w:proofErr w:type="spellStart"/>
      <w:r>
        <w:rPr>
          <w:rFonts w:ascii="Times New Roman" w:hAnsi="Times New Roman"/>
        </w:rPr>
        <w:t>Rad</w:t>
      </w:r>
      <w:proofErr w:type="spellEnd"/>
      <w:r>
        <w:rPr>
          <w:rFonts w:ascii="Times New Roman" w:hAnsi="Times New Roman"/>
        </w:rPr>
        <w:t>). Non a caso s</w:t>
      </w:r>
      <w:r>
        <w:rPr>
          <w:rFonts w:ascii="Times New Roman" w:hAnsi="Times New Roman"/>
        </w:rPr>
        <w:t>o</w:t>
      </w:r>
      <w:r>
        <w:rPr>
          <w:rFonts w:ascii="Times New Roman" w:hAnsi="Times New Roman"/>
        </w:rPr>
        <w:t>no state proposte diverse interpretazioni ed esplorate molte vie per cercare di risolvere quello che pare un enigma.</w:t>
      </w:r>
      <w:r>
        <w:rPr>
          <w:rFonts w:ascii="Times New Roman" w:hAnsi="Times New Roman"/>
          <w:color w:val="94476B"/>
        </w:rPr>
        <w:t xml:space="preserve"> </w:t>
      </w:r>
    </w:p>
    <w:p w14:paraId="45F5E053" w14:textId="77777777" w:rsidR="009E1BE5" w:rsidRPr="009E1BE5" w:rsidRDefault="005367C1" w:rsidP="009E1BE5">
      <w:pPr>
        <w:pStyle w:val="Heading2"/>
        <w:spacing w:after="120"/>
        <w:jc w:val="both"/>
        <w:rPr>
          <w:rFonts w:ascii="Times New Roman" w:hAnsi="Times New Roman"/>
          <w:color w:val="94476B"/>
        </w:rPr>
      </w:pPr>
      <w:bookmarkStart w:id="89" w:name="__RefHeading___Toc14018_744656392"/>
      <w:bookmarkEnd w:id="89"/>
      <w:r>
        <w:rPr>
          <w:rFonts w:ascii="Calisto MT" w:hAnsi="Calisto MT"/>
          <w:color w:val="333333"/>
        </w:rPr>
        <w:t>Abramo è messo alla prova</w:t>
      </w:r>
    </w:p>
    <w:p w14:paraId="52CAB550" w14:textId="370A71E8" w:rsidR="002750DD" w:rsidRPr="009E1BE5" w:rsidRDefault="009E1BE5" w:rsidP="009E1BE5">
      <w:pPr>
        <w:pStyle w:val="Heading2"/>
        <w:spacing w:after="120"/>
        <w:jc w:val="both"/>
        <w:rPr>
          <w:rFonts w:ascii="Times New Roman" w:hAnsi="Times New Roman"/>
          <w:i w:val="0"/>
          <w:color w:val="94476B"/>
          <w:sz w:val="26"/>
          <w:szCs w:val="26"/>
        </w:rPr>
      </w:pPr>
      <w:r w:rsidRPr="009E1BE5">
        <w:rPr>
          <w:rFonts w:ascii="Times New Roman" w:hAnsi="Times New Roman"/>
          <w:bCs w:val="0"/>
          <w:i w:val="0"/>
          <w:iCs w:val="0"/>
          <w:color w:val="94476B"/>
          <w:sz w:val="26"/>
          <w:szCs w:val="26"/>
        </w:rPr>
        <w:t>«</w:t>
      </w:r>
      <w:r w:rsidR="005367C1" w:rsidRPr="009E1BE5">
        <w:rPr>
          <w:rFonts w:ascii="Times New Roman" w:hAnsi="Times New Roman"/>
          <w:i w:val="0"/>
          <w:color w:val="94476B"/>
          <w:sz w:val="26"/>
          <w:szCs w:val="26"/>
        </w:rPr>
        <w:t>Tutto filava liscio… Ma ecco una prova inattesa, assurda…</w:t>
      </w:r>
      <w:proofErr w:type="gramStart"/>
      <w:r w:rsidR="005367C1" w:rsidRPr="009E1BE5">
        <w:rPr>
          <w:rFonts w:ascii="Times New Roman" w:hAnsi="Times New Roman"/>
          <w:i w:val="0"/>
          <w:color w:val="94476B"/>
          <w:sz w:val="26"/>
          <w:szCs w:val="26"/>
        </w:rPr>
        <w:t>»</w:t>
      </w:r>
      <w:proofErr w:type="gramEnd"/>
    </w:p>
    <w:p w14:paraId="459A9248" w14:textId="77777777" w:rsidR="002750DD" w:rsidRDefault="005367C1" w:rsidP="00EA0D65">
      <w:pPr>
        <w:pStyle w:val="Corpodeltesto"/>
        <w:spacing w:after="120"/>
        <w:rPr>
          <w:rFonts w:ascii="Times New Roman" w:hAnsi="Times New Roman"/>
        </w:rPr>
      </w:pPr>
      <w:r>
        <w:rPr>
          <w:rFonts w:ascii="Times New Roman" w:hAnsi="Times New Roman"/>
        </w:rPr>
        <w:t>Siamo</w:t>
      </w:r>
      <w:proofErr w:type="gramStart"/>
      <w:r>
        <w:rPr>
          <w:rFonts w:ascii="Times New Roman" w:hAnsi="Times New Roman"/>
        </w:rPr>
        <w:t xml:space="preserve"> infatti</w:t>
      </w:r>
      <w:proofErr w:type="gramEnd"/>
      <w:r>
        <w:rPr>
          <w:rFonts w:ascii="Times New Roman" w:hAnsi="Times New Roman"/>
        </w:rPr>
        <w:t xml:space="preserve"> quasi al termine della vicenda del patriarca: la promessa divina si è realizzata, Abramo è giunto nella terra ed è nato finalmente il figlio Isacco. La b</w:t>
      </w:r>
      <w:r>
        <w:rPr>
          <w:rFonts w:ascii="Times New Roman" w:hAnsi="Times New Roman"/>
        </w:rPr>
        <w:t>e</w:t>
      </w:r>
      <w:r>
        <w:rPr>
          <w:rFonts w:ascii="Times New Roman" w:hAnsi="Times New Roman"/>
        </w:rPr>
        <w:t xml:space="preserve">nedizione di Dio ha trionfato e la fede di Abramo ha trovato la sua ricompensa. </w:t>
      </w:r>
      <w:proofErr w:type="gramStart"/>
      <w:r>
        <w:rPr>
          <w:rFonts w:ascii="Times New Roman" w:hAnsi="Times New Roman"/>
        </w:rPr>
        <w:t>Ma</w:t>
      </w:r>
      <w:proofErr w:type="gramEnd"/>
      <w:r>
        <w:rPr>
          <w:rFonts w:ascii="Times New Roman" w:hAnsi="Times New Roman"/>
        </w:rPr>
        <w:t xml:space="preserve"> proprio in questo momento, quando tutto sembra essere arrivato a risoluzione, giunge questa nuova prova: Dio chiede ad Abramo di sacrificare proprio il figlio Isacco.</w:t>
      </w:r>
    </w:p>
    <w:p w14:paraId="136508E4" w14:textId="42A9ED6C" w:rsidR="009E1BE5" w:rsidRDefault="005367C1" w:rsidP="009E1BE5">
      <w:pPr>
        <w:pStyle w:val="Heading2"/>
        <w:numPr>
          <w:ilvl w:val="0"/>
          <w:numId w:val="0"/>
        </w:numPr>
        <w:spacing w:after="120"/>
        <w:jc w:val="both"/>
        <w:rPr>
          <w:rFonts w:ascii="Times New Roman" w:hAnsi="Times New Roman"/>
          <w:b w:val="0"/>
          <w:bCs w:val="0"/>
          <w:i w:val="0"/>
          <w:iCs w:val="0"/>
          <w:color w:val="94476B"/>
          <w:sz w:val="26"/>
          <w:szCs w:val="26"/>
        </w:rPr>
      </w:pPr>
      <w:bookmarkStart w:id="90" w:name="__RefHeading___Toc14020_744656392"/>
      <w:bookmarkEnd w:id="90"/>
      <w:r>
        <w:rPr>
          <w:rFonts w:ascii="Calisto MT" w:hAnsi="Calisto MT"/>
          <w:color w:val="333333"/>
        </w:rPr>
        <w:t xml:space="preserve">Abramo fatica ad accettare la richiesta di </w:t>
      </w:r>
      <w:proofErr w:type="gramStart"/>
      <w:r w:rsidR="009E1BE5">
        <w:rPr>
          <w:rFonts w:ascii="Calisto MT" w:hAnsi="Calisto MT"/>
          <w:color w:val="333333"/>
        </w:rPr>
        <w:t>Dio</w:t>
      </w:r>
      <w:proofErr w:type="gramEnd"/>
    </w:p>
    <w:p w14:paraId="28135672" w14:textId="0C062EBD" w:rsidR="002750DD" w:rsidRPr="009E1BE5" w:rsidRDefault="009E1BE5" w:rsidP="009E1BE5">
      <w:pPr>
        <w:pStyle w:val="Heading2"/>
        <w:numPr>
          <w:ilvl w:val="0"/>
          <w:numId w:val="0"/>
        </w:numPr>
        <w:spacing w:after="120"/>
        <w:jc w:val="both"/>
        <w:rPr>
          <w:rFonts w:ascii="Times New Roman" w:hAnsi="Times New Roman"/>
          <w:i w:val="0"/>
          <w:color w:val="94476B"/>
          <w:sz w:val="26"/>
          <w:szCs w:val="26"/>
        </w:rPr>
      </w:pPr>
      <w:r w:rsidRPr="009E1BE5">
        <w:rPr>
          <w:rFonts w:ascii="Times New Roman" w:hAnsi="Times New Roman"/>
          <w:bCs w:val="0"/>
          <w:i w:val="0"/>
          <w:iCs w:val="0"/>
          <w:color w:val="94476B"/>
          <w:sz w:val="26"/>
          <w:szCs w:val="26"/>
        </w:rPr>
        <w:t>«</w:t>
      </w:r>
      <w:r w:rsidR="005367C1" w:rsidRPr="009E1BE5">
        <w:rPr>
          <w:rFonts w:ascii="Times New Roman" w:hAnsi="Times New Roman"/>
          <w:i w:val="0"/>
          <w:color w:val="94476B"/>
          <w:sz w:val="26"/>
          <w:szCs w:val="26"/>
        </w:rPr>
        <w:t xml:space="preserve">È come se avessi sentito che Dio mi avesse voltato le spalle… </w:t>
      </w:r>
      <w:proofErr w:type="gramStart"/>
      <w:r w:rsidR="005367C1" w:rsidRPr="009E1BE5">
        <w:rPr>
          <w:rFonts w:ascii="Times New Roman" w:hAnsi="Times New Roman"/>
          <w:i w:val="0"/>
          <w:color w:val="94476B"/>
          <w:sz w:val="26"/>
          <w:szCs w:val="26"/>
        </w:rPr>
        <w:t>Cosa vuole</w:t>
      </w:r>
      <w:proofErr w:type="gramEnd"/>
      <w:r w:rsidR="005367C1" w:rsidRPr="009E1BE5">
        <w:rPr>
          <w:rFonts w:ascii="Times New Roman" w:hAnsi="Times New Roman"/>
          <w:i w:val="0"/>
          <w:color w:val="94476B"/>
          <w:sz w:val="26"/>
          <w:szCs w:val="26"/>
        </w:rPr>
        <w:t xml:space="preserve"> Dio da me?»</w:t>
      </w:r>
    </w:p>
    <w:p w14:paraId="08E82BE8" w14:textId="77777777" w:rsidR="002750DD" w:rsidRDefault="005367C1">
      <w:pPr>
        <w:pStyle w:val="Corpodeltesto"/>
        <w:rPr>
          <w:rFonts w:ascii="Times New Roman" w:hAnsi="Times New Roman"/>
        </w:rPr>
      </w:pPr>
      <w:proofErr w:type="gramStart"/>
      <w:r>
        <w:rPr>
          <w:rFonts w:ascii="Times New Roman" w:hAnsi="Times New Roman"/>
        </w:rPr>
        <w:t xml:space="preserve">Come </w:t>
      </w:r>
      <w:proofErr w:type="gramEnd"/>
      <w:r>
        <w:rPr>
          <w:rFonts w:ascii="Times New Roman" w:hAnsi="Times New Roman"/>
        </w:rPr>
        <w:t>è possibile che proprio Dio pretenda che Abramo immoli il figlio tanto a</w:t>
      </w:r>
      <w:r>
        <w:rPr>
          <w:rFonts w:ascii="Times New Roman" w:hAnsi="Times New Roman"/>
        </w:rPr>
        <w:t>t</w:t>
      </w:r>
      <w:r>
        <w:rPr>
          <w:rFonts w:ascii="Times New Roman" w:hAnsi="Times New Roman"/>
        </w:rPr>
        <w:t>teso, quel figlio che Lui stesso gli ha donato tenendo fede alle promesse fatte? C</w:t>
      </w:r>
      <w:r>
        <w:rPr>
          <w:rFonts w:ascii="Times New Roman" w:hAnsi="Times New Roman"/>
        </w:rPr>
        <w:t>o</w:t>
      </w:r>
      <w:r>
        <w:rPr>
          <w:rFonts w:ascii="Times New Roman" w:hAnsi="Times New Roman"/>
        </w:rPr>
        <w:t>me imm</w:t>
      </w:r>
      <w:r>
        <w:rPr>
          <w:rFonts w:ascii="Times New Roman" w:hAnsi="Times New Roman"/>
        </w:rPr>
        <w:t>a</w:t>
      </w:r>
      <w:r>
        <w:rPr>
          <w:rFonts w:ascii="Times New Roman" w:hAnsi="Times New Roman"/>
        </w:rPr>
        <w:t>ginare, anche solo per un attimo, che Dio possa domandare a un padre di sacrificare suo figlio?</w:t>
      </w:r>
    </w:p>
    <w:p w14:paraId="4DE92A9D" w14:textId="77777777" w:rsidR="002750DD" w:rsidRDefault="005367C1">
      <w:pPr>
        <w:pStyle w:val="Corpodeltesto"/>
        <w:rPr>
          <w:rFonts w:ascii="Times New Roman" w:hAnsi="Times New Roman"/>
        </w:rPr>
      </w:pPr>
      <w:r>
        <w:rPr>
          <w:rFonts w:ascii="Times New Roman" w:hAnsi="Times New Roman"/>
        </w:rPr>
        <w:t xml:space="preserve">Fino a questo momento tutte le volte che il Signore è intervenuto </w:t>
      </w:r>
      <w:proofErr w:type="gramStart"/>
      <w:r>
        <w:rPr>
          <w:rFonts w:ascii="Times New Roman" w:hAnsi="Times New Roman"/>
        </w:rPr>
        <w:t xml:space="preserve">lo </w:t>
      </w:r>
      <w:proofErr w:type="gramEnd"/>
      <w:r>
        <w:rPr>
          <w:rFonts w:ascii="Times New Roman" w:hAnsi="Times New Roman"/>
        </w:rPr>
        <w:t>ha fatto r</w:t>
      </w:r>
      <w:r>
        <w:rPr>
          <w:rFonts w:ascii="Times New Roman" w:hAnsi="Times New Roman"/>
        </w:rPr>
        <w:t>i</w:t>
      </w:r>
      <w:r>
        <w:rPr>
          <w:rFonts w:ascii="Times New Roman" w:hAnsi="Times New Roman"/>
        </w:rPr>
        <w:t>lanciando la vicenda di Abramo con una parola che ha continuato a manifestarsi come una promessa sempre più precisa, fino al compimento. In questo modo Abramo ha p</w:t>
      </w:r>
      <w:r>
        <w:rPr>
          <w:rFonts w:ascii="Times New Roman" w:hAnsi="Times New Roman"/>
        </w:rPr>
        <w:t>o</w:t>
      </w:r>
      <w:r>
        <w:rPr>
          <w:rFonts w:ascii="Times New Roman" w:hAnsi="Times New Roman"/>
        </w:rPr>
        <w:t xml:space="preserve">tuto man mano sperimentare che </w:t>
      </w:r>
      <w:proofErr w:type="gramStart"/>
      <w:r>
        <w:rPr>
          <w:rFonts w:ascii="Times New Roman" w:hAnsi="Times New Roman"/>
        </w:rPr>
        <w:t>Colui che</w:t>
      </w:r>
      <w:proofErr w:type="gramEnd"/>
      <w:r>
        <w:rPr>
          <w:rFonts w:ascii="Times New Roman" w:hAnsi="Times New Roman"/>
        </w:rPr>
        <w:t xml:space="preserve"> lo ha inviato è il Dio della promessa, il Dio che lo conduce, anche se lui non lo vede, è il Dio che gli prepara una terra e un popolo, è il Dio della bontà, della giustizia, della verità, della piene</w:t>
      </w:r>
      <w:r>
        <w:rPr>
          <w:rFonts w:ascii="Times New Roman" w:hAnsi="Times New Roman"/>
        </w:rPr>
        <w:t>z</w:t>
      </w:r>
      <w:r>
        <w:rPr>
          <w:rFonts w:ascii="Times New Roman" w:hAnsi="Times New Roman"/>
        </w:rPr>
        <w:t>za. Ora però, con questa richiesta così dolorosamente precisa (</w:t>
      </w:r>
      <w:r>
        <w:rPr>
          <w:rFonts w:ascii="Times New Roman" w:hAnsi="Times New Roman"/>
          <w:i/>
        </w:rPr>
        <w:t>tuo figlio, il tuo un</w:t>
      </w:r>
      <w:r>
        <w:rPr>
          <w:rFonts w:ascii="Times New Roman" w:hAnsi="Times New Roman"/>
          <w:i/>
        </w:rPr>
        <w:t>i</w:t>
      </w:r>
      <w:r>
        <w:rPr>
          <w:rFonts w:ascii="Times New Roman" w:hAnsi="Times New Roman"/>
          <w:i/>
        </w:rPr>
        <w:t>genito, quello che ami, Isa</w:t>
      </w:r>
      <w:r>
        <w:rPr>
          <w:rFonts w:ascii="Times New Roman" w:hAnsi="Times New Roman"/>
          <w:i/>
        </w:rPr>
        <w:t>c</w:t>
      </w:r>
      <w:r>
        <w:rPr>
          <w:rFonts w:ascii="Times New Roman" w:hAnsi="Times New Roman"/>
          <w:i/>
        </w:rPr>
        <w:t>co</w:t>
      </w:r>
      <w:r>
        <w:rPr>
          <w:rFonts w:ascii="Times New Roman" w:hAnsi="Times New Roman"/>
        </w:rPr>
        <w:t xml:space="preserve">), sembra che Dio voglia riportare Abramo al punto di partenza, come se tutte le promesse fossero state un’illusione.  Ad Abramo </w:t>
      </w:r>
      <w:proofErr w:type="gramStart"/>
      <w:r>
        <w:rPr>
          <w:rFonts w:ascii="Times New Roman" w:hAnsi="Times New Roman"/>
        </w:rPr>
        <w:t>viene</w:t>
      </w:r>
      <w:proofErr w:type="gramEnd"/>
      <w:r>
        <w:rPr>
          <w:rFonts w:ascii="Times New Roman" w:hAnsi="Times New Roman"/>
        </w:rPr>
        <w:t xml:space="preserve"> chiesto un nuovo passaggio nella conoscenza di Dio, che questa volta suona inspi</w:t>
      </w:r>
      <w:r>
        <w:rPr>
          <w:rFonts w:ascii="Times New Roman" w:hAnsi="Times New Roman"/>
        </w:rPr>
        <w:t>e</w:t>
      </w:r>
      <w:r>
        <w:rPr>
          <w:rFonts w:ascii="Times New Roman" w:hAnsi="Times New Roman"/>
        </w:rPr>
        <w:t>gabile e assurdo.</w:t>
      </w:r>
    </w:p>
    <w:p w14:paraId="05149FE2" w14:textId="77777777" w:rsidR="002750DD" w:rsidRDefault="005367C1">
      <w:pPr>
        <w:pStyle w:val="Corpodeltesto"/>
        <w:rPr>
          <w:rFonts w:ascii="Times New Roman" w:hAnsi="Times New Roman"/>
        </w:rPr>
      </w:pPr>
      <w:r>
        <w:rPr>
          <w:rFonts w:ascii="Times New Roman" w:hAnsi="Times New Roman"/>
        </w:rPr>
        <w:t xml:space="preserve">Un dettaglio, messo spesso in evidenza dagli interpreti, mostra quanto sia forte la </w:t>
      </w:r>
      <w:r>
        <w:rPr>
          <w:rFonts w:ascii="Times New Roman" w:hAnsi="Times New Roman"/>
        </w:rPr>
        <w:lastRenderedPageBreak/>
        <w:t>contraddizione interna che dilania Abramo. L’ordine divino ne richiama</w:t>
      </w:r>
      <w:proofErr w:type="gramStart"/>
      <w:r>
        <w:rPr>
          <w:rFonts w:ascii="Times New Roman" w:hAnsi="Times New Roman"/>
        </w:rPr>
        <w:t xml:space="preserve"> infatti</w:t>
      </w:r>
      <w:proofErr w:type="gramEnd"/>
      <w:r>
        <w:rPr>
          <w:rFonts w:ascii="Times New Roman" w:hAnsi="Times New Roman"/>
        </w:rPr>
        <w:t xml:space="preserve"> un altro, quello di </w:t>
      </w:r>
      <w:proofErr w:type="spellStart"/>
      <w:r>
        <w:rPr>
          <w:rFonts w:ascii="Times New Roman" w:hAnsi="Times New Roman"/>
        </w:rPr>
        <w:t>Gen</w:t>
      </w:r>
      <w:proofErr w:type="spellEnd"/>
      <w:r>
        <w:rPr>
          <w:rFonts w:ascii="Times New Roman" w:hAnsi="Times New Roman"/>
        </w:rPr>
        <w:t xml:space="preserve"> 12,1. In entrambi i casi si usa una costruzione rara (</w:t>
      </w:r>
      <w:proofErr w:type="spellStart"/>
      <w:r>
        <w:rPr>
          <w:rFonts w:ascii="Times New Roman" w:hAnsi="Times New Roman"/>
          <w:i/>
        </w:rPr>
        <w:t>lek</w:t>
      </w:r>
      <w:proofErr w:type="spellEnd"/>
      <w:r>
        <w:rPr>
          <w:rFonts w:ascii="Times New Roman" w:hAnsi="Times New Roman"/>
          <w:i/>
        </w:rPr>
        <w:t xml:space="preserve"> l</w:t>
      </w:r>
      <w:r>
        <w:rPr>
          <w:rFonts w:ascii="Times New Roman" w:hAnsi="Times New Roman"/>
          <w:i/>
          <w:position w:val="9"/>
        </w:rPr>
        <w:t>e</w:t>
      </w:r>
      <w:r>
        <w:rPr>
          <w:rFonts w:ascii="Times New Roman" w:hAnsi="Times New Roman"/>
          <w:i/>
        </w:rPr>
        <w:t>ka</w:t>
      </w:r>
      <w:r>
        <w:rPr>
          <w:rFonts w:ascii="Times New Roman" w:hAnsi="Times New Roman"/>
        </w:rPr>
        <w:t xml:space="preserve">) che </w:t>
      </w:r>
      <w:proofErr w:type="gramStart"/>
      <w:r>
        <w:rPr>
          <w:rFonts w:ascii="Times New Roman" w:hAnsi="Times New Roman"/>
        </w:rPr>
        <w:t>dovremmo</w:t>
      </w:r>
      <w:proofErr w:type="gramEnd"/>
      <w:r>
        <w:rPr>
          <w:rFonts w:ascii="Times New Roman" w:hAnsi="Times New Roman"/>
        </w:rPr>
        <w:t xml:space="preserve"> tradurre così «</w:t>
      </w:r>
      <w:r>
        <w:rPr>
          <w:rFonts w:ascii="Times New Roman" w:hAnsi="Times New Roman"/>
          <w:i/>
        </w:rPr>
        <w:t>va’ e questo ti concerna in maniera particolare</w:t>
      </w:r>
      <w:r>
        <w:rPr>
          <w:rFonts w:ascii="Times New Roman" w:hAnsi="Times New Roman"/>
        </w:rPr>
        <w:t>». I due ordini hanno un altro punto in comune: in entrambe Dio manda Abramo verso un luogo «</w:t>
      </w:r>
      <w:r>
        <w:rPr>
          <w:rFonts w:ascii="Times New Roman" w:hAnsi="Times New Roman"/>
          <w:i/>
        </w:rPr>
        <w:t xml:space="preserve">che </w:t>
      </w:r>
      <w:proofErr w:type="gramStart"/>
      <w:r>
        <w:rPr>
          <w:rFonts w:ascii="Times New Roman" w:hAnsi="Times New Roman"/>
          <w:i/>
        </w:rPr>
        <w:t>gli</w:t>
      </w:r>
      <w:proofErr w:type="gramEnd"/>
      <w:r>
        <w:rPr>
          <w:rFonts w:ascii="Times New Roman" w:hAnsi="Times New Roman"/>
          <w:i/>
        </w:rPr>
        <w:t xml:space="preserve"> mostrerà</w:t>
      </w:r>
      <w:r>
        <w:rPr>
          <w:rFonts w:ascii="Times New Roman" w:hAnsi="Times New Roman"/>
        </w:rPr>
        <w:t xml:space="preserve">», ma in </w:t>
      </w:r>
      <w:proofErr w:type="spellStart"/>
      <w:r>
        <w:rPr>
          <w:rFonts w:ascii="Times New Roman" w:hAnsi="Times New Roman"/>
        </w:rPr>
        <w:t>Gen</w:t>
      </w:r>
      <w:proofErr w:type="spellEnd"/>
      <w:r>
        <w:rPr>
          <w:rFonts w:ascii="Times New Roman" w:hAnsi="Times New Roman"/>
        </w:rPr>
        <w:t xml:space="preserve"> 12, il Signore domanda ad Abramo di l</w:t>
      </w:r>
      <w:r>
        <w:rPr>
          <w:rFonts w:ascii="Times New Roman" w:hAnsi="Times New Roman"/>
        </w:rPr>
        <w:t>a</w:t>
      </w:r>
      <w:r>
        <w:rPr>
          <w:rFonts w:ascii="Times New Roman" w:hAnsi="Times New Roman"/>
        </w:rPr>
        <w:t xml:space="preserve">sciare dietro di sé il suo passato, mentre adesso gli chiede di cancellare il suo futuro. </w:t>
      </w:r>
    </w:p>
    <w:p w14:paraId="03464239" w14:textId="77777777" w:rsidR="002750DD" w:rsidRDefault="005367C1" w:rsidP="00EA0D65">
      <w:pPr>
        <w:pStyle w:val="Corpodeltesto"/>
        <w:spacing w:after="120"/>
        <w:rPr>
          <w:rFonts w:ascii="Times New Roman" w:hAnsi="Times New Roman"/>
        </w:rPr>
      </w:pPr>
      <w:r>
        <w:rPr>
          <w:rFonts w:ascii="Times New Roman" w:hAnsi="Times New Roman"/>
        </w:rPr>
        <w:t xml:space="preserve">Abramo ha lasciato tutte le sue sicurezze e si è fidato di Dio per andare a vivere nella terra di </w:t>
      </w:r>
      <w:proofErr w:type="spellStart"/>
      <w:r>
        <w:rPr>
          <w:rFonts w:ascii="Times New Roman" w:hAnsi="Times New Roman"/>
        </w:rPr>
        <w:t>Canaan</w:t>
      </w:r>
      <w:proofErr w:type="spellEnd"/>
      <w:r>
        <w:rPr>
          <w:rFonts w:ascii="Times New Roman" w:hAnsi="Times New Roman"/>
        </w:rPr>
        <w:t xml:space="preserve">, la </w:t>
      </w:r>
      <w:proofErr w:type="gramStart"/>
      <w:r>
        <w:rPr>
          <w:rFonts w:ascii="Times New Roman" w:hAnsi="Times New Roman"/>
        </w:rPr>
        <w:t>terra</w:t>
      </w:r>
      <w:proofErr w:type="gramEnd"/>
      <w:r>
        <w:rPr>
          <w:rFonts w:ascii="Times New Roman" w:hAnsi="Times New Roman"/>
        </w:rPr>
        <w:t xml:space="preserve"> che Dio gli voleva mostrare. Ora lo stesso Dio gli chiede di annullare quello che ha costruito dopo aver obbedito. Il patriarca aveva scommesso tutto contando solo sulla parola </w:t>
      </w:r>
      <w:proofErr w:type="gramStart"/>
      <w:r>
        <w:rPr>
          <w:rFonts w:ascii="Times New Roman" w:hAnsi="Times New Roman"/>
        </w:rPr>
        <w:t>divina</w:t>
      </w:r>
      <w:proofErr w:type="gramEnd"/>
      <w:r>
        <w:rPr>
          <w:rFonts w:ascii="Times New Roman" w:hAnsi="Times New Roman"/>
        </w:rPr>
        <w:t>. Adesso, non solo sembra perd</w:t>
      </w:r>
      <w:r>
        <w:rPr>
          <w:rFonts w:ascii="Times New Roman" w:hAnsi="Times New Roman"/>
        </w:rPr>
        <w:t>e</w:t>
      </w:r>
      <w:r>
        <w:rPr>
          <w:rFonts w:ascii="Times New Roman" w:hAnsi="Times New Roman"/>
        </w:rPr>
        <w:t xml:space="preserve">re la sua scommessa, ma lo stesso Dio esige che lui </w:t>
      </w:r>
      <w:proofErr w:type="gramStart"/>
      <w:r>
        <w:rPr>
          <w:rFonts w:ascii="Times New Roman" w:hAnsi="Times New Roman"/>
        </w:rPr>
        <w:t>stesso cancelli</w:t>
      </w:r>
      <w:proofErr w:type="gramEnd"/>
      <w:r>
        <w:rPr>
          <w:rFonts w:ascii="Times New Roman" w:hAnsi="Times New Roman"/>
        </w:rPr>
        <w:t xml:space="preserve"> la sua scomme</w:t>
      </w:r>
      <w:r>
        <w:rPr>
          <w:rFonts w:ascii="Times New Roman" w:hAnsi="Times New Roman"/>
        </w:rPr>
        <w:t>s</w:t>
      </w:r>
      <w:r>
        <w:rPr>
          <w:rFonts w:ascii="Times New Roman" w:hAnsi="Times New Roman"/>
        </w:rPr>
        <w:t>sa. Sembra in s</w:t>
      </w:r>
      <w:r>
        <w:rPr>
          <w:rFonts w:ascii="Times New Roman" w:hAnsi="Times New Roman"/>
        </w:rPr>
        <w:t>o</w:t>
      </w:r>
      <w:r>
        <w:rPr>
          <w:rFonts w:ascii="Times New Roman" w:hAnsi="Times New Roman"/>
        </w:rPr>
        <w:t xml:space="preserve">stanza che Dio stesso si contraddica. </w:t>
      </w:r>
    </w:p>
    <w:p w14:paraId="03F4B03E" w14:textId="6CADA634" w:rsidR="009E1BE5" w:rsidRPr="009E1BE5" w:rsidRDefault="005367C1" w:rsidP="009E1BE5">
      <w:pPr>
        <w:pStyle w:val="Heading2"/>
        <w:spacing w:after="120"/>
        <w:jc w:val="both"/>
        <w:rPr>
          <w:rFonts w:ascii="Times New Roman" w:hAnsi="Times New Roman"/>
          <w:color w:val="94476B"/>
        </w:rPr>
      </w:pPr>
      <w:bookmarkStart w:id="91" w:name="__RefHeading___Toc42920_339706957"/>
      <w:bookmarkEnd w:id="91"/>
      <w:r>
        <w:rPr>
          <w:rFonts w:ascii="Calisto MT" w:hAnsi="Calisto MT"/>
          <w:color w:val="333333"/>
        </w:rPr>
        <w:t xml:space="preserve">Abramo ricomprende la richiesta di </w:t>
      </w:r>
      <w:r w:rsidR="009E1BE5">
        <w:rPr>
          <w:rFonts w:ascii="Calisto MT" w:hAnsi="Calisto MT"/>
          <w:color w:val="333333"/>
        </w:rPr>
        <w:t>Dio</w:t>
      </w:r>
    </w:p>
    <w:p w14:paraId="4986E1DE" w14:textId="5CCDFDF8" w:rsidR="002750DD" w:rsidRPr="009E1BE5" w:rsidRDefault="009E1BE5" w:rsidP="009E1BE5">
      <w:pPr>
        <w:pStyle w:val="Heading2"/>
        <w:tabs>
          <w:tab w:val="clear" w:pos="576"/>
          <w:tab w:val="num" w:pos="0"/>
        </w:tabs>
        <w:spacing w:after="120"/>
        <w:ind w:left="0" w:firstLine="0"/>
        <w:jc w:val="both"/>
        <w:rPr>
          <w:rFonts w:ascii="Times New Roman" w:hAnsi="Times New Roman"/>
          <w:i w:val="0"/>
          <w:color w:val="94476B"/>
          <w:sz w:val="26"/>
          <w:szCs w:val="26"/>
        </w:rPr>
      </w:pPr>
      <w:r w:rsidRPr="009E1BE5">
        <w:rPr>
          <w:rFonts w:ascii="Times New Roman" w:hAnsi="Times New Roman"/>
          <w:bCs w:val="0"/>
          <w:i w:val="0"/>
          <w:iCs w:val="0"/>
          <w:color w:val="94476B"/>
          <w:sz w:val="26"/>
          <w:szCs w:val="26"/>
        </w:rPr>
        <w:t>«</w:t>
      </w:r>
      <w:r w:rsidR="005367C1" w:rsidRPr="009E1BE5">
        <w:rPr>
          <w:rFonts w:ascii="Times New Roman" w:hAnsi="Times New Roman"/>
          <w:i w:val="0"/>
          <w:color w:val="94476B"/>
          <w:sz w:val="26"/>
          <w:szCs w:val="26"/>
        </w:rPr>
        <w:t>Ho capito che dovevo e che potevo guardare la realtà con uno sguardo dive</w:t>
      </w:r>
      <w:r w:rsidR="005367C1" w:rsidRPr="009E1BE5">
        <w:rPr>
          <w:rFonts w:ascii="Times New Roman" w:hAnsi="Times New Roman"/>
          <w:i w:val="0"/>
          <w:color w:val="94476B"/>
          <w:sz w:val="26"/>
          <w:szCs w:val="26"/>
        </w:rPr>
        <w:t>r</w:t>
      </w:r>
      <w:r w:rsidR="005367C1" w:rsidRPr="009E1BE5">
        <w:rPr>
          <w:rFonts w:ascii="Times New Roman" w:hAnsi="Times New Roman"/>
          <w:i w:val="0"/>
          <w:color w:val="94476B"/>
          <w:sz w:val="26"/>
          <w:szCs w:val="26"/>
        </w:rPr>
        <w:t xml:space="preserve">so… che la prova mi chiedeva di ripensare al mio rapporto con </w:t>
      </w:r>
      <w:proofErr w:type="gramStart"/>
      <w:r w:rsidR="005367C1" w:rsidRPr="009E1BE5">
        <w:rPr>
          <w:rFonts w:ascii="Times New Roman" w:hAnsi="Times New Roman"/>
          <w:i w:val="0"/>
          <w:color w:val="94476B"/>
          <w:sz w:val="26"/>
          <w:szCs w:val="26"/>
        </w:rPr>
        <w:t>Dio»</w:t>
      </w:r>
      <w:proofErr w:type="gramEnd"/>
    </w:p>
    <w:p w14:paraId="5693D7D1" w14:textId="77777777" w:rsidR="002750DD" w:rsidRDefault="005367C1">
      <w:pPr>
        <w:pStyle w:val="Corpodeltesto"/>
        <w:rPr>
          <w:rFonts w:ascii="Times New Roman" w:hAnsi="Times New Roman"/>
        </w:rPr>
      </w:pPr>
      <w:r>
        <w:rPr>
          <w:rFonts w:ascii="Times New Roman" w:hAnsi="Times New Roman"/>
        </w:rPr>
        <w:t>Il narratore presenta tutta la vicenda sotto il segno di una prova, che, nella Scri</w:t>
      </w:r>
      <w:r>
        <w:rPr>
          <w:rFonts w:ascii="Times New Roman" w:hAnsi="Times New Roman"/>
        </w:rPr>
        <w:t>t</w:t>
      </w:r>
      <w:r>
        <w:rPr>
          <w:rFonts w:ascii="Times New Roman" w:hAnsi="Times New Roman"/>
        </w:rPr>
        <w:t xml:space="preserve">tura, ha un valore sapienziale e si connette all’esperienza che conduce a scoprire che cosa si abbia davvero in cuore e a </w:t>
      </w:r>
      <w:proofErr w:type="gramStart"/>
      <w:r>
        <w:rPr>
          <w:rFonts w:ascii="Times New Roman" w:hAnsi="Times New Roman"/>
        </w:rPr>
        <w:t>cuore</w:t>
      </w:r>
      <w:proofErr w:type="gramEnd"/>
      <w:r>
        <w:rPr>
          <w:rFonts w:ascii="Times New Roman" w:hAnsi="Times New Roman"/>
        </w:rPr>
        <w:t>. La prova ha spesso a che fare con il paradossale e, per l’uomo, è un faticoso modo di rivelarsi da parte di Dio. Si p</w:t>
      </w:r>
      <w:r>
        <w:rPr>
          <w:rFonts w:ascii="Times New Roman" w:hAnsi="Times New Roman"/>
        </w:rPr>
        <w:t>o</w:t>
      </w:r>
      <w:r>
        <w:rPr>
          <w:rFonts w:ascii="Times New Roman" w:hAnsi="Times New Roman"/>
        </w:rPr>
        <w:t xml:space="preserve">trebbe dire che il cammino della fede e, più radicalmente, il cammino della vita, </w:t>
      </w:r>
      <w:proofErr w:type="gramStart"/>
      <w:r>
        <w:rPr>
          <w:rFonts w:ascii="Times New Roman" w:hAnsi="Times New Roman"/>
        </w:rPr>
        <w:t>prima o poi</w:t>
      </w:r>
      <w:proofErr w:type="gramEnd"/>
      <w:r>
        <w:rPr>
          <w:rFonts w:ascii="Times New Roman" w:hAnsi="Times New Roman"/>
        </w:rPr>
        <w:t>, mette l’uomo alla prova. Non nel senso che Dio voglia misurare l’uomo e metterlo in diff</w:t>
      </w:r>
      <w:r>
        <w:rPr>
          <w:rFonts w:ascii="Times New Roman" w:hAnsi="Times New Roman"/>
        </w:rPr>
        <w:t>i</w:t>
      </w:r>
      <w:r>
        <w:rPr>
          <w:rFonts w:ascii="Times New Roman" w:hAnsi="Times New Roman"/>
        </w:rPr>
        <w:t xml:space="preserve">coltà solo per vedere come reagisce, ma nel senso che la trascendenza assoluta di Dio e la sua alterità radicale </w:t>
      </w:r>
      <w:proofErr w:type="gramStart"/>
      <w:r>
        <w:rPr>
          <w:rFonts w:ascii="Times New Roman" w:hAnsi="Times New Roman"/>
        </w:rPr>
        <w:t>pongono</w:t>
      </w:r>
      <w:proofErr w:type="gramEnd"/>
      <w:r>
        <w:rPr>
          <w:rFonts w:ascii="Times New Roman" w:hAnsi="Times New Roman"/>
        </w:rPr>
        <w:t xml:space="preserve"> il credente davanti a dei criteri e dei cammini completamente diversi dai propri. Il rapporto con Dio è già una prova in sé, un ignoto in cui è possibile entrare solo se la fede supera l’oscurità e la paura. È questo tipo di esperienza che Abramo accetta di affrontare.</w:t>
      </w:r>
    </w:p>
    <w:p w14:paraId="00CB426C" w14:textId="77777777" w:rsidR="002750DD" w:rsidRDefault="005367C1">
      <w:pPr>
        <w:pStyle w:val="Corpodeltesto"/>
        <w:rPr>
          <w:rFonts w:ascii="Times New Roman" w:hAnsi="Times New Roman"/>
        </w:rPr>
      </w:pPr>
      <w:r>
        <w:rPr>
          <w:rFonts w:ascii="Times New Roman" w:hAnsi="Times New Roman"/>
        </w:rPr>
        <w:t xml:space="preserve">Egli cammina fino al monte e si prepara a compiere il gesto estremo. </w:t>
      </w:r>
    </w:p>
    <w:p w14:paraId="10BFE661" w14:textId="77777777" w:rsidR="002750DD" w:rsidRDefault="005367C1" w:rsidP="00EA0D65">
      <w:pPr>
        <w:pStyle w:val="Corpodeltesto"/>
        <w:spacing w:after="120"/>
        <w:rPr>
          <w:rFonts w:ascii="Times New Roman" w:hAnsi="Times New Roman"/>
        </w:rPr>
      </w:pPr>
      <w:r>
        <w:rPr>
          <w:rFonts w:ascii="Times New Roman" w:hAnsi="Times New Roman"/>
        </w:rPr>
        <w:t xml:space="preserve">L’intervento divino arresta la mano di Abramo e si manifesta come una nuova chiamata: </w:t>
      </w:r>
      <w:proofErr w:type="gramStart"/>
      <w:r>
        <w:rPr>
          <w:rFonts w:ascii="Times New Roman" w:hAnsi="Times New Roman"/>
        </w:rPr>
        <w:t>«</w:t>
      </w:r>
      <w:proofErr w:type="gramEnd"/>
      <w:r>
        <w:rPr>
          <w:rFonts w:ascii="Times New Roman" w:hAnsi="Times New Roman"/>
        </w:rPr>
        <w:t>Abramo, Abramo!». La ripetizione del nome lascia intendere che l’appello ha qualcosa di pressante. In fondo, sarebbe potuto bastare il gesto di tra</w:t>
      </w:r>
      <w:r>
        <w:rPr>
          <w:rFonts w:ascii="Times New Roman" w:hAnsi="Times New Roman"/>
        </w:rPr>
        <w:t>t</w:t>
      </w:r>
      <w:r>
        <w:rPr>
          <w:rFonts w:ascii="Times New Roman" w:hAnsi="Times New Roman"/>
        </w:rPr>
        <w:t>tenere la mano di Abramo su Isacco, invece la parola che chiama impegna la cap</w:t>
      </w:r>
      <w:r>
        <w:rPr>
          <w:rFonts w:ascii="Times New Roman" w:hAnsi="Times New Roman"/>
        </w:rPr>
        <w:t>a</w:t>
      </w:r>
      <w:r>
        <w:rPr>
          <w:rFonts w:ascii="Times New Roman" w:hAnsi="Times New Roman"/>
        </w:rPr>
        <w:t>cità di ascolto del patriarca. Egli risponde «Eccomi!» come all’inizio: la prova non ha mutato la sua c</w:t>
      </w:r>
      <w:r>
        <w:rPr>
          <w:rFonts w:ascii="Times New Roman" w:hAnsi="Times New Roman"/>
        </w:rPr>
        <w:t>a</w:t>
      </w:r>
      <w:r>
        <w:rPr>
          <w:rFonts w:ascii="Times New Roman" w:hAnsi="Times New Roman"/>
        </w:rPr>
        <w:t xml:space="preserve">pacità di ascoltare ed egli è ancora disponibile </w:t>
      </w:r>
      <w:proofErr w:type="gramStart"/>
      <w:r>
        <w:rPr>
          <w:rFonts w:ascii="Times New Roman" w:hAnsi="Times New Roman"/>
        </w:rPr>
        <w:t>ad</w:t>
      </w:r>
      <w:proofErr w:type="gramEnd"/>
      <w:r>
        <w:rPr>
          <w:rFonts w:ascii="Times New Roman" w:hAnsi="Times New Roman"/>
        </w:rPr>
        <w:t xml:space="preserve"> intendere colui che gli ha domandato di sacrificare il figlio.</w:t>
      </w:r>
    </w:p>
    <w:p w14:paraId="3CF3798F" w14:textId="16DD8696" w:rsidR="009E1BE5" w:rsidRPr="009E1BE5" w:rsidRDefault="005367C1" w:rsidP="009E1BE5">
      <w:pPr>
        <w:pStyle w:val="Heading2"/>
        <w:spacing w:after="120"/>
        <w:jc w:val="both"/>
        <w:rPr>
          <w:rFonts w:ascii="Times New Roman" w:hAnsi="Times New Roman"/>
        </w:rPr>
      </w:pPr>
      <w:r>
        <w:rPr>
          <w:rFonts w:ascii="Calisto MT" w:hAnsi="Calisto MT"/>
          <w:color w:val="333333"/>
        </w:rPr>
        <w:t xml:space="preserve">Abramo </w:t>
      </w:r>
      <w:proofErr w:type="spellStart"/>
      <w:r>
        <w:rPr>
          <w:rFonts w:ascii="Calisto MT" w:hAnsi="Calisto MT"/>
          <w:color w:val="333333"/>
        </w:rPr>
        <w:t>ri</w:t>
      </w:r>
      <w:proofErr w:type="spellEnd"/>
      <w:r>
        <w:rPr>
          <w:rFonts w:ascii="Calisto MT" w:hAnsi="Calisto MT"/>
          <w:color w:val="333333"/>
        </w:rPr>
        <w:t xml:space="preserve">-scopre la fecondità della Parola di </w:t>
      </w:r>
      <w:proofErr w:type="gramStart"/>
      <w:r w:rsidR="009E1BE5">
        <w:rPr>
          <w:rFonts w:ascii="Calisto MT" w:hAnsi="Calisto MT"/>
          <w:color w:val="333333"/>
        </w:rPr>
        <w:t>Dio</w:t>
      </w:r>
      <w:proofErr w:type="gramEnd"/>
    </w:p>
    <w:p w14:paraId="6DB09D2B" w14:textId="6C8A169A" w:rsidR="002750DD" w:rsidRPr="009E1BE5" w:rsidRDefault="009E1BE5" w:rsidP="009E1BE5">
      <w:pPr>
        <w:pStyle w:val="Heading2"/>
        <w:spacing w:after="120"/>
        <w:jc w:val="both"/>
        <w:rPr>
          <w:rFonts w:ascii="Times New Roman" w:hAnsi="Times New Roman"/>
          <w:i w:val="0"/>
          <w:sz w:val="26"/>
          <w:szCs w:val="26"/>
        </w:rPr>
      </w:pPr>
      <w:r w:rsidRPr="009E1BE5">
        <w:rPr>
          <w:rFonts w:ascii="Times New Roman" w:hAnsi="Times New Roman"/>
          <w:i w:val="0"/>
          <w:color w:val="94476B"/>
          <w:sz w:val="26"/>
          <w:szCs w:val="26"/>
        </w:rPr>
        <w:t>«</w:t>
      </w:r>
      <w:r w:rsidR="005367C1" w:rsidRPr="009E1BE5">
        <w:rPr>
          <w:rFonts w:ascii="Times New Roman" w:hAnsi="Times New Roman"/>
          <w:i w:val="0"/>
          <w:color w:val="94476B"/>
          <w:sz w:val="26"/>
          <w:szCs w:val="26"/>
        </w:rPr>
        <w:t>Questa prova mi ha aiutato a capire che…</w:t>
      </w:r>
      <w:proofErr w:type="gramStart"/>
      <w:r w:rsidR="005367C1" w:rsidRPr="009E1BE5">
        <w:rPr>
          <w:rFonts w:ascii="Times New Roman" w:hAnsi="Times New Roman"/>
          <w:i w:val="0"/>
          <w:color w:val="94476B"/>
          <w:sz w:val="26"/>
          <w:szCs w:val="26"/>
        </w:rPr>
        <w:t>»</w:t>
      </w:r>
      <w:proofErr w:type="gramEnd"/>
    </w:p>
    <w:p w14:paraId="2B8A6176" w14:textId="77777777" w:rsidR="002750DD" w:rsidRDefault="005367C1">
      <w:pPr>
        <w:pStyle w:val="Corpodeltesto"/>
        <w:rPr>
          <w:rFonts w:ascii="Times New Roman" w:hAnsi="Times New Roman"/>
        </w:rPr>
      </w:pPr>
      <w:r>
        <w:rPr>
          <w:rFonts w:ascii="Times New Roman" w:hAnsi="Times New Roman"/>
        </w:rPr>
        <w:t xml:space="preserve">È questo il </w:t>
      </w:r>
      <w:proofErr w:type="gramStart"/>
      <w:r>
        <w:rPr>
          <w:rFonts w:ascii="Times New Roman" w:hAnsi="Times New Roman"/>
        </w:rPr>
        <w:t>contesto</w:t>
      </w:r>
      <w:proofErr w:type="gramEnd"/>
      <w:r>
        <w:rPr>
          <w:rFonts w:ascii="Times New Roman" w:hAnsi="Times New Roman"/>
        </w:rPr>
        <w:t xml:space="preserve"> in cui Abramo riceve di nuovo la promessa, che questa volta non riguarda più Isacco, a cui ha davvero rinunciato e che perciò si allarga alla d</w:t>
      </w:r>
      <w:r>
        <w:rPr>
          <w:rFonts w:ascii="Times New Roman" w:hAnsi="Times New Roman"/>
        </w:rPr>
        <w:t>i</w:t>
      </w:r>
      <w:r>
        <w:rPr>
          <w:rFonts w:ascii="Times New Roman" w:hAnsi="Times New Roman"/>
        </w:rPr>
        <w:t>scendenza, a un futuro luminoso e a un compito universale «</w:t>
      </w:r>
      <w:r>
        <w:rPr>
          <w:rFonts w:ascii="Times New Roman" w:hAnsi="Times New Roman"/>
          <w:i/>
        </w:rPr>
        <w:t xml:space="preserve">Si diranno benedette </w:t>
      </w:r>
      <w:r>
        <w:rPr>
          <w:rFonts w:ascii="Times New Roman" w:hAnsi="Times New Roman"/>
          <w:i/>
        </w:rPr>
        <w:lastRenderedPageBreak/>
        <w:t xml:space="preserve">nella tua discendenza tutte le nazioni della terra, perché tu hai obbedito alla mia </w:t>
      </w:r>
      <w:proofErr w:type="gramStart"/>
      <w:r>
        <w:rPr>
          <w:rFonts w:ascii="Times New Roman" w:hAnsi="Times New Roman"/>
          <w:i/>
        </w:rPr>
        <w:t>voce</w:t>
      </w:r>
      <w:r>
        <w:rPr>
          <w:rFonts w:ascii="Times New Roman" w:hAnsi="Times New Roman"/>
        </w:rPr>
        <w:t>»</w:t>
      </w:r>
      <w:proofErr w:type="gramEnd"/>
      <w:r>
        <w:rPr>
          <w:rFonts w:ascii="Times New Roman" w:hAnsi="Times New Roman"/>
        </w:rPr>
        <w:t>.</w:t>
      </w:r>
    </w:p>
    <w:p w14:paraId="76C9BE36" w14:textId="77777777" w:rsidR="002750DD" w:rsidRDefault="005367C1">
      <w:pPr>
        <w:pStyle w:val="Corpodeltesto"/>
        <w:rPr>
          <w:rFonts w:ascii="Times New Roman" w:hAnsi="Times New Roman"/>
        </w:rPr>
      </w:pPr>
      <w:r>
        <w:rPr>
          <w:rFonts w:ascii="Times New Roman" w:hAnsi="Times New Roman"/>
        </w:rPr>
        <w:t xml:space="preserve">L’esperienza di Abramo suggerisce che il Signore può essere incontrato solo nel mistero, accettando una totale gratuità. Quanto viene da </w:t>
      </w:r>
      <w:proofErr w:type="gramStart"/>
      <w:r>
        <w:rPr>
          <w:rFonts w:ascii="Times New Roman" w:hAnsi="Times New Roman"/>
        </w:rPr>
        <w:t>Lui</w:t>
      </w:r>
      <w:proofErr w:type="gramEnd"/>
      <w:r>
        <w:rPr>
          <w:rFonts w:ascii="Times New Roman" w:hAnsi="Times New Roman"/>
        </w:rPr>
        <w:t xml:space="preserve"> è un dono gratuito che deve essere continuamente accolto, e mai preteso, sempre ricevuto nella meraviglia e nella lode che esprime la consapevolezza che tutto è suo e nulla ci appartiene. Fuori della metafora, Abramo ha avuto il coraggio di lasciar partire il figlio più c</w:t>
      </w:r>
      <w:r>
        <w:rPr>
          <w:rFonts w:ascii="Times New Roman" w:hAnsi="Times New Roman"/>
        </w:rPr>
        <w:t>a</w:t>
      </w:r>
      <w:r>
        <w:rPr>
          <w:rFonts w:ascii="Times New Roman" w:hAnsi="Times New Roman"/>
        </w:rPr>
        <w:t>ro, di non tratt</w:t>
      </w:r>
      <w:r>
        <w:rPr>
          <w:rFonts w:ascii="Times New Roman" w:hAnsi="Times New Roman"/>
        </w:rPr>
        <w:t>e</w:t>
      </w:r>
      <w:r>
        <w:rPr>
          <w:rFonts w:ascii="Times New Roman" w:hAnsi="Times New Roman"/>
        </w:rPr>
        <w:t>nerlo solo per se e, così facendo, ha reso possibile la realizzazione dell’antica prome</w:t>
      </w:r>
      <w:r>
        <w:rPr>
          <w:rFonts w:ascii="Times New Roman" w:hAnsi="Times New Roman"/>
        </w:rPr>
        <w:t>s</w:t>
      </w:r>
      <w:r>
        <w:rPr>
          <w:rFonts w:ascii="Times New Roman" w:hAnsi="Times New Roman"/>
        </w:rPr>
        <w:t xml:space="preserve">sa, quella di una generazione </w:t>
      </w:r>
      <w:r>
        <w:rPr>
          <w:rFonts w:ascii="Times New Roman" w:hAnsi="Times New Roman"/>
          <w:i/>
        </w:rPr>
        <w:t>più numerosa delle stelle del cielo e della sabbia del m</w:t>
      </w:r>
      <w:r>
        <w:rPr>
          <w:rFonts w:ascii="Times New Roman" w:hAnsi="Times New Roman"/>
          <w:i/>
        </w:rPr>
        <w:t>a</w:t>
      </w:r>
      <w:r>
        <w:rPr>
          <w:rFonts w:ascii="Times New Roman" w:hAnsi="Times New Roman"/>
          <w:i/>
        </w:rPr>
        <w:t>re</w:t>
      </w:r>
      <w:r>
        <w:rPr>
          <w:rFonts w:ascii="Times New Roman" w:hAnsi="Times New Roman"/>
        </w:rPr>
        <w:t xml:space="preserve">. Isacco quale dono </w:t>
      </w:r>
      <w:proofErr w:type="gramStart"/>
      <w:r>
        <w:rPr>
          <w:rFonts w:ascii="Times New Roman" w:hAnsi="Times New Roman"/>
        </w:rPr>
        <w:t>ricevuto</w:t>
      </w:r>
      <w:proofErr w:type="gramEnd"/>
      <w:r>
        <w:rPr>
          <w:rFonts w:ascii="Times New Roman" w:hAnsi="Times New Roman"/>
        </w:rPr>
        <w:t xml:space="preserve"> è </w:t>
      </w:r>
      <w:proofErr w:type="spellStart"/>
      <w:r>
        <w:rPr>
          <w:rFonts w:ascii="Times New Roman" w:hAnsi="Times New Roman"/>
        </w:rPr>
        <w:t>ri</w:t>
      </w:r>
      <w:proofErr w:type="spellEnd"/>
      <w:r>
        <w:rPr>
          <w:rFonts w:ascii="Times New Roman" w:hAnsi="Times New Roman"/>
        </w:rPr>
        <w:t>-donato, perché la relazione con Dio possa continu</w:t>
      </w:r>
      <w:r>
        <w:rPr>
          <w:rFonts w:ascii="Times New Roman" w:hAnsi="Times New Roman"/>
        </w:rPr>
        <w:t>a</w:t>
      </w:r>
      <w:r>
        <w:rPr>
          <w:rFonts w:ascii="Times New Roman" w:hAnsi="Times New Roman"/>
        </w:rPr>
        <w:t>re nella logica della gratuità.</w:t>
      </w:r>
    </w:p>
    <w:p w14:paraId="34930F5C" w14:textId="77777777" w:rsidR="002750DD" w:rsidRDefault="005367C1">
      <w:pPr>
        <w:pStyle w:val="Corpodeltesto"/>
        <w:rPr>
          <w:rFonts w:ascii="Times New Roman" w:hAnsi="Times New Roman"/>
        </w:rPr>
      </w:pPr>
      <w:r>
        <w:rPr>
          <w:rFonts w:ascii="Times New Roman" w:hAnsi="Times New Roman"/>
        </w:rPr>
        <w:t>All’interno di questa comprensione, Dio si rivela allora come Parola che fa viv</w:t>
      </w:r>
      <w:r>
        <w:rPr>
          <w:rFonts w:ascii="Times New Roman" w:hAnsi="Times New Roman"/>
        </w:rPr>
        <w:t>e</w:t>
      </w:r>
      <w:r>
        <w:rPr>
          <w:rFonts w:ascii="Times New Roman" w:hAnsi="Times New Roman"/>
        </w:rPr>
        <w:t>re dentro la morte.</w:t>
      </w:r>
    </w:p>
    <w:p w14:paraId="08C10C13" w14:textId="77777777" w:rsidR="002750DD" w:rsidRDefault="005367C1">
      <w:pPr>
        <w:pStyle w:val="Corpodeltesto"/>
        <w:rPr>
          <w:rFonts w:ascii="Times New Roman" w:hAnsi="Times New Roman"/>
        </w:rPr>
      </w:pPr>
      <w:r>
        <w:rPr>
          <w:rFonts w:ascii="Times New Roman" w:hAnsi="Times New Roman"/>
        </w:rPr>
        <w:t>L’esperienza di Abramo diventa, in tal modo, motivo di speranza per tutti i cr</w:t>
      </w:r>
      <w:r>
        <w:rPr>
          <w:rFonts w:ascii="Times New Roman" w:hAnsi="Times New Roman"/>
        </w:rPr>
        <w:t>e</w:t>
      </w:r>
      <w:r>
        <w:rPr>
          <w:rFonts w:ascii="Times New Roman" w:hAnsi="Times New Roman"/>
        </w:rPr>
        <w:t>denti: Dio, il totalmente Altro, mistero trascendente e innominabile, si rivela come dono r</w:t>
      </w:r>
      <w:r>
        <w:rPr>
          <w:rFonts w:ascii="Times New Roman" w:hAnsi="Times New Roman"/>
        </w:rPr>
        <w:t>a</w:t>
      </w:r>
      <w:r>
        <w:rPr>
          <w:rFonts w:ascii="Times New Roman" w:hAnsi="Times New Roman"/>
        </w:rPr>
        <w:t>dicale di vita. Egli è «</w:t>
      </w:r>
      <w:proofErr w:type="gramStart"/>
      <w:r>
        <w:rPr>
          <w:rFonts w:ascii="Times New Roman" w:hAnsi="Times New Roman"/>
        </w:rPr>
        <w:t>Colui che</w:t>
      </w:r>
      <w:proofErr w:type="gramEnd"/>
      <w:r>
        <w:rPr>
          <w:rFonts w:ascii="Times New Roman" w:hAnsi="Times New Roman"/>
        </w:rPr>
        <w:t xml:space="preserve"> vivifica». </w:t>
      </w:r>
    </w:p>
    <w:p w14:paraId="70F8EB99" w14:textId="77777777" w:rsidR="002750DD" w:rsidRDefault="005367C1" w:rsidP="00EA0D65">
      <w:pPr>
        <w:pStyle w:val="Corpodeltesto"/>
        <w:spacing w:after="120"/>
        <w:rPr>
          <w:rFonts w:ascii="Times New Roman" w:hAnsi="Times New Roman"/>
        </w:rPr>
      </w:pPr>
      <w:r>
        <w:rPr>
          <w:rFonts w:ascii="Times New Roman" w:hAnsi="Times New Roman"/>
        </w:rPr>
        <w:t>L’uscita dall’apparente contraddizione, il misterioso paradosso con cui la fede si deve confrontare, si realizza definitivamente nella risurrezione dai morti. Ciò è già intuito dalla tradizione giudaica che ha interpretato l’episodio del sacrificio di Isa</w:t>
      </w:r>
      <w:r>
        <w:rPr>
          <w:rFonts w:ascii="Times New Roman" w:hAnsi="Times New Roman"/>
        </w:rPr>
        <w:t>c</w:t>
      </w:r>
      <w:r>
        <w:rPr>
          <w:rFonts w:ascii="Times New Roman" w:hAnsi="Times New Roman"/>
        </w:rPr>
        <w:t xml:space="preserve">co come un </w:t>
      </w:r>
      <w:proofErr w:type="gramStart"/>
      <w:r>
        <w:rPr>
          <w:rFonts w:ascii="Times New Roman" w:hAnsi="Times New Roman"/>
        </w:rPr>
        <w:t>sacrificio</w:t>
      </w:r>
      <w:proofErr w:type="gramEnd"/>
      <w:r>
        <w:rPr>
          <w:rFonts w:ascii="Times New Roman" w:hAnsi="Times New Roman"/>
        </w:rPr>
        <w:t xml:space="preserve"> realmente consumato. Il racconto midrashico narra che Isa</w:t>
      </w:r>
      <w:r>
        <w:rPr>
          <w:rFonts w:ascii="Times New Roman" w:hAnsi="Times New Roman"/>
        </w:rPr>
        <w:t>c</w:t>
      </w:r>
      <w:r>
        <w:rPr>
          <w:rFonts w:ascii="Times New Roman" w:hAnsi="Times New Roman"/>
        </w:rPr>
        <w:t xml:space="preserve">co sapeva di dover morire e lo aveva accettato condividendo la fede e l’obbedienza del padre. E quando Abramo stese la mano per </w:t>
      </w:r>
      <w:proofErr w:type="gramStart"/>
      <w:r>
        <w:rPr>
          <w:rFonts w:ascii="Times New Roman" w:hAnsi="Times New Roman"/>
        </w:rPr>
        <w:t>colpirlo,</w:t>
      </w:r>
      <w:proofErr w:type="gramEnd"/>
      <w:r>
        <w:rPr>
          <w:rFonts w:ascii="Times New Roman" w:hAnsi="Times New Roman"/>
        </w:rPr>
        <w:t xml:space="preserve"> Isacco morì. Si legge in </w:t>
      </w:r>
      <w:proofErr w:type="spellStart"/>
      <w:r>
        <w:rPr>
          <w:rFonts w:ascii="Times New Roman" w:hAnsi="Times New Roman"/>
          <w:i/>
        </w:rPr>
        <w:t>Pirqe</w:t>
      </w:r>
      <w:proofErr w:type="spellEnd"/>
      <w:r>
        <w:rPr>
          <w:rFonts w:ascii="Times New Roman" w:hAnsi="Times New Roman"/>
          <w:i/>
        </w:rPr>
        <w:t xml:space="preserve"> di Rabbi </w:t>
      </w:r>
      <w:proofErr w:type="spellStart"/>
      <w:r>
        <w:rPr>
          <w:rFonts w:ascii="Times New Roman" w:hAnsi="Times New Roman"/>
          <w:i/>
        </w:rPr>
        <w:t>Eliezer</w:t>
      </w:r>
      <w:proofErr w:type="spellEnd"/>
      <w:r>
        <w:rPr>
          <w:rFonts w:ascii="Times New Roman" w:hAnsi="Times New Roman"/>
        </w:rPr>
        <w:t xml:space="preserve">, XXXI: </w:t>
      </w:r>
      <w:proofErr w:type="gramStart"/>
      <w:r>
        <w:rPr>
          <w:rFonts w:ascii="Times New Roman" w:hAnsi="Times New Roman"/>
        </w:rPr>
        <w:t>«</w:t>
      </w:r>
      <w:proofErr w:type="gramEnd"/>
      <w:r>
        <w:rPr>
          <w:rFonts w:ascii="Times New Roman" w:hAnsi="Times New Roman"/>
        </w:rPr>
        <w:t xml:space="preserve">Quando il coltello arrivò al suo collo, si dipartì e uscì l’anima di Isacco. Ma quando Dio fece udire la sua voce </w:t>
      </w:r>
      <w:proofErr w:type="gramStart"/>
      <w:r>
        <w:rPr>
          <w:rFonts w:ascii="Times New Roman" w:hAnsi="Times New Roman"/>
        </w:rPr>
        <w:t>di fra</w:t>
      </w:r>
      <w:proofErr w:type="gramEnd"/>
      <w:r>
        <w:rPr>
          <w:rFonts w:ascii="Times New Roman" w:hAnsi="Times New Roman"/>
        </w:rPr>
        <w:t xml:space="preserve"> i due cherubini e disse: “non stendere la tua mano sul ragazzo”, l’anima ritornò nel suo corpo e Abramo lo slegò ed egli stette ritto ai suoi piedi e Isacco conobbe la resurrezione dei morti…Allora aprì la sua bocca e disse: Benedetto sei tu, Signore, che dai la v</w:t>
      </w:r>
      <w:r>
        <w:rPr>
          <w:rFonts w:ascii="Times New Roman" w:hAnsi="Times New Roman"/>
        </w:rPr>
        <w:t>i</w:t>
      </w:r>
      <w:r>
        <w:rPr>
          <w:rFonts w:ascii="Times New Roman" w:hAnsi="Times New Roman"/>
        </w:rPr>
        <w:t>ta ai morti».</w:t>
      </w:r>
    </w:p>
    <w:p w14:paraId="18733D5A" w14:textId="77777777" w:rsidR="002750DD" w:rsidRDefault="005367C1" w:rsidP="00EA0D65">
      <w:pPr>
        <w:pStyle w:val="Heading2"/>
        <w:spacing w:after="120"/>
        <w:jc w:val="both"/>
        <w:rPr>
          <w:rFonts w:ascii="Calisto MT" w:hAnsi="Calisto MT"/>
        </w:rPr>
      </w:pPr>
      <w:r>
        <w:rPr>
          <w:rFonts w:ascii="Calisto MT" w:hAnsi="Calisto MT"/>
          <w:color w:val="333333"/>
        </w:rPr>
        <w:t>La trasfigurazione</w:t>
      </w:r>
    </w:p>
    <w:p w14:paraId="18056769" w14:textId="77777777" w:rsidR="002750DD" w:rsidRDefault="005367C1">
      <w:pPr>
        <w:ind w:firstLine="283"/>
        <w:rPr>
          <w:rFonts w:hint="eastAsia"/>
        </w:rPr>
      </w:pPr>
      <w:r>
        <w:rPr>
          <w:rFonts w:ascii="Times New Roman" w:hAnsi="Times New Roman"/>
          <w:szCs w:val="26"/>
        </w:rPr>
        <w:t xml:space="preserve">Anche i tre discepoli </w:t>
      </w:r>
      <w:proofErr w:type="gramStart"/>
      <w:r>
        <w:rPr>
          <w:rFonts w:ascii="Times New Roman" w:hAnsi="Times New Roman"/>
          <w:szCs w:val="26"/>
        </w:rPr>
        <w:t>vengono</w:t>
      </w:r>
      <w:proofErr w:type="gramEnd"/>
      <w:r>
        <w:rPr>
          <w:rFonts w:ascii="Times New Roman" w:hAnsi="Times New Roman"/>
          <w:szCs w:val="26"/>
        </w:rPr>
        <w:t xml:space="preserve"> messi davanti a una sorta di prova. Del tutto d</w:t>
      </w:r>
      <w:r>
        <w:rPr>
          <w:rFonts w:ascii="Times New Roman" w:hAnsi="Times New Roman"/>
          <w:szCs w:val="26"/>
        </w:rPr>
        <w:t>i</w:t>
      </w:r>
      <w:r>
        <w:rPr>
          <w:rFonts w:ascii="Times New Roman" w:hAnsi="Times New Roman"/>
          <w:szCs w:val="26"/>
        </w:rPr>
        <w:t>versa da quella tragica con cui deve fare i conti Abramo, ma non per questo meno importante per capire chi veramente sia il loro Maestro. Gesù Trasfigurato, che conversa con Mosè ed Elia, cioè le massime figure del Primo Testamento, va ric</w:t>
      </w:r>
      <w:r>
        <w:rPr>
          <w:rFonts w:ascii="Times New Roman" w:hAnsi="Times New Roman"/>
          <w:szCs w:val="26"/>
        </w:rPr>
        <w:t>o</w:t>
      </w:r>
      <w:r>
        <w:rPr>
          <w:rFonts w:ascii="Times New Roman" w:hAnsi="Times New Roman"/>
          <w:szCs w:val="26"/>
        </w:rPr>
        <w:t>nosciuto con una dignità superiore a costoro. Egli</w:t>
      </w:r>
      <w:proofErr w:type="gramStart"/>
      <w:r>
        <w:rPr>
          <w:rFonts w:ascii="Times New Roman" w:hAnsi="Times New Roman"/>
          <w:szCs w:val="26"/>
        </w:rPr>
        <w:t xml:space="preserve"> infatti</w:t>
      </w:r>
      <w:proofErr w:type="gramEnd"/>
      <w:r>
        <w:rPr>
          <w:rFonts w:ascii="Times New Roman" w:hAnsi="Times New Roman"/>
          <w:szCs w:val="26"/>
        </w:rPr>
        <w:t xml:space="preserve"> è il Figlio di Dio, come conferma la voce celeste. Per </w:t>
      </w:r>
      <w:proofErr w:type="gramStart"/>
      <w:r>
        <w:rPr>
          <w:rFonts w:ascii="Times New Roman" w:hAnsi="Times New Roman"/>
          <w:szCs w:val="26"/>
        </w:rPr>
        <w:t>i discepoli però resta aperto</w:t>
      </w:r>
      <w:proofErr w:type="gramEnd"/>
      <w:r>
        <w:rPr>
          <w:rFonts w:ascii="Times New Roman" w:hAnsi="Times New Roman"/>
          <w:szCs w:val="26"/>
        </w:rPr>
        <w:t xml:space="preserve"> il problema di come combinare questa grandezza con gli annunci della Passione e il destino che aspetta Gesù nella Città santa. L’unico modo perché la prova della croce non travolga la l</w:t>
      </w:r>
      <w:r>
        <w:rPr>
          <w:rFonts w:ascii="Times New Roman" w:hAnsi="Times New Roman"/>
          <w:szCs w:val="26"/>
        </w:rPr>
        <w:t>o</w:t>
      </w:r>
      <w:r>
        <w:rPr>
          <w:rFonts w:ascii="Times New Roman" w:hAnsi="Times New Roman"/>
          <w:szCs w:val="26"/>
        </w:rPr>
        <w:t xml:space="preserve">ro relazione con Lui è mettersi all’ascolto della sua parola, come comanda di fare la voce stessa di Dio. Così l’appello insistente di Dio ad Abramo, ritorna anche nel racconto della Trasfigurazione di Marco: ubbidire alla Parola del Signore permette di capire il senso del percorso che stanno facendo e di prepararsi al suo esito di </w:t>
      </w:r>
      <w:r>
        <w:rPr>
          <w:rFonts w:ascii="Times New Roman" w:hAnsi="Times New Roman"/>
          <w:szCs w:val="26"/>
        </w:rPr>
        <w:lastRenderedPageBreak/>
        <w:t>morte e risurrezione.</w:t>
      </w:r>
    </w:p>
    <w:p w14:paraId="225CE616" w14:textId="77777777" w:rsidR="002750DD" w:rsidRDefault="002750DD">
      <w:pPr>
        <w:pStyle w:val="Corpodeltesto"/>
        <w:rPr>
          <w:rFonts w:ascii="Times New Roman" w:hAnsi="Times New Roman"/>
        </w:rPr>
      </w:pPr>
    </w:p>
    <w:p w14:paraId="08920869" w14:textId="77777777" w:rsidR="009E1BE5" w:rsidRDefault="009E1BE5">
      <w:pPr>
        <w:pStyle w:val="Corpodeltesto"/>
        <w:rPr>
          <w:rFonts w:ascii="Times New Roman" w:hAnsi="Times New Roman"/>
        </w:rPr>
      </w:pPr>
    </w:p>
    <w:p w14:paraId="1E0CF5E0" w14:textId="77777777" w:rsidR="009E1BE5" w:rsidRDefault="009E1BE5">
      <w:pPr>
        <w:pStyle w:val="Corpodeltesto"/>
        <w:rPr>
          <w:rFonts w:ascii="Times New Roman" w:hAnsi="Times New Roman"/>
        </w:rPr>
      </w:pPr>
    </w:p>
    <w:p w14:paraId="60F3A3A5" w14:textId="77777777" w:rsidR="002750DD" w:rsidRDefault="005367C1">
      <w:pPr>
        <w:pStyle w:val="Heading1"/>
        <w:rPr>
          <w:rFonts w:ascii="Calisto MT" w:hAnsi="Calisto MT"/>
        </w:rPr>
      </w:pPr>
      <w:bookmarkStart w:id="92" w:name="__RefHeading___Toc14022_744656392"/>
      <w:bookmarkEnd w:id="92"/>
      <w:r>
        <w:rPr>
          <w:rFonts w:ascii="Calisto MT" w:hAnsi="Calisto MT"/>
        </w:rPr>
        <w:t>Andare alla nostra vita _________________________________</w:t>
      </w:r>
    </w:p>
    <w:p w14:paraId="58B1BDF8" w14:textId="77777777" w:rsidR="002F1410" w:rsidRPr="002F1410" w:rsidRDefault="002F1410">
      <w:pPr>
        <w:pStyle w:val="Corpodeltesto"/>
        <w:spacing w:after="57"/>
        <w:rPr>
          <w:rFonts w:ascii="Times New Roman" w:hAnsi="Times New Roman"/>
          <w:b/>
          <w:bCs/>
          <w:i/>
          <w:iCs/>
          <w:sz w:val="14"/>
        </w:rPr>
      </w:pPr>
    </w:p>
    <w:p w14:paraId="7DD9DFFB" w14:textId="77777777" w:rsidR="002750DD" w:rsidRDefault="005367C1">
      <w:pPr>
        <w:pStyle w:val="Corpodeltesto"/>
        <w:spacing w:after="57"/>
        <w:rPr>
          <w:rFonts w:ascii="Times New Roman" w:hAnsi="Times New Roman"/>
          <w:b/>
          <w:bCs/>
          <w:i/>
          <w:iCs/>
        </w:rPr>
      </w:pPr>
      <w:r>
        <w:rPr>
          <w:rFonts w:ascii="Times New Roman" w:hAnsi="Times New Roman"/>
          <w:b/>
          <w:bCs/>
          <w:i/>
          <w:iCs/>
          <w:noProof/>
          <w:lang w:eastAsia="it-IT" w:bidi="ar-SA"/>
        </w:rPr>
        <mc:AlternateContent>
          <mc:Choice Requires="wps">
            <w:drawing>
              <wp:anchor distT="0" distB="0" distL="0" distR="0" simplePos="0" relativeHeight="6" behindDoc="1" locked="0" layoutInCell="1" allowOverlap="1" wp14:anchorId="17AD3561" wp14:editId="6AE58FFF">
                <wp:simplePos x="0" y="0"/>
                <wp:positionH relativeFrom="column">
                  <wp:posOffset>49530</wp:posOffset>
                </wp:positionH>
                <wp:positionV relativeFrom="paragraph">
                  <wp:posOffset>78740</wp:posOffset>
                </wp:positionV>
                <wp:extent cx="311785" cy="1049655"/>
                <wp:effectExtent l="0" t="0" r="0" b="0"/>
                <wp:wrapNone/>
                <wp:docPr id="10" name=""/>
                <wp:cNvGraphicFramePr/>
                <a:graphic xmlns:a="http://schemas.openxmlformats.org/drawingml/2006/main">
                  <a:graphicData uri="http://schemas.microsoft.com/office/word/2010/wordprocessingShape">
                    <wps:wsp>
                      <wps:cNvSpPr/>
                      <wps:spPr>
                        <a:xfrm>
                          <a:off x="0" y="0"/>
                          <a:ext cx="311040" cy="1049040"/>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999999" stroked="t" style="position:absolute;margin-left:3.9pt;margin-top:6.2pt;width:24.45pt;height:82.55pt">
                <w10:wrap type="none"/>
                <v:fill o:detectmouseclick="t" type="solid" color2="#666666"/>
                <v:stroke color="#3465af" joinstyle="round" endcap="flat"/>
              </v:rect>
            </w:pict>
          </mc:Fallback>
        </mc:AlternateContent>
      </w:r>
    </w:p>
    <w:p w14:paraId="2A72A7BB" w14:textId="77777777" w:rsidR="002750DD" w:rsidRDefault="005367C1">
      <w:pPr>
        <w:pStyle w:val="Corpodeltesto"/>
        <w:spacing w:after="57"/>
        <w:rPr>
          <w:rFonts w:ascii="Times New Roman" w:hAnsi="Times New Roman"/>
          <w:b/>
          <w:bCs/>
          <w:i/>
          <w:iCs/>
        </w:rPr>
      </w:pPr>
      <w:r>
        <w:rPr>
          <w:rFonts w:ascii="Times New Roman" w:hAnsi="Times New Roman"/>
          <w:b/>
          <w:bCs/>
          <w:i/>
          <w:iCs/>
        </w:rPr>
        <w:t>Personale e di gruppo</w:t>
      </w:r>
    </w:p>
    <w:p w14:paraId="0B997B0B" w14:textId="77777777" w:rsidR="002750DD" w:rsidRDefault="005367C1">
      <w:pPr>
        <w:spacing w:line="264" w:lineRule="auto"/>
        <w:ind w:left="624"/>
        <w:rPr>
          <w:rFonts w:ascii="Times New Roman" w:hAnsi="Times New Roman"/>
          <w:szCs w:val="26"/>
        </w:rPr>
      </w:pPr>
      <w:r>
        <w:rPr>
          <w:rFonts w:ascii="Times New Roman" w:hAnsi="Times New Roman"/>
          <w:szCs w:val="26"/>
        </w:rPr>
        <w:t xml:space="preserve">Che cosa ritrovi dell’esperienza di Abramo nella tua </w:t>
      </w:r>
      <w:proofErr w:type="gramStart"/>
      <w:r>
        <w:rPr>
          <w:rFonts w:ascii="Times New Roman" w:hAnsi="Times New Roman"/>
          <w:szCs w:val="26"/>
        </w:rPr>
        <w:t>esperienza</w:t>
      </w:r>
      <w:proofErr w:type="gramEnd"/>
      <w:r>
        <w:rPr>
          <w:rFonts w:ascii="Times New Roman" w:hAnsi="Times New Roman"/>
          <w:szCs w:val="26"/>
        </w:rPr>
        <w:t>?</w:t>
      </w:r>
    </w:p>
    <w:p w14:paraId="1A11FAC3" w14:textId="77777777" w:rsidR="002750DD" w:rsidRDefault="005367C1">
      <w:pPr>
        <w:spacing w:line="264" w:lineRule="auto"/>
        <w:ind w:left="624"/>
        <w:rPr>
          <w:rFonts w:ascii="Times New Roman" w:hAnsi="Times New Roman"/>
          <w:szCs w:val="26"/>
        </w:rPr>
      </w:pPr>
      <w:r>
        <w:rPr>
          <w:rFonts w:ascii="Times New Roman" w:hAnsi="Times New Roman"/>
          <w:szCs w:val="26"/>
        </w:rPr>
        <w:t xml:space="preserve">Chi lo desidera condivide quanto scoperto personalmente. </w:t>
      </w:r>
    </w:p>
    <w:p w14:paraId="3ECDD34C" w14:textId="77777777" w:rsidR="002750DD" w:rsidRDefault="002750DD">
      <w:pPr>
        <w:pStyle w:val="Corpodeltesto"/>
        <w:ind w:firstLine="0"/>
        <w:rPr>
          <w:rFonts w:ascii="Times New Roman" w:hAnsi="Times New Roman"/>
        </w:rPr>
      </w:pPr>
    </w:p>
    <w:p w14:paraId="792FD6E2" w14:textId="77777777" w:rsidR="002750DD" w:rsidRDefault="005367C1">
      <w:pPr>
        <w:pStyle w:val="Heading1"/>
        <w:rPr>
          <w:rFonts w:ascii="Calisto MT" w:hAnsi="Calisto MT"/>
        </w:rPr>
      </w:pPr>
      <w:r>
        <w:rPr>
          <w:rFonts w:ascii="Calisto MT" w:hAnsi="Calisto MT"/>
          <w:noProof/>
          <w:lang w:eastAsia="it-IT" w:bidi="ar-SA"/>
        </w:rPr>
        <mc:AlternateContent>
          <mc:Choice Requires="wps">
            <w:drawing>
              <wp:anchor distT="0" distB="0" distL="0" distR="0" simplePos="0" relativeHeight="5" behindDoc="0" locked="0" layoutInCell="1" allowOverlap="1" wp14:anchorId="03D2079A" wp14:editId="2B7A4A08">
                <wp:simplePos x="0" y="0"/>
                <wp:positionH relativeFrom="column">
                  <wp:posOffset>49530</wp:posOffset>
                </wp:positionH>
                <wp:positionV relativeFrom="paragraph">
                  <wp:posOffset>13970</wp:posOffset>
                </wp:positionV>
                <wp:extent cx="5579110" cy="30480"/>
                <wp:effectExtent l="0" t="0" r="0" b="0"/>
                <wp:wrapNone/>
                <wp:docPr id="11" name=""/>
                <wp:cNvGraphicFramePr/>
                <a:graphic xmlns:a="http://schemas.openxmlformats.org/drawingml/2006/main">
                  <a:graphicData uri="http://schemas.microsoft.com/office/word/2010/wordprocessingShape">
                    <wps:wsp>
                      <wps:cNvSpPr/>
                      <wps:spPr>
                        <a:xfrm>
                          <a:off x="0" y="0"/>
                          <a:ext cx="5578560" cy="29880"/>
                        </a:xfrm>
                        <a:prstGeom prst="flowChartTerminator">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fillcolor="#999999" stroked="t" style="position:absolute;margin-left:3.9pt;margin-top:1.1pt;width:439.2pt;height:2.3pt" type="shapetype_116">
                <w10:wrap type="none"/>
                <v:fill o:detectmouseclick="t" color2="#666666"/>
                <v:stroke color="#3465af" joinstyle="round" endcap="flat"/>
              </v:shape>
            </w:pict>
          </mc:Fallback>
        </mc:AlternateContent>
      </w:r>
    </w:p>
    <w:p w14:paraId="65595E5D" w14:textId="77777777" w:rsidR="009E1BE5" w:rsidRDefault="009E1BE5">
      <w:pPr>
        <w:pStyle w:val="Heading1"/>
        <w:rPr>
          <w:rFonts w:ascii="Calisto MT" w:hAnsi="Calisto MT"/>
        </w:rPr>
      </w:pPr>
      <w:bookmarkStart w:id="93" w:name="__RefHeading___Toc14024_744656392"/>
      <w:bookmarkEnd w:id="93"/>
    </w:p>
    <w:p w14:paraId="3085F4CC" w14:textId="77777777" w:rsidR="009E1BE5" w:rsidRDefault="009E1BE5">
      <w:pPr>
        <w:pStyle w:val="Heading1"/>
        <w:rPr>
          <w:rFonts w:ascii="Calisto MT" w:hAnsi="Calisto MT"/>
        </w:rPr>
      </w:pPr>
    </w:p>
    <w:p w14:paraId="72415BF4" w14:textId="77777777" w:rsidR="009E1BE5" w:rsidRPr="009E1BE5" w:rsidRDefault="009E1BE5" w:rsidP="009E1BE5">
      <w:pPr>
        <w:pStyle w:val="Corpodeltesto"/>
      </w:pPr>
    </w:p>
    <w:p w14:paraId="3B5398DC" w14:textId="77777777" w:rsidR="002750DD" w:rsidRDefault="005367C1">
      <w:pPr>
        <w:pStyle w:val="Heading1"/>
        <w:rPr>
          <w:rFonts w:ascii="Calisto MT" w:hAnsi="Calisto MT"/>
        </w:rPr>
      </w:pPr>
      <w:r>
        <w:rPr>
          <w:rFonts w:ascii="Calisto MT" w:hAnsi="Calisto MT"/>
        </w:rPr>
        <w:t>Preghiera finale _______________________________________</w:t>
      </w:r>
    </w:p>
    <w:p w14:paraId="111BF409" w14:textId="77777777" w:rsidR="002750DD" w:rsidRDefault="005367C1">
      <w:pPr>
        <w:pStyle w:val="Corpodeltesto"/>
        <w:spacing w:before="283" w:after="57"/>
        <w:rPr>
          <w:rFonts w:ascii="Times New Roman" w:hAnsi="Times New Roman"/>
          <w:b/>
          <w:bCs/>
          <w:color w:val="FF0000"/>
          <w:sz w:val="28"/>
          <w:szCs w:val="28"/>
        </w:rPr>
      </w:pPr>
      <w:r>
        <w:rPr>
          <w:rFonts w:ascii="Times New Roman" w:hAnsi="Times New Roman"/>
          <w:b/>
          <w:bCs/>
          <w:color w:val="FF0000"/>
          <w:sz w:val="28"/>
          <w:szCs w:val="28"/>
        </w:rPr>
        <w:t>Padre nostro</w:t>
      </w:r>
    </w:p>
    <w:p w14:paraId="786DB503" w14:textId="77777777" w:rsidR="002750DD" w:rsidRDefault="005367C1">
      <w:pPr>
        <w:pStyle w:val="Corpodeltesto"/>
        <w:rPr>
          <w:rFonts w:ascii="Times New Roman" w:hAnsi="Times New Roman"/>
          <w:i/>
          <w:iCs/>
          <w:color w:val="000000"/>
        </w:rPr>
      </w:pPr>
      <w:r>
        <w:rPr>
          <w:rFonts w:ascii="Times New Roman" w:hAnsi="Times New Roman"/>
          <w:color w:val="000000"/>
        </w:rPr>
        <w:t xml:space="preserve"> → Durante il tempo di Quaresima suggeriamo di pregare insieme il </w:t>
      </w:r>
      <w:r>
        <w:rPr>
          <w:rFonts w:ascii="Times New Roman" w:hAnsi="Times New Roman"/>
          <w:i/>
          <w:iCs/>
          <w:color w:val="000000"/>
        </w:rPr>
        <w:t>Padre n</w:t>
      </w:r>
      <w:r>
        <w:rPr>
          <w:rFonts w:ascii="Times New Roman" w:hAnsi="Times New Roman"/>
          <w:i/>
          <w:iCs/>
          <w:color w:val="000000"/>
        </w:rPr>
        <w:t>o</w:t>
      </w:r>
      <w:r>
        <w:rPr>
          <w:rFonts w:ascii="Times New Roman" w:hAnsi="Times New Roman"/>
          <w:i/>
          <w:iCs/>
          <w:color w:val="000000"/>
        </w:rPr>
        <w:t>stro</w:t>
      </w:r>
      <w:r>
        <w:rPr>
          <w:rFonts w:ascii="Times New Roman" w:hAnsi="Times New Roman"/>
          <w:color w:val="000000"/>
        </w:rPr>
        <w:t xml:space="preserve"> dicendo </w:t>
      </w:r>
      <w:r>
        <w:rPr>
          <w:rFonts w:ascii="Times New Roman" w:hAnsi="Times New Roman"/>
          <w:b/>
          <w:bCs/>
          <w:color w:val="000000"/>
        </w:rPr>
        <w:t>«non abbandonarci alla tentazione»</w:t>
      </w:r>
      <w:r>
        <w:rPr>
          <w:rFonts w:ascii="Times New Roman" w:hAnsi="Times New Roman"/>
          <w:color w:val="000000"/>
        </w:rPr>
        <w:t xml:space="preserve"> invece di </w:t>
      </w:r>
      <w:proofErr w:type="gramStart"/>
      <w:r>
        <w:rPr>
          <w:rFonts w:ascii="Times New Roman" w:hAnsi="Times New Roman"/>
          <w:color w:val="000000"/>
        </w:rPr>
        <w:t>«</w:t>
      </w:r>
      <w:proofErr w:type="gramEnd"/>
      <w:r>
        <w:rPr>
          <w:rFonts w:ascii="Times New Roman" w:hAnsi="Times New Roman"/>
          <w:color w:val="000000"/>
        </w:rPr>
        <w:t>non ci indurre in te</w:t>
      </w:r>
      <w:r>
        <w:rPr>
          <w:rFonts w:ascii="Times New Roman" w:hAnsi="Times New Roman"/>
          <w:color w:val="000000"/>
        </w:rPr>
        <w:t>n</w:t>
      </w:r>
      <w:r>
        <w:rPr>
          <w:rFonts w:ascii="Times New Roman" w:hAnsi="Times New Roman"/>
          <w:color w:val="000000"/>
        </w:rPr>
        <w:t xml:space="preserve">tazione. </w:t>
      </w:r>
      <w:r>
        <w:rPr>
          <w:rFonts w:ascii="Times New Roman" w:hAnsi="Times New Roman"/>
          <w:i/>
          <w:iCs/>
          <w:color w:val="000000"/>
        </w:rPr>
        <w:t xml:space="preserve"> </w:t>
      </w:r>
    </w:p>
    <w:p w14:paraId="23C639B0" w14:textId="77777777" w:rsidR="002750DD" w:rsidRDefault="005367C1">
      <w:pPr>
        <w:pStyle w:val="Corpodeltesto"/>
        <w:spacing w:before="283" w:after="57"/>
        <w:rPr>
          <w:rFonts w:ascii="Times New Roman" w:hAnsi="Times New Roman"/>
          <w:b/>
          <w:color w:val="FF0000"/>
          <w:sz w:val="28"/>
          <w:szCs w:val="28"/>
        </w:rPr>
      </w:pPr>
      <w:r>
        <w:rPr>
          <w:rFonts w:ascii="Times New Roman" w:hAnsi="Times New Roman"/>
          <w:b/>
          <w:bCs/>
          <w:color w:val="FF0000"/>
          <w:sz w:val="28"/>
          <w:szCs w:val="28"/>
        </w:rPr>
        <w:t>Colletta della II domenica di Quaresima/B</w:t>
      </w:r>
    </w:p>
    <w:p w14:paraId="069FE9AF" w14:textId="77777777" w:rsidR="002750DD" w:rsidRDefault="005367C1">
      <w:pPr>
        <w:pStyle w:val="Corpodeltesto"/>
        <w:spacing w:before="113"/>
        <w:rPr>
          <w:rFonts w:ascii="Times New Roman" w:hAnsi="Times New Roman"/>
        </w:rPr>
      </w:pPr>
      <w:r>
        <w:rPr>
          <w:rFonts w:ascii="Times New Roman" w:hAnsi="Times New Roman"/>
        </w:rPr>
        <w:t>O Padre, che ci chiami ad ascoltare il tuo amato Figlio</w:t>
      </w:r>
      <w:proofErr w:type="gramStart"/>
      <w:r>
        <w:rPr>
          <w:rFonts w:ascii="Times New Roman" w:hAnsi="Times New Roman"/>
        </w:rPr>
        <w:t>,</w:t>
      </w:r>
      <w:proofErr w:type="gramEnd"/>
    </w:p>
    <w:p w14:paraId="3FD4A2C2" w14:textId="77777777" w:rsidR="002750DD" w:rsidRDefault="005367C1">
      <w:pPr>
        <w:pStyle w:val="Corpodeltesto"/>
        <w:rPr>
          <w:rFonts w:ascii="Times New Roman" w:hAnsi="Times New Roman"/>
        </w:rPr>
      </w:pPr>
      <w:proofErr w:type="gramStart"/>
      <w:r>
        <w:rPr>
          <w:rFonts w:ascii="Times New Roman" w:hAnsi="Times New Roman"/>
        </w:rPr>
        <w:t>nutri</w:t>
      </w:r>
      <w:proofErr w:type="gramEnd"/>
      <w:r>
        <w:rPr>
          <w:rFonts w:ascii="Times New Roman" w:hAnsi="Times New Roman"/>
        </w:rPr>
        <w:t xml:space="preserve"> la nostra fede con la tua parola e purifica gli occhi del nostro spirito,</w:t>
      </w:r>
    </w:p>
    <w:p w14:paraId="5B74D18E" w14:textId="77777777" w:rsidR="002750DD" w:rsidRDefault="005367C1">
      <w:pPr>
        <w:pStyle w:val="Corpodeltesto"/>
        <w:rPr>
          <w:rFonts w:ascii="Times New Roman" w:hAnsi="Times New Roman"/>
        </w:rPr>
      </w:pPr>
      <w:proofErr w:type="gramStart"/>
      <w:r>
        <w:rPr>
          <w:rFonts w:ascii="Times New Roman" w:hAnsi="Times New Roman"/>
        </w:rPr>
        <w:t>perché</w:t>
      </w:r>
      <w:proofErr w:type="gramEnd"/>
      <w:r>
        <w:rPr>
          <w:rFonts w:ascii="Times New Roman" w:hAnsi="Times New Roman"/>
        </w:rPr>
        <w:t xml:space="preserve"> possiamo godere la visione della tua gloria. </w:t>
      </w:r>
    </w:p>
    <w:p w14:paraId="2B980FB3" w14:textId="77777777" w:rsidR="002750DD" w:rsidRDefault="005367C1">
      <w:pPr>
        <w:pStyle w:val="Corpodeltesto"/>
        <w:rPr>
          <w:rFonts w:ascii="Times New Roman" w:hAnsi="Times New Roman"/>
        </w:rPr>
      </w:pPr>
      <w:r>
        <w:rPr>
          <w:rFonts w:ascii="Times New Roman" w:hAnsi="Times New Roman"/>
        </w:rPr>
        <w:t xml:space="preserve">Per il nostro </w:t>
      </w:r>
      <w:proofErr w:type="gramStart"/>
      <w:r>
        <w:rPr>
          <w:rFonts w:ascii="Times New Roman" w:hAnsi="Times New Roman"/>
        </w:rPr>
        <w:t>Signore</w:t>
      </w:r>
      <w:proofErr w:type="gramEnd"/>
      <w:r>
        <w:rPr>
          <w:rFonts w:ascii="Times New Roman" w:hAnsi="Times New Roman"/>
        </w:rPr>
        <w:t xml:space="preserve"> Gesù Cristo…</w:t>
      </w:r>
      <w:r>
        <w:br w:type="page"/>
      </w:r>
    </w:p>
    <w:p w14:paraId="039F1B13" w14:textId="77777777" w:rsidR="002750DD" w:rsidRDefault="005367C1">
      <w:pPr>
        <w:pStyle w:val="Heading1"/>
        <w:pBdr>
          <w:bottom w:val="single" w:sz="2" w:space="2" w:color="000000"/>
        </w:pBdr>
        <w:rPr>
          <w:rFonts w:ascii="Calisto MT" w:hAnsi="Calisto MT"/>
          <w:b w:val="0"/>
          <w:bCs w:val="0"/>
          <w:sz w:val="28"/>
          <w:szCs w:val="28"/>
        </w:rPr>
      </w:pPr>
      <w:bookmarkStart w:id="94" w:name="__RefHeading___Toc14026_744656392"/>
      <w:bookmarkEnd w:id="94"/>
      <w:r>
        <w:rPr>
          <w:rFonts w:ascii="Calisto MT" w:hAnsi="Calisto MT"/>
          <w:b w:val="0"/>
          <w:bCs w:val="0"/>
          <w:sz w:val="28"/>
          <w:szCs w:val="28"/>
        </w:rPr>
        <w:lastRenderedPageBreak/>
        <w:t>Scheda di catechesi biblica/3</w:t>
      </w:r>
    </w:p>
    <w:p w14:paraId="09DE619A" w14:textId="77777777" w:rsidR="002750DD" w:rsidRDefault="005367C1">
      <w:pPr>
        <w:pStyle w:val="Heading1"/>
        <w:pBdr>
          <w:bottom w:val="single" w:sz="2" w:space="2" w:color="000000"/>
        </w:pBdr>
        <w:rPr>
          <w:rFonts w:ascii="Calisto MT" w:hAnsi="Calisto MT"/>
        </w:rPr>
      </w:pPr>
      <w:bookmarkStart w:id="95" w:name="__RefHeading___Toc42922_339706957"/>
      <w:bookmarkEnd w:id="95"/>
      <w:r>
        <w:rPr>
          <w:rFonts w:ascii="Calisto MT" w:hAnsi="Calisto MT"/>
        </w:rPr>
        <w:t>DIECI PAROLE PER...</w:t>
      </w:r>
    </w:p>
    <w:p w14:paraId="3352FF2D" w14:textId="77777777" w:rsidR="002750DD" w:rsidRDefault="002750DD">
      <w:pPr>
        <w:pStyle w:val="Corpodeltesto"/>
        <w:rPr>
          <w:rFonts w:ascii="Times New Roman" w:hAnsi="Times New Roman"/>
          <w:sz w:val="28"/>
          <w:szCs w:val="28"/>
        </w:rPr>
      </w:pPr>
    </w:p>
    <w:p w14:paraId="12143DF6" w14:textId="77777777" w:rsidR="002750DD" w:rsidRDefault="005367C1">
      <w:pPr>
        <w:spacing w:after="57"/>
        <w:jc w:val="right"/>
        <w:rPr>
          <w:rFonts w:ascii="Times New Roman" w:hAnsi="Times New Roman"/>
          <w:sz w:val="22"/>
          <w:szCs w:val="22"/>
        </w:rPr>
      </w:pPr>
      <w:proofErr w:type="gramStart"/>
      <w:r>
        <w:rPr>
          <w:rFonts w:ascii="Times New Roman" w:hAnsi="Times New Roman"/>
          <w:sz w:val="22"/>
          <w:szCs w:val="22"/>
        </w:rPr>
        <w:t>«</w:t>
      </w:r>
      <w:proofErr w:type="gramEnd"/>
      <w:r>
        <w:rPr>
          <w:rFonts w:ascii="Times New Roman" w:hAnsi="Times New Roman"/>
          <w:sz w:val="22"/>
          <w:szCs w:val="22"/>
        </w:rPr>
        <w:t>Solo grazie a quest’incontro</w:t>
      </w:r>
    </w:p>
    <w:p w14:paraId="2D99CD53" w14:textId="77777777" w:rsidR="002750DD" w:rsidRDefault="005367C1">
      <w:pPr>
        <w:spacing w:after="57"/>
        <w:jc w:val="right"/>
        <w:rPr>
          <w:rFonts w:ascii="Times New Roman" w:hAnsi="Times New Roman"/>
          <w:sz w:val="22"/>
          <w:szCs w:val="22"/>
        </w:rPr>
      </w:pPr>
      <w:r>
        <w:rPr>
          <w:rFonts w:ascii="Times New Roman" w:hAnsi="Times New Roman"/>
          <w:sz w:val="22"/>
          <w:szCs w:val="22"/>
        </w:rPr>
        <w:t xml:space="preserve">– o </w:t>
      </w:r>
      <w:proofErr w:type="spellStart"/>
      <w:r>
        <w:rPr>
          <w:rFonts w:ascii="Times New Roman" w:hAnsi="Times New Roman"/>
          <w:sz w:val="22"/>
          <w:szCs w:val="22"/>
        </w:rPr>
        <w:t>reincontro</w:t>
      </w:r>
      <w:proofErr w:type="spellEnd"/>
      <w:r>
        <w:rPr>
          <w:rFonts w:ascii="Times New Roman" w:hAnsi="Times New Roman"/>
          <w:sz w:val="22"/>
          <w:szCs w:val="22"/>
        </w:rPr>
        <w:t xml:space="preserve"> – con l’amore di Dio,</w:t>
      </w:r>
    </w:p>
    <w:p w14:paraId="0066C385" w14:textId="77777777" w:rsidR="002750DD" w:rsidRDefault="005367C1">
      <w:pPr>
        <w:spacing w:after="57"/>
        <w:jc w:val="right"/>
        <w:rPr>
          <w:rFonts w:ascii="Times New Roman" w:hAnsi="Times New Roman"/>
          <w:sz w:val="22"/>
          <w:szCs w:val="22"/>
        </w:rPr>
      </w:pPr>
      <w:proofErr w:type="gramStart"/>
      <w:r>
        <w:rPr>
          <w:rFonts w:ascii="Times New Roman" w:hAnsi="Times New Roman"/>
          <w:sz w:val="22"/>
          <w:szCs w:val="22"/>
        </w:rPr>
        <w:t>che</w:t>
      </w:r>
      <w:proofErr w:type="gramEnd"/>
      <w:r>
        <w:rPr>
          <w:rFonts w:ascii="Times New Roman" w:hAnsi="Times New Roman"/>
          <w:sz w:val="22"/>
          <w:szCs w:val="22"/>
        </w:rPr>
        <w:t xml:space="preserve"> si tramuta in felice amicizia,</w:t>
      </w:r>
    </w:p>
    <w:p w14:paraId="01677B0B" w14:textId="77777777" w:rsidR="002750DD" w:rsidRDefault="005367C1">
      <w:pPr>
        <w:spacing w:after="57"/>
        <w:jc w:val="right"/>
        <w:rPr>
          <w:rFonts w:ascii="Times New Roman" w:hAnsi="Times New Roman"/>
          <w:sz w:val="22"/>
          <w:szCs w:val="22"/>
        </w:rPr>
      </w:pPr>
      <w:proofErr w:type="gramStart"/>
      <w:r>
        <w:rPr>
          <w:rFonts w:ascii="Times New Roman" w:hAnsi="Times New Roman"/>
          <w:sz w:val="22"/>
          <w:szCs w:val="22"/>
        </w:rPr>
        <w:t>siamo</w:t>
      </w:r>
      <w:proofErr w:type="gramEnd"/>
      <w:r>
        <w:rPr>
          <w:rFonts w:ascii="Times New Roman" w:hAnsi="Times New Roman"/>
          <w:sz w:val="22"/>
          <w:szCs w:val="22"/>
        </w:rPr>
        <w:t xml:space="preserve"> riscattati dalla nostra coscienza isolata</w:t>
      </w:r>
    </w:p>
    <w:p w14:paraId="79E81189" w14:textId="77777777" w:rsidR="002750DD" w:rsidRDefault="005367C1">
      <w:pPr>
        <w:spacing w:after="57"/>
        <w:jc w:val="right"/>
        <w:rPr>
          <w:rFonts w:ascii="Times New Roman" w:hAnsi="Times New Roman"/>
          <w:sz w:val="22"/>
          <w:szCs w:val="22"/>
        </w:rPr>
      </w:pPr>
      <w:proofErr w:type="gramStart"/>
      <w:r>
        <w:rPr>
          <w:rFonts w:ascii="Times New Roman" w:hAnsi="Times New Roman"/>
          <w:sz w:val="22"/>
          <w:szCs w:val="22"/>
        </w:rPr>
        <w:t>e</w:t>
      </w:r>
      <w:proofErr w:type="gramEnd"/>
      <w:r>
        <w:rPr>
          <w:rFonts w:ascii="Times New Roman" w:hAnsi="Times New Roman"/>
          <w:sz w:val="22"/>
          <w:szCs w:val="22"/>
        </w:rPr>
        <w:t xml:space="preserve"> dall’autoreferenzialità».</w:t>
      </w:r>
    </w:p>
    <w:p w14:paraId="56F5BA5A" w14:textId="77777777" w:rsidR="002750DD" w:rsidRDefault="005367C1">
      <w:pPr>
        <w:pStyle w:val="Corpodeltesto"/>
        <w:spacing w:before="113"/>
        <w:jc w:val="right"/>
        <w:rPr>
          <w:rFonts w:ascii="Times New Roman" w:hAnsi="Times New Roman"/>
          <w:b/>
          <w:bCs/>
          <w:i/>
          <w:iCs/>
          <w:color w:val="FF0000"/>
          <w:sz w:val="22"/>
          <w:szCs w:val="22"/>
        </w:rPr>
      </w:pPr>
      <w:r>
        <w:rPr>
          <w:rFonts w:ascii="Times New Roman" w:hAnsi="Times New Roman"/>
          <w:b/>
          <w:bCs/>
          <w:i/>
          <w:iCs/>
          <w:color w:val="FF0000"/>
          <w:sz w:val="22"/>
          <w:szCs w:val="22"/>
        </w:rPr>
        <w:t xml:space="preserve">EG </w:t>
      </w:r>
      <w:r>
        <w:rPr>
          <w:rFonts w:ascii="Times New Roman" w:hAnsi="Times New Roman"/>
          <w:b/>
          <w:bCs/>
          <w:color w:val="FF0000"/>
          <w:sz w:val="22"/>
          <w:szCs w:val="22"/>
        </w:rPr>
        <w:t>8</w:t>
      </w:r>
    </w:p>
    <w:p w14:paraId="2BFAFE6A" w14:textId="77777777" w:rsidR="002750DD" w:rsidRPr="00EF555E" w:rsidRDefault="002750DD">
      <w:pPr>
        <w:pStyle w:val="Corpodeltesto"/>
        <w:ind w:firstLine="0"/>
        <w:jc w:val="right"/>
        <w:rPr>
          <w:rFonts w:ascii="Times New Roman" w:hAnsi="Times New Roman"/>
          <w:color w:val="333333"/>
          <w:sz w:val="20"/>
          <w:szCs w:val="12"/>
        </w:rPr>
      </w:pPr>
    </w:p>
    <w:p w14:paraId="56FEFBAD" w14:textId="77777777" w:rsidR="002750DD" w:rsidRDefault="002750DD">
      <w:pPr>
        <w:pStyle w:val="Corpodeltesto"/>
        <w:rPr>
          <w:rFonts w:ascii="Times New Roman" w:hAnsi="Times New Roman"/>
          <w:sz w:val="12"/>
          <w:szCs w:val="12"/>
        </w:rPr>
      </w:pPr>
    </w:p>
    <w:p w14:paraId="0F0A0D84" w14:textId="77777777" w:rsidR="002750DD" w:rsidRDefault="005367C1">
      <w:pPr>
        <w:pStyle w:val="Corpodeltesto"/>
        <w:rPr>
          <w:rFonts w:hint="eastAsia"/>
        </w:rPr>
      </w:pPr>
      <w:r>
        <w:rPr>
          <w:rFonts w:ascii="Times New Roman" w:hAnsi="Times New Roman"/>
        </w:rPr>
        <w:t>I comandamenti espressi al negativo – per esempio: «non ucciderai, non co</w:t>
      </w:r>
      <w:r>
        <w:rPr>
          <w:rFonts w:ascii="Times New Roman" w:hAnsi="Times New Roman"/>
        </w:rPr>
        <w:t>m</w:t>
      </w:r>
      <w:r>
        <w:rPr>
          <w:rFonts w:ascii="Times New Roman" w:hAnsi="Times New Roman"/>
        </w:rPr>
        <w:t>metterai adulterio, non ruberai</w:t>
      </w:r>
      <w:proofErr w:type="gramStart"/>
      <w:r>
        <w:rPr>
          <w:rFonts w:ascii="Times New Roman" w:hAnsi="Times New Roman"/>
        </w:rPr>
        <w:t>,.</w:t>
      </w:r>
      <w:proofErr w:type="gramEnd"/>
      <w:r>
        <w:rPr>
          <w:rFonts w:ascii="Times New Roman" w:hAnsi="Times New Roman"/>
        </w:rPr>
        <w:t xml:space="preserve">..» (cf. </w:t>
      </w:r>
      <w:r>
        <w:rPr>
          <w:rFonts w:ascii="Times New Roman" w:hAnsi="Times New Roman"/>
          <w:i/>
          <w:iCs/>
        </w:rPr>
        <w:t>Es</w:t>
      </w:r>
      <w:r>
        <w:rPr>
          <w:rFonts w:ascii="Times New Roman" w:hAnsi="Times New Roman"/>
        </w:rPr>
        <w:t xml:space="preserve"> 20,17 - prima lettura della terza domenica di Quaresima/B) – lasciano aperto il campo a tutto il bene che resta da fare ogni giorno e per tutta la vita. Non si tratta di un’obbedienza formale, né esteriore, ma di una risposta creativa nei confronti di chi ci vuole bene. </w:t>
      </w:r>
    </w:p>
    <w:p w14:paraId="0FB5497D" w14:textId="77777777" w:rsidR="002750DD" w:rsidRDefault="005367C1">
      <w:pPr>
        <w:pStyle w:val="Corpodeltesto"/>
        <w:rPr>
          <w:rFonts w:hint="eastAsia"/>
        </w:rPr>
      </w:pPr>
      <w:r>
        <w:rPr>
          <w:rFonts w:ascii="Times New Roman" w:hAnsi="Times New Roman"/>
        </w:rPr>
        <w:t>Dal canto suo, il testo evangelico della terza domenica del tempo di Quares</w:t>
      </w:r>
      <w:r>
        <w:rPr>
          <w:rFonts w:ascii="Times New Roman" w:hAnsi="Times New Roman"/>
        </w:rPr>
        <w:t>i</w:t>
      </w:r>
      <w:r>
        <w:rPr>
          <w:rFonts w:ascii="Times New Roman" w:hAnsi="Times New Roman"/>
        </w:rPr>
        <w:t>ma/B (</w:t>
      </w:r>
      <w:proofErr w:type="spellStart"/>
      <w:r>
        <w:rPr>
          <w:rFonts w:ascii="Times New Roman" w:hAnsi="Times New Roman"/>
        </w:rPr>
        <w:t>Gv</w:t>
      </w:r>
      <w:proofErr w:type="spellEnd"/>
      <w:r>
        <w:rPr>
          <w:rFonts w:ascii="Times New Roman" w:hAnsi="Times New Roman"/>
        </w:rPr>
        <w:t xml:space="preserve"> 2,13-25) ricorda proprio </w:t>
      </w:r>
      <w:proofErr w:type="gramStart"/>
      <w:r>
        <w:rPr>
          <w:rFonts w:ascii="Times New Roman" w:hAnsi="Times New Roman"/>
        </w:rPr>
        <w:t>questo</w:t>
      </w:r>
      <w:proofErr w:type="gramEnd"/>
      <w:r>
        <w:rPr>
          <w:rFonts w:ascii="Times New Roman" w:hAnsi="Times New Roman"/>
        </w:rPr>
        <w:t xml:space="preserve"> atteggiamento di fondo: il tempio e l’apparato religioso che lo sostiene non garantisce il rapporto con Dio perché si mettono in pratica dei riti, ma perché – anche attraverso essi – si cerca la relazione con chi sappiamo ci vuol bene.</w:t>
      </w:r>
    </w:p>
    <w:p w14:paraId="38D0ED4B" w14:textId="77777777" w:rsidR="002750DD" w:rsidRPr="00EF555E" w:rsidRDefault="002750DD">
      <w:pPr>
        <w:pStyle w:val="Corpodeltesto"/>
        <w:rPr>
          <w:rFonts w:ascii="Times New Roman" w:hAnsi="Times New Roman"/>
          <w:sz w:val="32"/>
          <w:szCs w:val="24"/>
        </w:rPr>
      </w:pPr>
    </w:p>
    <w:tbl>
      <w:tblPr>
        <w:tblW w:w="873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732"/>
      </w:tblGrid>
      <w:tr w:rsidR="002750DD" w14:paraId="1BBA488D" w14:textId="77777777">
        <w:tc>
          <w:tcPr>
            <w:tcW w:w="873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22C2884" w14:textId="77777777" w:rsidR="002750DD" w:rsidRDefault="005367C1">
            <w:pPr>
              <w:pStyle w:val="Contenutotabella"/>
              <w:shd w:val="clear" w:color="auto" w:fill="9966CC"/>
              <w:spacing w:before="57" w:after="113"/>
              <w:jc w:val="center"/>
              <w:rPr>
                <w:rFonts w:ascii="Calisto MT" w:hAnsi="Calisto MT"/>
                <w:b/>
                <w:bCs/>
                <w:sz w:val="22"/>
                <w:szCs w:val="22"/>
              </w:rPr>
            </w:pPr>
            <w:r>
              <w:rPr>
                <w:rFonts w:ascii="Calisto MT" w:hAnsi="Calisto MT"/>
                <w:b/>
                <w:bCs/>
                <w:sz w:val="22"/>
                <w:szCs w:val="22"/>
              </w:rPr>
              <w:t>OBIETTIVI</w:t>
            </w:r>
          </w:p>
          <w:p w14:paraId="331B3ABA" w14:textId="77777777" w:rsidR="002750DD" w:rsidRDefault="005367C1">
            <w:pPr>
              <w:numPr>
                <w:ilvl w:val="0"/>
                <w:numId w:val="2"/>
              </w:numPr>
              <w:spacing w:line="264" w:lineRule="auto"/>
              <w:rPr>
                <w:rFonts w:hint="eastAsia"/>
                <w:sz w:val="22"/>
                <w:szCs w:val="22"/>
              </w:rPr>
            </w:pPr>
            <w:r>
              <w:rPr>
                <w:rFonts w:ascii="Times New Roman" w:hAnsi="Times New Roman"/>
                <w:sz w:val="22"/>
                <w:szCs w:val="22"/>
              </w:rPr>
              <w:t>Non fare l’errore di costruirsi immagini.</w:t>
            </w:r>
          </w:p>
          <w:p w14:paraId="36A8C531" w14:textId="77777777" w:rsidR="002750DD" w:rsidRDefault="005367C1">
            <w:pPr>
              <w:numPr>
                <w:ilvl w:val="0"/>
                <w:numId w:val="2"/>
              </w:numPr>
              <w:spacing w:line="264" w:lineRule="auto"/>
              <w:rPr>
                <w:rFonts w:hint="eastAsia"/>
                <w:sz w:val="22"/>
                <w:szCs w:val="22"/>
              </w:rPr>
            </w:pPr>
            <w:r>
              <w:rPr>
                <w:rFonts w:ascii="Times New Roman" w:hAnsi="Times New Roman"/>
                <w:sz w:val="22"/>
                <w:szCs w:val="22"/>
              </w:rPr>
              <w:t>Valutare quali gesti di conversione ci sta chiedendo di compiere il cammino di Quares</w:t>
            </w:r>
            <w:r>
              <w:rPr>
                <w:rFonts w:ascii="Times New Roman" w:hAnsi="Times New Roman"/>
                <w:sz w:val="22"/>
                <w:szCs w:val="22"/>
              </w:rPr>
              <w:t>i</w:t>
            </w:r>
            <w:r>
              <w:rPr>
                <w:rFonts w:ascii="Times New Roman" w:hAnsi="Times New Roman"/>
                <w:sz w:val="22"/>
                <w:szCs w:val="22"/>
              </w:rPr>
              <w:t>ma.</w:t>
            </w:r>
          </w:p>
          <w:p w14:paraId="03A1B78E" w14:textId="77777777" w:rsidR="002750DD" w:rsidRDefault="002750DD">
            <w:pPr>
              <w:spacing w:line="264" w:lineRule="auto"/>
              <w:rPr>
                <w:rFonts w:ascii="Times New Roman" w:hAnsi="Times New Roman"/>
                <w:sz w:val="22"/>
                <w:szCs w:val="22"/>
              </w:rPr>
            </w:pPr>
          </w:p>
          <w:p w14:paraId="6E0B7263" w14:textId="77777777" w:rsidR="002750DD" w:rsidRDefault="005367C1">
            <w:pPr>
              <w:pStyle w:val="Contenutotabella"/>
              <w:shd w:val="clear" w:color="auto" w:fill="9966CC"/>
              <w:spacing w:after="113"/>
              <w:jc w:val="center"/>
              <w:rPr>
                <w:rFonts w:ascii="Calisto MT" w:hAnsi="Calisto MT"/>
                <w:b/>
                <w:bCs/>
                <w:sz w:val="22"/>
                <w:szCs w:val="22"/>
              </w:rPr>
            </w:pPr>
            <w:r>
              <w:rPr>
                <w:rFonts w:ascii="Calisto MT" w:hAnsi="Calisto MT"/>
                <w:b/>
                <w:bCs/>
                <w:sz w:val="22"/>
                <w:szCs w:val="22"/>
              </w:rPr>
              <w:t>DINAMICA</w:t>
            </w:r>
          </w:p>
          <w:p w14:paraId="48303BD2" w14:textId="77777777" w:rsidR="002750DD" w:rsidRDefault="005367C1">
            <w:pPr>
              <w:pStyle w:val="Contenutotabella"/>
              <w:numPr>
                <w:ilvl w:val="0"/>
                <w:numId w:val="6"/>
              </w:numPr>
              <w:spacing w:after="57"/>
              <w:rPr>
                <w:rFonts w:ascii="Times New Roman" w:hAnsi="Times New Roman"/>
                <w:sz w:val="24"/>
              </w:rPr>
            </w:pPr>
            <w:r>
              <w:rPr>
                <w:rFonts w:ascii="Times New Roman" w:hAnsi="Times New Roman"/>
                <w:sz w:val="24"/>
              </w:rPr>
              <w:t>Introduzione all’incontro</w:t>
            </w:r>
          </w:p>
          <w:p w14:paraId="7D73CADE" w14:textId="77777777" w:rsidR="002750DD" w:rsidRDefault="005367C1">
            <w:pPr>
              <w:pStyle w:val="Contenutotabella"/>
              <w:numPr>
                <w:ilvl w:val="1"/>
                <w:numId w:val="6"/>
              </w:numPr>
              <w:spacing w:after="57"/>
              <w:rPr>
                <w:rFonts w:ascii="Times New Roman" w:hAnsi="Times New Roman"/>
                <w:sz w:val="24"/>
              </w:rPr>
            </w:pPr>
            <w:r>
              <w:rPr>
                <w:rFonts w:ascii="Times New Roman" w:hAnsi="Times New Roman"/>
                <w:sz w:val="24"/>
              </w:rPr>
              <w:t>Accoglienza e presentazione dell’incontro</w:t>
            </w:r>
          </w:p>
          <w:p w14:paraId="5E3A8FD9" w14:textId="77777777" w:rsidR="002750DD" w:rsidRDefault="005367C1">
            <w:pPr>
              <w:pStyle w:val="Contenutotabella"/>
              <w:numPr>
                <w:ilvl w:val="1"/>
                <w:numId w:val="6"/>
              </w:numPr>
              <w:spacing w:after="57"/>
              <w:rPr>
                <w:rFonts w:ascii="Times New Roman" w:hAnsi="Times New Roman"/>
                <w:sz w:val="24"/>
              </w:rPr>
            </w:pPr>
            <w:r>
              <w:rPr>
                <w:rFonts w:ascii="Times New Roman" w:hAnsi="Times New Roman"/>
                <w:sz w:val="24"/>
              </w:rPr>
              <w:t xml:space="preserve">Preghiera iniziale </w:t>
            </w:r>
          </w:p>
          <w:p w14:paraId="07AD5293" w14:textId="77777777" w:rsidR="002750DD" w:rsidRDefault="005367C1">
            <w:pPr>
              <w:pStyle w:val="Contenutotabella"/>
              <w:numPr>
                <w:ilvl w:val="0"/>
                <w:numId w:val="6"/>
              </w:numPr>
              <w:spacing w:after="57"/>
              <w:rPr>
                <w:rFonts w:ascii="Times New Roman" w:hAnsi="Times New Roman"/>
                <w:sz w:val="24"/>
              </w:rPr>
            </w:pPr>
            <w:r>
              <w:rPr>
                <w:rFonts w:ascii="Times New Roman" w:hAnsi="Times New Roman"/>
                <w:sz w:val="24"/>
              </w:rPr>
              <w:t xml:space="preserve">La nostra esperienza riletta alla luce della Parola: </w:t>
            </w:r>
            <w:r>
              <w:rPr>
                <w:rFonts w:ascii="Times New Roman" w:hAnsi="Times New Roman"/>
                <w:i/>
                <w:iCs/>
                <w:sz w:val="24"/>
              </w:rPr>
              <w:t>Es</w:t>
            </w:r>
            <w:r>
              <w:rPr>
                <w:rFonts w:ascii="Times New Roman" w:hAnsi="Times New Roman"/>
                <w:sz w:val="24"/>
              </w:rPr>
              <w:t xml:space="preserve"> </w:t>
            </w:r>
            <w:proofErr w:type="gramStart"/>
            <w:r>
              <w:rPr>
                <w:rFonts w:ascii="Times New Roman" w:hAnsi="Times New Roman"/>
                <w:sz w:val="24"/>
              </w:rPr>
              <w:t>20,1-17</w:t>
            </w:r>
            <w:proofErr w:type="gramEnd"/>
            <w:r>
              <w:rPr>
                <w:rFonts w:ascii="Times New Roman" w:hAnsi="Times New Roman"/>
                <w:sz w:val="24"/>
              </w:rPr>
              <w:t xml:space="preserve"> </w:t>
            </w:r>
          </w:p>
          <w:p w14:paraId="1F45839B" w14:textId="77777777" w:rsidR="002750DD" w:rsidRDefault="005367C1">
            <w:pPr>
              <w:pStyle w:val="Contenutotabella"/>
              <w:numPr>
                <w:ilvl w:val="0"/>
                <w:numId w:val="6"/>
              </w:numPr>
              <w:spacing w:after="57"/>
              <w:rPr>
                <w:rFonts w:ascii="Times New Roman" w:hAnsi="Times New Roman"/>
                <w:sz w:val="24"/>
              </w:rPr>
            </w:pPr>
            <w:r>
              <w:rPr>
                <w:rFonts w:ascii="Times New Roman" w:hAnsi="Times New Roman"/>
                <w:sz w:val="24"/>
              </w:rPr>
              <w:t>Approfondire</w:t>
            </w:r>
          </w:p>
          <w:p w14:paraId="48D69F9C" w14:textId="77777777" w:rsidR="002750DD" w:rsidRDefault="005367C1">
            <w:pPr>
              <w:pStyle w:val="Contenutotabella"/>
              <w:numPr>
                <w:ilvl w:val="0"/>
                <w:numId w:val="6"/>
              </w:numPr>
              <w:spacing w:after="57"/>
              <w:rPr>
                <w:rFonts w:ascii="Times New Roman" w:hAnsi="Times New Roman"/>
                <w:sz w:val="24"/>
              </w:rPr>
            </w:pPr>
            <w:r>
              <w:rPr>
                <w:rFonts w:ascii="Times New Roman" w:hAnsi="Times New Roman"/>
                <w:sz w:val="24"/>
              </w:rPr>
              <w:t>Andare alla nostra vita</w:t>
            </w:r>
          </w:p>
          <w:p w14:paraId="6CB5F664" w14:textId="77777777" w:rsidR="002750DD" w:rsidRDefault="005367C1">
            <w:pPr>
              <w:pStyle w:val="Contenutotabella"/>
              <w:numPr>
                <w:ilvl w:val="0"/>
                <w:numId w:val="6"/>
              </w:numPr>
              <w:spacing w:after="57"/>
              <w:rPr>
                <w:rFonts w:ascii="Times New Roman" w:hAnsi="Times New Roman"/>
                <w:sz w:val="24"/>
              </w:rPr>
            </w:pPr>
            <w:r>
              <w:rPr>
                <w:rFonts w:ascii="Times New Roman" w:hAnsi="Times New Roman"/>
                <w:sz w:val="24"/>
              </w:rPr>
              <w:t>Preghiera finale</w:t>
            </w:r>
          </w:p>
        </w:tc>
      </w:tr>
    </w:tbl>
    <w:p w14:paraId="547E0431" w14:textId="77777777" w:rsidR="002750DD" w:rsidRPr="00EF555E" w:rsidRDefault="002750DD">
      <w:pPr>
        <w:pStyle w:val="Corpodeltesto"/>
        <w:ind w:firstLine="0"/>
        <w:rPr>
          <w:rFonts w:ascii="Times New Roman" w:hAnsi="Times New Roman"/>
          <w:sz w:val="28"/>
          <w:szCs w:val="20"/>
        </w:rPr>
      </w:pPr>
    </w:p>
    <w:p w14:paraId="0173A3C5" w14:textId="77777777" w:rsidR="002750DD" w:rsidRDefault="005367C1">
      <w:pPr>
        <w:pStyle w:val="Corpodeltesto"/>
        <w:spacing w:after="57"/>
        <w:rPr>
          <w:rFonts w:ascii="Times New Roman" w:hAnsi="Times New Roman"/>
        </w:rPr>
      </w:pPr>
      <w:r>
        <w:rPr>
          <w:rFonts w:ascii="Times New Roman" w:hAnsi="Times New Roman"/>
        </w:rPr>
        <w:t>Lo svolgimento della catechesi richiede circa 75’ - 90’.</w:t>
      </w:r>
    </w:p>
    <w:p w14:paraId="4C5E797C" w14:textId="77777777" w:rsidR="002750DD" w:rsidRDefault="005367C1">
      <w:pPr>
        <w:pStyle w:val="Corpodeltesto"/>
        <w:ind w:firstLine="0"/>
        <w:rPr>
          <w:rFonts w:ascii="Times New Roman" w:hAnsi="Times New Roman"/>
        </w:rPr>
      </w:pPr>
      <w:r>
        <w:rPr>
          <w:rFonts w:ascii="Times New Roman" w:hAnsi="Times New Roman"/>
        </w:rPr>
        <w:t xml:space="preserve">Gli animatori sapranno dosare i tempi dei vari passaggi dell’incontro </w:t>
      </w:r>
      <w:proofErr w:type="gramStart"/>
      <w:r>
        <w:rPr>
          <w:rFonts w:ascii="Times New Roman" w:hAnsi="Times New Roman"/>
        </w:rPr>
        <w:t>a seconda dei</w:t>
      </w:r>
      <w:proofErr w:type="gramEnd"/>
      <w:r>
        <w:rPr>
          <w:rFonts w:ascii="Times New Roman" w:hAnsi="Times New Roman"/>
        </w:rPr>
        <w:t xml:space="preserve"> l</w:t>
      </w:r>
      <w:r>
        <w:rPr>
          <w:rFonts w:ascii="Times New Roman" w:hAnsi="Times New Roman"/>
        </w:rPr>
        <w:t>o</w:t>
      </w:r>
      <w:r>
        <w:rPr>
          <w:rFonts w:ascii="Times New Roman" w:hAnsi="Times New Roman"/>
        </w:rPr>
        <w:t xml:space="preserve">ro obiettivi e della tipologia del proprio gruppo. </w:t>
      </w:r>
    </w:p>
    <w:p w14:paraId="1D901164" w14:textId="77777777" w:rsidR="00EF555E" w:rsidRDefault="00EF555E">
      <w:pPr>
        <w:widowControl/>
        <w:jc w:val="left"/>
        <w:rPr>
          <w:rFonts w:ascii="Calisto MT" w:hAnsi="Calisto MT"/>
          <w:b/>
          <w:bCs/>
          <w:sz w:val="32"/>
          <w:szCs w:val="32"/>
        </w:rPr>
      </w:pPr>
      <w:bookmarkStart w:id="96" w:name="__RefHeading___Toc14030_744656392"/>
      <w:bookmarkEnd w:id="96"/>
      <w:r>
        <w:rPr>
          <w:rFonts w:ascii="Calisto MT" w:hAnsi="Calisto MT"/>
        </w:rPr>
        <w:br w:type="page"/>
      </w:r>
    </w:p>
    <w:p w14:paraId="5F67575F" w14:textId="2C14305C" w:rsidR="002750DD" w:rsidRDefault="005367C1">
      <w:pPr>
        <w:pStyle w:val="Heading1"/>
        <w:rPr>
          <w:rFonts w:ascii="Calisto MT" w:hAnsi="Calisto MT"/>
        </w:rPr>
      </w:pPr>
      <w:r>
        <w:rPr>
          <w:rFonts w:ascii="Calisto MT" w:hAnsi="Calisto MT"/>
        </w:rPr>
        <w:t>Introduzione all’incontro _______________________________</w:t>
      </w:r>
    </w:p>
    <w:p w14:paraId="3AF7E63F" w14:textId="77777777" w:rsidR="00EF555E" w:rsidRDefault="00EF555E" w:rsidP="00EF555E">
      <w:pPr>
        <w:pStyle w:val="Heading2"/>
        <w:jc w:val="both"/>
        <w:rPr>
          <w:rFonts w:ascii="Calisto MT" w:hAnsi="Calisto MT"/>
          <w:color w:val="333333"/>
        </w:rPr>
      </w:pPr>
      <w:bookmarkStart w:id="97" w:name="__RefHeading___Toc14032_744656392"/>
      <w:bookmarkEnd w:id="97"/>
    </w:p>
    <w:p w14:paraId="1A8FCE33" w14:textId="77777777" w:rsidR="002750DD" w:rsidRDefault="005367C1" w:rsidP="00EF555E">
      <w:pPr>
        <w:pStyle w:val="Heading2"/>
        <w:jc w:val="both"/>
        <w:rPr>
          <w:rFonts w:ascii="Calisto MT" w:hAnsi="Calisto MT"/>
          <w:color w:val="333333"/>
        </w:rPr>
      </w:pPr>
      <w:r>
        <w:rPr>
          <w:rFonts w:ascii="Calisto MT" w:hAnsi="Calisto MT"/>
          <w:color w:val="333333"/>
        </w:rPr>
        <w:t>Accoglienza e presentazione dell’incontro</w:t>
      </w:r>
    </w:p>
    <w:p w14:paraId="39CD75E5" w14:textId="77777777" w:rsidR="00EF555E" w:rsidRDefault="00EF555E" w:rsidP="00EF555E">
      <w:pPr>
        <w:pStyle w:val="Heading2"/>
        <w:jc w:val="both"/>
        <w:rPr>
          <w:rFonts w:ascii="Calisto MT" w:hAnsi="Calisto MT"/>
          <w:color w:val="333333"/>
        </w:rPr>
      </w:pPr>
      <w:bookmarkStart w:id="98" w:name="__RefHeading___Toc14034_744656392"/>
      <w:bookmarkEnd w:id="98"/>
    </w:p>
    <w:p w14:paraId="19E64994" w14:textId="77777777" w:rsidR="002750DD" w:rsidRDefault="005367C1" w:rsidP="00EF555E">
      <w:pPr>
        <w:pStyle w:val="Heading2"/>
        <w:jc w:val="both"/>
        <w:rPr>
          <w:rFonts w:ascii="Calisto MT" w:hAnsi="Calisto MT"/>
          <w:color w:val="333333"/>
        </w:rPr>
      </w:pPr>
      <w:r>
        <w:rPr>
          <w:rFonts w:ascii="Calisto MT" w:hAnsi="Calisto MT"/>
          <w:color w:val="333333"/>
        </w:rPr>
        <w:t>Preghiera iniziale</w:t>
      </w:r>
    </w:p>
    <w:p w14:paraId="32A17E72" w14:textId="77777777" w:rsidR="002750DD" w:rsidRDefault="002750DD">
      <w:pPr>
        <w:pStyle w:val="Corpodeltesto"/>
        <w:rPr>
          <w:rFonts w:ascii="Times New Roman" w:hAnsi="Times New Roman"/>
          <w:b/>
          <w:bCs/>
          <w:sz w:val="16"/>
          <w:szCs w:val="16"/>
        </w:rPr>
      </w:pPr>
    </w:p>
    <w:p w14:paraId="787CA06B" w14:textId="77777777" w:rsidR="002750DD" w:rsidRDefault="005367C1">
      <w:pPr>
        <w:pStyle w:val="Corpodeltesto"/>
        <w:rPr>
          <w:rFonts w:ascii="Times New Roman" w:hAnsi="Times New Roman"/>
          <w:b/>
          <w:bCs/>
          <w:color w:val="FF0000"/>
          <w:sz w:val="28"/>
          <w:szCs w:val="28"/>
        </w:rPr>
      </w:pPr>
      <w:r>
        <w:rPr>
          <w:rFonts w:ascii="Times New Roman" w:hAnsi="Times New Roman"/>
          <w:b/>
          <w:bCs/>
          <w:color w:val="FF0000"/>
          <w:sz w:val="28"/>
          <w:szCs w:val="28"/>
        </w:rPr>
        <w:t xml:space="preserve">Dal Salmo </w:t>
      </w:r>
      <w:proofErr w:type="gramStart"/>
      <w:r>
        <w:rPr>
          <w:rFonts w:ascii="Times New Roman" w:hAnsi="Times New Roman"/>
          <w:b/>
          <w:bCs/>
          <w:color w:val="FF0000"/>
          <w:sz w:val="28"/>
          <w:szCs w:val="28"/>
        </w:rPr>
        <w:t>18</w:t>
      </w:r>
      <w:proofErr w:type="gramEnd"/>
    </w:p>
    <w:p w14:paraId="6023343C" w14:textId="77777777" w:rsidR="002750DD" w:rsidRDefault="002750DD">
      <w:pPr>
        <w:pStyle w:val="Corpodeltesto"/>
        <w:rPr>
          <w:rFonts w:ascii="Times New Roman" w:hAnsi="Times New Roman"/>
          <w:sz w:val="12"/>
          <w:szCs w:val="12"/>
          <w:highlight w:val="yellow"/>
        </w:rPr>
      </w:pPr>
    </w:p>
    <w:p w14:paraId="4197DC4E" w14:textId="77777777" w:rsidR="002750DD" w:rsidRDefault="005367C1">
      <w:pPr>
        <w:pStyle w:val="Corpodeltesto"/>
        <w:spacing w:before="113"/>
        <w:ind w:left="283" w:firstLine="0"/>
        <w:jc w:val="left"/>
        <w:rPr>
          <w:rFonts w:ascii="Times New Roman" w:hAnsi="Times New Roman"/>
          <w:b/>
          <w:bCs/>
        </w:rPr>
      </w:pPr>
      <w:r>
        <w:rPr>
          <w:rFonts w:ascii="Times New Roman" w:hAnsi="Times New Roman"/>
          <w:b/>
          <w:bCs/>
        </w:rPr>
        <w:t>R. Signore, tu hai parole di vita eterna.</w:t>
      </w:r>
    </w:p>
    <w:p w14:paraId="79EB757F" w14:textId="77777777" w:rsidR="002750DD" w:rsidRDefault="002750DD">
      <w:pPr>
        <w:pStyle w:val="Corpodeltesto"/>
        <w:ind w:left="283" w:firstLine="0"/>
        <w:jc w:val="left"/>
        <w:rPr>
          <w:rFonts w:ascii="Times New Roman" w:hAnsi="Times New Roman"/>
          <w:sz w:val="22"/>
          <w:szCs w:val="22"/>
        </w:rPr>
      </w:pPr>
    </w:p>
    <w:p w14:paraId="59078F2F" w14:textId="77777777" w:rsidR="002750DD" w:rsidRDefault="005367C1">
      <w:pPr>
        <w:pStyle w:val="Corpodeltesto"/>
        <w:ind w:left="283" w:firstLine="0"/>
        <w:jc w:val="left"/>
        <w:rPr>
          <w:rFonts w:ascii="Times New Roman" w:hAnsi="Times New Roman"/>
        </w:rPr>
      </w:pPr>
      <w:r>
        <w:rPr>
          <w:rFonts w:ascii="Times New Roman" w:hAnsi="Times New Roman"/>
        </w:rPr>
        <w:t>La legge del Signore è perfetta,</w:t>
      </w:r>
    </w:p>
    <w:p w14:paraId="120CD645"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rinfranca</w:t>
      </w:r>
      <w:proofErr w:type="gramEnd"/>
      <w:r>
        <w:rPr>
          <w:rFonts w:ascii="Times New Roman" w:hAnsi="Times New Roman"/>
        </w:rPr>
        <w:t xml:space="preserve"> l’anima; </w:t>
      </w:r>
    </w:p>
    <w:p w14:paraId="1184C087"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la</w:t>
      </w:r>
      <w:proofErr w:type="gramEnd"/>
      <w:r>
        <w:rPr>
          <w:rFonts w:ascii="Times New Roman" w:hAnsi="Times New Roman"/>
        </w:rPr>
        <w:t xml:space="preserve"> testimonianza del Signore è stabile, </w:t>
      </w:r>
    </w:p>
    <w:p w14:paraId="2CDABC02"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rende</w:t>
      </w:r>
      <w:proofErr w:type="gramEnd"/>
      <w:r>
        <w:rPr>
          <w:rFonts w:ascii="Times New Roman" w:hAnsi="Times New Roman"/>
        </w:rPr>
        <w:t xml:space="preserve"> saggio il semplice. </w:t>
      </w:r>
      <w:r>
        <w:rPr>
          <w:rFonts w:ascii="Times New Roman" w:hAnsi="Times New Roman"/>
          <w:b/>
          <w:bCs/>
        </w:rPr>
        <w:t>R.</w:t>
      </w:r>
    </w:p>
    <w:p w14:paraId="5E6B5EB5" w14:textId="77777777" w:rsidR="002750DD" w:rsidRDefault="002750DD">
      <w:pPr>
        <w:pStyle w:val="Corpodeltesto"/>
        <w:ind w:left="283"/>
        <w:jc w:val="left"/>
        <w:rPr>
          <w:rFonts w:ascii="Times New Roman" w:hAnsi="Times New Roman"/>
          <w:sz w:val="22"/>
          <w:szCs w:val="22"/>
        </w:rPr>
      </w:pPr>
    </w:p>
    <w:p w14:paraId="581D389E" w14:textId="77777777" w:rsidR="002750DD" w:rsidRDefault="005367C1">
      <w:pPr>
        <w:pStyle w:val="Corpodeltesto"/>
        <w:ind w:left="283" w:firstLine="0"/>
        <w:jc w:val="left"/>
        <w:rPr>
          <w:rFonts w:ascii="Times New Roman" w:hAnsi="Times New Roman"/>
        </w:rPr>
      </w:pPr>
      <w:r>
        <w:rPr>
          <w:rFonts w:ascii="Times New Roman" w:hAnsi="Times New Roman"/>
        </w:rPr>
        <w:t>I precetti del Signore sono retti,</w:t>
      </w:r>
    </w:p>
    <w:p w14:paraId="7411F0B1"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fanno</w:t>
      </w:r>
      <w:proofErr w:type="gramEnd"/>
      <w:r>
        <w:rPr>
          <w:rFonts w:ascii="Times New Roman" w:hAnsi="Times New Roman"/>
        </w:rPr>
        <w:t xml:space="preserve"> gioire il cuore; </w:t>
      </w:r>
    </w:p>
    <w:p w14:paraId="6F4BBAB2"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il</w:t>
      </w:r>
      <w:proofErr w:type="gramEnd"/>
      <w:r>
        <w:rPr>
          <w:rFonts w:ascii="Times New Roman" w:hAnsi="Times New Roman"/>
        </w:rPr>
        <w:t xml:space="preserve"> comando del Signore è limpido, </w:t>
      </w:r>
    </w:p>
    <w:p w14:paraId="47463D5E"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illumina</w:t>
      </w:r>
      <w:proofErr w:type="gramEnd"/>
      <w:r>
        <w:rPr>
          <w:rFonts w:ascii="Times New Roman" w:hAnsi="Times New Roman"/>
        </w:rPr>
        <w:t xml:space="preserve"> gli occhi. </w:t>
      </w:r>
      <w:r>
        <w:rPr>
          <w:rFonts w:ascii="Times New Roman" w:hAnsi="Times New Roman"/>
          <w:b/>
          <w:bCs/>
        </w:rPr>
        <w:t>R.</w:t>
      </w:r>
    </w:p>
    <w:p w14:paraId="6CAD1EFB" w14:textId="77777777" w:rsidR="002750DD" w:rsidRDefault="002750DD">
      <w:pPr>
        <w:pStyle w:val="Corpodeltesto"/>
        <w:ind w:left="283" w:firstLine="0"/>
        <w:jc w:val="left"/>
        <w:rPr>
          <w:rFonts w:ascii="Times New Roman" w:hAnsi="Times New Roman"/>
        </w:rPr>
      </w:pPr>
    </w:p>
    <w:p w14:paraId="488A693C" w14:textId="77777777" w:rsidR="002750DD" w:rsidRDefault="005367C1">
      <w:pPr>
        <w:pStyle w:val="Corpodeltesto"/>
        <w:ind w:left="283" w:firstLine="0"/>
        <w:jc w:val="left"/>
        <w:rPr>
          <w:rFonts w:ascii="Times New Roman" w:hAnsi="Times New Roman"/>
        </w:rPr>
      </w:pPr>
      <w:r>
        <w:rPr>
          <w:rFonts w:ascii="Times New Roman" w:hAnsi="Times New Roman"/>
        </w:rPr>
        <w:t xml:space="preserve">Il timore del Signore è puro, </w:t>
      </w:r>
    </w:p>
    <w:p w14:paraId="00F40BED"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rimane</w:t>
      </w:r>
      <w:proofErr w:type="gramEnd"/>
      <w:r>
        <w:rPr>
          <w:rFonts w:ascii="Times New Roman" w:hAnsi="Times New Roman"/>
        </w:rPr>
        <w:t xml:space="preserve"> per sempre; </w:t>
      </w:r>
    </w:p>
    <w:p w14:paraId="2D7A3081"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w:t>
      </w:r>
      <w:proofErr w:type="gramEnd"/>
      <w:r>
        <w:rPr>
          <w:rFonts w:ascii="Times New Roman" w:hAnsi="Times New Roman"/>
        </w:rPr>
        <w:t xml:space="preserve"> giudizi del Signore sono fedeli,</w:t>
      </w:r>
    </w:p>
    <w:p w14:paraId="43A3A18D"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sono</w:t>
      </w:r>
      <w:proofErr w:type="gramEnd"/>
      <w:r>
        <w:rPr>
          <w:rFonts w:ascii="Times New Roman" w:hAnsi="Times New Roman"/>
        </w:rPr>
        <w:t xml:space="preserve"> tutti giusti. </w:t>
      </w:r>
      <w:r>
        <w:rPr>
          <w:rFonts w:ascii="Times New Roman" w:hAnsi="Times New Roman"/>
          <w:b/>
          <w:bCs/>
        </w:rPr>
        <w:t>R.</w:t>
      </w:r>
    </w:p>
    <w:p w14:paraId="777977A6" w14:textId="77777777" w:rsidR="002750DD" w:rsidRDefault="002750DD">
      <w:pPr>
        <w:pStyle w:val="Corpodeltesto"/>
        <w:ind w:left="283" w:firstLine="0"/>
        <w:jc w:val="left"/>
        <w:rPr>
          <w:rFonts w:hint="eastAsia"/>
        </w:rPr>
      </w:pPr>
    </w:p>
    <w:p w14:paraId="09F00029" w14:textId="77777777" w:rsidR="002750DD" w:rsidRDefault="005367C1">
      <w:pPr>
        <w:pStyle w:val="Corpodeltesto"/>
        <w:ind w:left="283" w:firstLine="0"/>
        <w:jc w:val="left"/>
        <w:rPr>
          <w:rFonts w:ascii="Times New Roman" w:hAnsi="Times New Roman"/>
        </w:rPr>
      </w:pPr>
      <w:r>
        <w:rPr>
          <w:rFonts w:ascii="Times New Roman" w:hAnsi="Times New Roman"/>
        </w:rPr>
        <w:t>Più preziosi dell’oro,</w:t>
      </w:r>
    </w:p>
    <w:p w14:paraId="5742EB40"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di</w:t>
      </w:r>
      <w:proofErr w:type="gramEnd"/>
      <w:r>
        <w:rPr>
          <w:rFonts w:ascii="Times New Roman" w:hAnsi="Times New Roman"/>
        </w:rPr>
        <w:t xml:space="preserve"> molto oro fino, </w:t>
      </w:r>
    </w:p>
    <w:p w14:paraId="3D47E598"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più</w:t>
      </w:r>
      <w:proofErr w:type="gramEnd"/>
      <w:r>
        <w:rPr>
          <w:rFonts w:ascii="Times New Roman" w:hAnsi="Times New Roman"/>
        </w:rPr>
        <w:t xml:space="preserve"> dolci del miele</w:t>
      </w:r>
    </w:p>
    <w:p w14:paraId="0A3FCEEA"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e</w:t>
      </w:r>
      <w:proofErr w:type="gramEnd"/>
      <w:r>
        <w:rPr>
          <w:rFonts w:ascii="Times New Roman" w:hAnsi="Times New Roman"/>
        </w:rPr>
        <w:t xml:space="preserve"> di un favo stillante. </w:t>
      </w:r>
      <w:r>
        <w:rPr>
          <w:rFonts w:ascii="Times New Roman" w:hAnsi="Times New Roman"/>
          <w:b/>
          <w:bCs/>
        </w:rPr>
        <w:t>R.</w:t>
      </w:r>
    </w:p>
    <w:p w14:paraId="4CF1A08D" w14:textId="77777777" w:rsidR="002750DD" w:rsidRDefault="002750DD">
      <w:pPr>
        <w:pStyle w:val="Corpodeltesto"/>
        <w:rPr>
          <w:rFonts w:ascii="Times New Roman" w:hAnsi="Times New Roman"/>
          <w:sz w:val="30"/>
          <w:szCs w:val="30"/>
        </w:rPr>
      </w:pPr>
    </w:p>
    <w:p w14:paraId="6CA92E3E" w14:textId="77777777" w:rsidR="002750DD" w:rsidRDefault="002750DD">
      <w:pPr>
        <w:pStyle w:val="Corpodeltesto"/>
        <w:rPr>
          <w:rFonts w:ascii="Times New Roman" w:hAnsi="Times New Roman"/>
          <w:sz w:val="30"/>
          <w:szCs w:val="30"/>
        </w:rPr>
      </w:pPr>
    </w:p>
    <w:p w14:paraId="315FE561" w14:textId="77777777" w:rsidR="002750DD" w:rsidRDefault="005367C1">
      <w:pPr>
        <w:pStyle w:val="Heading1"/>
        <w:rPr>
          <w:rFonts w:ascii="Calisto MT" w:hAnsi="Calisto MT"/>
        </w:rPr>
      </w:pPr>
      <w:bookmarkStart w:id="99" w:name="__RefHeading___Toc14036_744656392"/>
      <w:bookmarkEnd w:id="99"/>
      <w:r>
        <w:rPr>
          <w:rFonts w:ascii="Calisto MT" w:hAnsi="Calisto MT"/>
        </w:rPr>
        <w:t xml:space="preserve">La nostra esperienza riletta alla luce della Parola </w:t>
      </w:r>
      <w:proofErr w:type="gramStart"/>
      <w:r>
        <w:rPr>
          <w:rFonts w:ascii="Calisto MT" w:hAnsi="Calisto MT"/>
        </w:rPr>
        <w:t>__________</w:t>
      </w:r>
      <w:proofErr w:type="gramEnd"/>
    </w:p>
    <w:p w14:paraId="1A309568" w14:textId="77777777" w:rsidR="00EF555E" w:rsidRDefault="00EF555E">
      <w:pPr>
        <w:pStyle w:val="Corpodeltesto"/>
        <w:rPr>
          <w:rFonts w:ascii="Times New Roman" w:hAnsi="Times New Roman"/>
          <w:i/>
          <w:iCs/>
        </w:rPr>
      </w:pPr>
    </w:p>
    <w:p w14:paraId="46EF8099" w14:textId="77777777" w:rsidR="002750DD" w:rsidRDefault="005367C1">
      <w:pPr>
        <w:pStyle w:val="Corpodeltesto"/>
        <w:rPr>
          <w:rFonts w:ascii="Times New Roman" w:hAnsi="Times New Roman"/>
          <w:i/>
          <w:iCs/>
        </w:rPr>
      </w:pPr>
      <w:r>
        <w:rPr>
          <w:rFonts w:ascii="Times New Roman" w:hAnsi="Times New Roman"/>
          <w:i/>
          <w:iCs/>
          <w:noProof/>
          <w:lang w:eastAsia="it-IT" w:bidi="ar-SA"/>
        </w:rPr>
        <mc:AlternateContent>
          <mc:Choice Requires="wps">
            <w:drawing>
              <wp:anchor distT="0" distB="0" distL="0" distR="0" simplePos="0" relativeHeight="15" behindDoc="1" locked="0" layoutInCell="1" allowOverlap="1" wp14:anchorId="0D76D965" wp14:editId="678E2AAA">
                <wp:simplePos x="0" y="0"/>
                <wp:positionH relativeFrom="column">
                  <wp:posOffset>27940</wp:posOffset>
                </wp:positionH>
                <wp:positionV relativeFrom="paragraph">
                  <wp:posOffset>3810</wp:posOffset>
                </wp:positionV>
                <wp:extent cx="311040" cy="1541145"/>
                <wp:effectExtent l="0" t="0" r="0" b="8255"/>
                <wp:wrapNone/>
                <wp:docPr id="12" name=""/>
                <wp:cNvGraphicFramePr/>
                <a:graphic xmlns:a="http://schemas.openxmlformats.org/drawingml/2006/main">
                  <a:graphicData uri="http://schemas.microsoft.com/office/word/2010/wordprocessingShape">
                    <wps:wsp>
                      <wps:cNvSpPr/>
                      <wps:spPr>
                        <a:xfrm>
                          <a:off x="0" y="0"/>
                          <a:ext cx="311040" cy="1541145"/>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id="Rettangolo 12" o:spid="_x0000_s1026" style="position:absolute;margin-left:2.2pt;margin-top:.3pt;width:24.5pt;height:121.35pt;z-index:-50331646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" fillcolor="#999" strokecolor="#3465af"/>
            </w:pict>
          </mc:Fallback>
        </mc:AlternateContent>
      </w:r>
    </w:p>
    <w:p w14:paraId="6D25368F" w14:textId="77777777" w:rsidR="002750DD" w:rsidRDefault="005367C1">
      <w:pPr>
        <w:pStyle w:val="Corpodeltesto"/>
        <w:spacing w:after="57"/>
        <w:rPr>
          <w:rFonts w:ascii="Times New Roman" w:hAnsi="Times New Roman"/>
          <w:b/>
          <w:bCs/>
          <w:i/>
          <w:iCs/>
        </w:rPr>
      </w:pPr>
      <w:r>
        <w:rPr>
          <w:rFonts w:ascii="Times New Roman" w:hAnsi="Times New Roman"/>
          <w:b/>
          <w:bCs/>
          <w:i/>
          <w:iCs/>
        </w:rPr>
        <w:t>Lavoro personale</w:t>
      </w:r>
    </w:p>
    <w:p w14:paraId="47AB0901" w14:textId="77777777" w:rsidR="002750DD" w:rsidRDefault="005367C1">
      <w:pPr>
        <w:pStyle w:val="Corpodeltesto"/>
        <w:ind w:left="567" w:firstLine="0"/>
        <w:rPr>
          <w:rFonts w:hint="eastAsia"/>
        </w:rPr>
      </w:pPr>
      <w:r>
        <w:rPr>
          <w:rStyle w:val="Enfasi"/>
          <w:rFonts w:ascii="Times New Roman" w:hAnsi="Times New Roman"/>
          <w:i w:val="0"/>
        </w:rPr>
        <w:commentReference w:id="100"/>
      </w:r>
      <w:r>
        <w:rPr>
          <w:rStyle w:val="Enfasi"/>
          <w:rFonts w:ascii="Times New Roman" w:hAnsi="Times New Roman"/>
          <w:i w:val="0"/>
        </w:rPr>
        <w:t>Siamo a metà del cammino di Quaresima e il percorso intrapreso ci chiede g</w:t>
      </w:r>
      <w:r>
        <w:rPr>
          <w:rStyle w:val="Enfasi"/>
          <w:rFonts w:ascii="Times New Roman" w:hAnsi="Times New Roman"/>
          <w:i w:val="0"/>
        </w:rPr>
        <w:t>e</w:t>
      </w:r>
      <w:r>
        <w:rPr>
          <w:rStyle w:val="Enfasi"/>
          <w:rFonts w:ascii="Times New Roman" w:hAnsi="Times New Roman"/>
          <w:i w:val="0"/>
        </w:rPr>
        <w:t xml:space="preserve">sti di conversione. Il decalogo, nella versione di </w:t>
      </w:r>
      <w:r>
        <w:rPr>
          <w:rStyle w:val="Enfasi"/>
          <w:rFonts w:ascii="Times New Roman" w:hAnsi="Times New Roman"/>
        </w:rPr>
        <w:t>Es</w:t>
      </w:r>
      <w:r>
        <w:rPr>
          <w:rStyle w:val="Enfasi"/>
          <w:rFonts w:ascii="Times New Roman" w:hAnsi="Times New Roman"/>
          <w:i w:val="0"/>
          <w:iCs w:val="0"/>
        </w:rPr>
        <w:t xml:space="preserve"> 20,1-17, ci offre l’indicazione dentro </w:t>
      </w:r>
      <w:proofErr w:type="gramStart"/>
      <w:r>
        <w:rPr>
          <w:rStyle w:val="Enfasi"/>
          <w:rFonts w:ascii="Times New Roman" w:hAnsi="Times New Roman"/>
          <w:i w:val="0"/>
          <w:iCs w:val="0"/>
        </w:rPr>
        <w:t>cui</w:t>
      </w:r>
      <w:proofErr w:type="gramEnd"/>
      <w:r>
        <w:rPr>
          <w:rStyle w:val="Enfasi"/>
          <w:rFonts w:ascii="Times New Roman" w:hAnsi="Times New Roman"/>
          <w:i w:val="0"/>
          <w:iCs w:val="0"/>
        </w:rPr>
        <w:t xml:space="preserve"> compiere tali gesti. Tale indicazione è formulata in termini di divieto: «</w:t>
      </w:r>
      <w:r>
        <w:rPr>
          <w:rStyle w:val="Enfasi"/>
          <w:rFonts w:ascii="Times New Roman" w:hAnsi="Times New Roman"/>
        </w:rPr>
        <w:t>non</w:t>
      </w:r>
      <w:r>
        <w:rPr>
          <w:rStyle w:val="Enfasi"/>
          <w:rFonts w:ascii="Times New Roman" w:hAnsi="Times New Roman"/>
          <w:i w:val="0"/>
          <w:iCs w:val="0"/>
        </w:rPr>
        <w:t xml:space="preserve"> avrai altri dei fuori di me»; «</w:t>
      </w:r>
      <w:r>
        <w:rPr>
          <w:rStyle w:val="Enfasi"/>
          <w:rFonts w:ascii="Times New Roman" w:hAnsi="Times New Roman"/>
        </w:rPr>
        <w:t>non</w:t>
      </w:r>
      <w:r>
        <w:rPr>
          <w:rStyle w:val="Enfasi"/>
          <w:rFonts w:ascii="Times New Roman" w:hAnsi="Times New Roman"/>
          <w:i w:val="0"/>
          <w:iCs w:val="0"/>
        </w:rPr>
        <w:t xml:space="preserve"> ti farai idolo</w:t>
      </w:r>
      <w:proofErr w:type="gramStart"/>
      <w:r>
        <w:rPr>
          <w:rStyle w:val="Enfasi"/>
          <w:rFonts w:ascii="Times New Roman" w:hAnsi="Times New Roman"/>
          <w:i w:val="0"/>
          <w:iCs w:val="0"/>
        </w:rPr>
        <w:t>...</w:t>
      </w:r>
      <w:proofErr w:type="gramEnd"/>
      <w:r>
        <w:rPr>
          <w:rStyle w:val="Enfasi"/>
          <w:rFonts w:ascii="Times New Roman" w:hAnsi="Times New Roman"/>
          <w:i w:val="0"/>
          <w:iCs w:val="0"/>
        </w:rPr>
        <w:t>»; «</w:t>
      </w:r>
      <w:r>
        <w:rPr>
          <w:rStyle w:val="Enfasi"/>
          <w:rFonts w:ascii="Times New Roman" w:hAnsi="Times New Roman"/>
        </w:rPr>
        <w:t>non</w:t>
      </w:r>
      <w:r>
        <w:rPr>
          <w:rStyle w:val="Enfasi"/>
          <w:rFonts w:ascii="Times New Roman" w:hAnsi="Times New Roman"/>
          <w:i w:val="0"/>
          <w:iCs w:val="0"/>
        </w:rPr>
        <w:t xml:space="preserve"> </w:t>
      </w:r>
      <w:proofErr w:type="spellStart"/>
      <w:r>
        <w:rPr>
          <w:rStyle w:val="Enfasi"/>
          <w:rFonts w:ascii="Times New Roman" w:hAnsi="Times New Roman"/>
          <w:i w:val="0"/>
          <w:iCs w:val="0"/>
        </w:rPr>
        <w:t>pronun</w:t>
      </w:r>
      <w:proofErr w:type="spellEnd"/>
      <w:r>
        <w:rPr>
          <w:rStyle w:val="Enfasi"/>
          <w:rFonts w:ascii="Times New Roman" w:hAnsi="Times New Roman"/>
          <w:i w:val="0"/>
          <w:iCs w:val="0"/>
        </w:rPr>
        <w:t>-cerai invano il nome del Signore»; «</w:t>
      </w:r>
      <w:r>
        <w:rPr>
          <w:rStyle w:val="Enfasi"/>
          <w:rFonts w:ascii="Times New Roman" w:hAnsi="Times New Roman"/>
        </w:rPr>
        <w:t>non</w:t>
      </w:r>
      <w:r>
        <w:rPr>
          <w:rStyle w:val="Enfasi"/>
          <w:rFonts w:ascii="Times New Roman" w:hAnsi="Times New Roman"/>
          <w:i w:val="0"/>
          <w:iCs w:val="0"/>
        </w:rPr>
        <w:t xml:space="preserve"> ucciderai»; «</w:t>
      </w:r>
      <w:r>
        <w:rPr>
          <w:rStyle w:val="Enfasi"/>
          <w:rFonts w:ascii="Times New Roman" w:hAnsi="Times New Roman"/>
        </w:rPr>
        <w:t>non</w:t>
      </w:r>
      <w:r>
        <w:rPr>
          <w:rStyle w:val="Enfasi"/>
          <w:rFonts w:ascii="Times New Roman" w:hAnsi="Times New Roman"/>
          <w:i w:val="0"/>
          <w:iCs w:val="0"/>
        </w:rPr>
        <w:t xml:space="preserve"> co</w:t>
      </w:r>
      <w:r>
        <w:rPr>
          <w:rStyle w:val="Enfasi"/>
          <w:rFonts w:ascii="Times New Roman" w:hAnsi="Times New Roman"/>
          <w:i w:val="0"/>
          <w:iCs w:val="0"/>
        </w:rPr>
        <w:t>m</w:t>
      </w:r>
      <w:r>
        <w:rPr>
          <w:rStyle w:val="Enfasi"/>
          <w:rFonts w:ascii="Times New Roman" w:hAnsi="Times New Roman"/>
          <w:i w:val="0"/>
          <w:iCs w:val="0"/>
        </w:rPr>
        <w:t>metterai adulterio»; «</w:t>
      </w:r>
      <w:r>
        <w:rPr>
          <w:rStyle w:val="Enfasi"/>
          <w:rFonts w:ascii="Times New Roman" w:hAnsi="Times New Roman"/>
        </w:rPr>
        <w:t>non</w:t>
      </w:r>
      <w:r>
        <w:rPr>
          <w:rStyle w:val="Enfasi"/>
          <w:rFonts w:ascii="Times New Roman" w:hAnsi="Times New Roman"/>
          <w:i w:val="0"/>
          <w:iCs w:val="0"/>
        </w:rPr>
        <w:t xml:space="preserve"> rub</w:t>
      </w:r>
      <w:r>
        <w:rPr>
          <w:rStyle w:val="Enfasi"/>
          <w:rFonts w:ascii="Times New Roman" w:hAnsi="Times New Roman"/>
          <w:i w:val="0"/>
          <w:iCs w:val="0"/>
        </w:rPr>
        <w:t>e</w:t>
      </w:r>
      <w:r>
        <w:rPr>
          <w:rStyle w:val="Enfasi"/>
          <w:rFonts w:ascii="Times New Roman" w:hAnsi="Times New Roman"/>
          <w:i w:val="0"/>
          <w:iCs w:val="0"/>
        </w:rPr>
        <w:t>rai»; «</w:t>
      </w:r>
      <w:r>
        <w:rPr>
          <w:rStyle w:val="Enfasi"/>
          <w:rFonts w:ascii="Times New Roman" w:hAnsi="Times New Roman"/>
        </w:rPr>
        <w:t>non</w:t>
      </w:r>
      <w:r>
        <w:rPr>
          <w:rStyle w:val="Enfasi"/>
          <w:rFonts w:ascii="Times New Roman" w:hAnsi="Times New Roman"/>
          <w:i w:val="0"/>
          <w:iCs w:val="0"/>
        </w:rPr>
        <w:t xml:space="preserve"> pronuncerai falsa testimonianza...»; «</w:t>
      </w:r>
      <w:r>
        <w:rPr>
          <w:rStyle w:val="Enfasi"/>
          <w:rFonts w:ascii="Times New Roman" w:hAnsi="Times New Roman"/>
        </w:rPr>
        <w:t>non</w:t>
      </w:r>
      <w:r>
        <w:rPr>
          <w:rStyle w:val="Enfasi"/>
          <w:rFonts w:ascii="Times New Roman" w:hAnsi="Times New Roman"/>
          <w:i w:val="0"/>
          <w:iCs w:val="0"/>
        </w:rPr>
        <w:t xml:space="preserve"> </w:t>
      </w:r>
      <w:proofErr w:type="spellStart"/>
      <w:r>
        <w:rPr>
          <w:rStyle w:val="Enfasi"/>
          <w:rFonts w:ascii="Times New Roman" w:hAnsi="Times New Roman"/>
          <w:i w:val="0"/>
          <w:iCs w:val="0"/>
        </w:rPr>
        <w:t>desidere</w:t>
      </w:r>
      <w:proofErr w:type="spellEnd"/>
      <w:r>
        <w:rPr>
          <w:rStyle w:val="Enfasi"/>
          <w:rFonts w:ascii="Times New Roman" w:hAnsi="Times New Roman"/>
          <w:i w:val="0"/>
          <w:iCs w:val="0"/>
        </w:rPr>
        <w:t>-</w:t>
      </w:r>
    </w:p>
    <w:p w14:paraId="07854B5A" w14:textId="77777777" w:rsidR="002750DD" w:rsidRDefault="005367C1">
      <w:pPr>
        <w:pStyle w:val="Corpodeltesto"/>
        <w:ind w:left="567" w:firstLine="0"/>
        <w:rPr>
          <w:rFonts w:hint="eastAsia"/>
        </w:rPr>
      </w:pPr>
      <w:r>
        <w:rPr>
          <w:noProof/>
          <w:lang w:eastAsia="it-IT" w:bidi="ar-SA"/>
        </w:rPr>
        <mc:AlternateContent>
          <mc:Choice Requires="wps">
            <w:drawing>
              <wp:anchor distT="0" distB="0" distL="0" distR="0" simplePos="0" relativeHeight="18" behindDoc="1" locked="0" layoutInCell="1" allowOverlap="1" wp14:anchorId="4D962100" wp14:editId="6C127243">
                <wp:simplePos x="0" y="0"/>
                <wp:positionH relativeFrom="column">
                  <wp:posOffset>13970</wp:posOffset>
                </wp:positionH>
                <wp:positionV relativeFrom="paragraph">
                  <wp:posOffset>-448098</wp:posOffset>
                </wp:positionV>
                <wp:extent cx="311040" cy="1769533"/>
                <wp:effectExtent l="0" t="0" r="0" b="8890"/>
                <wp:wrapNone/>
                <wp:docPr id="13" name=""/>
                <wp:cNvGraphicFramePr/>
                <a:graphic xmlns:a="http://schemas.openxmlformats.org/drawingml/2006/main">
                  <a:graphicData uri="http://schemas.microsoft.com/office/word/2010/wordprocessingShape">
                    <wps:wsp>
                      <wps:cNvSpPr/>
                      <wps:spPr>
                        <a:xfrm>
                          <a:off x="0" y="0"/>
                          <a:ext cx="311040" cy="1769533"/>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id="Rettangolo 13" o:spid="_x0000_s1026" style="position:absolute;margin-left:1.1pt;margin-top:-35.25pt;width:24.5pt;height:139.35pt;z-index:-50331646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" fillcolor="#999" strokecolor="#3465af"/>
            </w:pict>
          </mc:Fallback>
        </mc:AlternateContent>
      </w:r>
      <w:proofErr w:type="gramStart"/>
      <w:r>
        <w:rPr>
          <w:rStyle w:val="Enfasi"/>
          <w:rFonts w:ascii="Times New Roman" w:hAnsi="Times New Roman"/>
          <w:i w:val="0"/>
          <w:iCs w:val="0"/>
        </w:rPr>
        <w:t>rai</w:t>
      </w:r>
      <w:proofErr w:type="gramEnd"/>
      <w:r>
        <w:rPr>
          <w:rStyle w:val="Enfasi"/>
          <w:rFonts w:ascii="Times New Roman" w:hAnsi="Times New Roman"/>
          <w:i w:val="0"/>
          <w:iCs w:val="0"/>
        </w:rPr>
        <w:t xml:space="preserve">...». Leggi il testo di </w:t>
      </w:r>
      <w:r>
        <w:rPr>
          <w:rStyle w:val="Enfasi"/>
          <w:rFonts w:ascii="Times New Roman" w:hAnsi="Times New Roman"/>
        </w:rPr>
        <w:t xml:space="preserve">Es </w:t>
      </w:r>
      <w:r>
        <w:rPr>
          <w:rStyle w:val="Enfasi"/>
          <w:rFonts w:ascii="Times New Roman" w:hAnsi="Times New Roman"/>
          <w:i w:val="0"/>
          <w:iCs w:val="0"/>
        </w:rPr>
        <w:t>20,1-17, scegli uno di questi divieti e prova a decl</w:t>
      </w:r>
      <w:r>
        <w:rPr>
          <w:rStyle w:val="Enfasi"/>
          <w:rFonts w:ascii="Times New Roman" w:hAnsi="Times New Roman"/>
          <w:i w:val="0"/>
          <w:iCs w:val="0"/>
        </w:rPr>
        <w:t>i</w:t>
      </w:r>
      <w:r>
        <w:rPr>
          <w:rStyle w:val="Enfasi"/>
          <w:rFonts w:ascii="Times New Roman" w:hAnsi="Times New Roman"/>
          <w:i w:val="0"/>
          <w:iCs w:val="0"/>
        </w:rPr>
        <w:t xml:space="preserve">narlo in positivo. </w:t>
      </w:r>
    </w:p>
    <w:p w14:paraId="1FA862F6" w14:textId="77777777" w:rsidR="002750DD" w:rsidRDefault="002750DD">
      <w:pPr>
        <w:pStyle w:val="Corpodeltesto"/>
        <w:ind w:left="567" w:firstLine="0"/>
        <w:rPr>
          <w:rStyle w:val="Enfasi"/>
          <w:rFonts w:ascii="Times New Roman" w:hAnsi="Times New Roman"/>
          <w:i w:val="0"/>
        </w:rPr>
      </w:pPr>
    </w:p>
    <w:p w14:paraId="19E931BD" w14:textId="77777777" w:rsidR="002750DD" w:rsidRDefault="005367C1">
      <w:pPr>
        <w:pStyle w:val="Corpodeltesto"/>
        <w:spacing w:before="113" w:after="57"/>
        <w:rPr>
          <w:rFonts w:ascii="Times New Roman" w:hAnsi="Times New Roman"/>
          <w:b/>
          <w:bCs/>
          <w:i/>
          <w:iCs/>
        </w:rPr>
      </w:pPr>
      <w:r>
        <w:rPr>
          <w:rStyle w:val="Enfasi"/>
          <w:rFonts w:ascii="Times New Roman" w:hAnsi="Times New Roman"/>
          <w:b/>
          <w:bCs/>
        </w:rPr>
        <w:lastRenderedPageBreak/>
        <w:t>Condivisione</w:t>
      </w:r>
    </w:p>
    <w:p w14:paraId="2225E63F" w14:textId="77777777" w:rsidR="002750DD" w:rsidRDefault="005367C1">
      <w:pPr>
        <w:pStyle w:val="Corpodeltesto"/>
        <w:ind w:left="567" w:firstLine="0"/>
        <w:rPr>
          <w:rFonts w:hint="eastAsia"/>
        </w:rPr>
      </w:pPr>
      <w:r>
        <w:rPr>
          <w:rStyle w:val="Enfasi"/>
          <w:rFonts w:ascii="Times New Roman" w:hAnsi="Times New Roman"/>
          <w:i w:val="0"/>
        </w:rPr>
        <w:t>Condividete quanto avete fatto personalmente.</w:t>
      </w:r>
    </w:p>
    <w:p w14:paraId="22FEB669" w14:textId="77777777" w:rsidR="002750DD" w:rsidRDefault="005367C1">
      <w:pPr>
        <w:pStyle w:val="Corpodeltesto"/>
        <w:rPr>
          <w:rFonts w:ascii="Times New Roman" w:hAnsi="Times New Roman"/>
        </w:rPr>
      </w:pPr>
      <w:r>
        <w:rPr>
          <w:noProof/>
          <w:lang w:eastAsia="it-IT" w:bidi="ar-SA"/>
        </w:rPr>
        <mc:AlternateContent>
          <mc:Choice Requires="wps">
            <w:drawing>
              <wp:anchor distT="0" distB="0" distL="0" distR="0" simplePos="0" relativeHeight="19" behindDoc="0" locked="0" layoutInCell="1" allowOverlap="1" wp14:anchorId="36CC4D78" wp14:editId="56C4C37E">
                <wp:simplePos x="0" y="0"/>
                <wp:positionH relativeFrom="column">
                  <wp:posOffset>13970</wp:posOffset>
                </wp:positionH>
                <wp:positionV relativeFrom="paragraph">
                  <wp:posOffset>138430</wp:posOffset>
                </wp:positionV>
                <wp:extent cx="5579110" cy="30480"/>
                <wp:effectExtent l="0" t="0" r="0" b="0"/>
                <wp:wrapNone/>
                <wp:docPr id="14" name=""/>
                <wp:cNvGraphicFramePr/>
                <a:graphic xmlns:a="http://schemas.openxmlformats.org/drawingml/2006/main">
                  <a:graphicData uri="http://schemas.microsoft.com/office/word/2010/wordprocessingShape">
                    <wps:wsp>
                      <wps:cNvSpPr/>
                      <wps:spPr>
                        <a:xfrm>
                          <a:off x="0" y="0"/>
                          <a:ext cx="5578560" cy="29880"/>
                        </a:xfrm>
                        <a:prstGeom prst="flowChartTerminator">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fillcolor="#999999" stroked="t" style="position:absolute;margin-left:1.1pt;margin-top:10.9pt;width:439.2pt;height:2.3pt" type="shapetype_116">
                <w10:wrap type="none"/>
                <v:fill o:detectmouseclick="t" color2="#666666"/>
                <v:stroke color="#3465af" joinstyle="round" endcap="flat"/>
              </v:shape>
            </w:pict>
          </mc:Fallback>
        </mc:AlternateContent>
      </w:r>
    </w:p>
    <w:p w14:paraId="20A8A47A" w14:textId="77777777" w:rsidR="002750DD" w:rsidRDefault="002750DD">
      <w:pPr>
        <w:pStyle w:val="Corpodeltesto"/>
        <w:ind w:firstLine="0"/>
        <w:rPr>
          <w:rFonts w:ascii="Calisto MT" w:hAnsi="Calisto MT"/>
          <w:b/>
          <w:bCs/>
          <w:i/>
          <w:iCs/>
          <w:color w:val="333333"/>
          <w:sz w:val="28"/>
          <w:szCs w:val="28"/>
        </w:rPr>
      </w:pPr>
    </w:p>
    <w:p w14:paraId="00BA96FE" w14:textId="77777777" w:rsidR="002750DD" w:rsidRDefault="002750DD">
      <w:pPr>
        <w:pStyle w:val="Corpodeltesto"/>
        <w:ind w:firstLine="0"/>
        <w:rPr>
          <w:rFonts w:ascii="Calisto MT" w:hAnsi="Calisto MT"/>
          <w:b/>
          <w:bCs/>
          <w:i/>
          <w:iCs/>
          <w:color w:val="333333"/>
          <w:sz w:val="28"/>
          <w:szCs w:val="28"/>
        </w:rPr>
      </w:pPr>
    </w:p>
    <w:p w14:paraId="113F4A5E" w14:textId="77777777" w:rsidR="002750DD" w:rsidRDefault="005367C1">
      <w:pPr>
        <w:pStyle w:val="Corpodeltesto"/>
        <w:spacing w:after="113"/>
        <w:ind w:firstLine="0"/>
        <w:rPr>
          <w:rFonts w:ascii="Calisto MT" w:hAnsi="Calisto MT"/>
          <w:color w:val="333333"/>
          <w:sz w:val="28"/>
          <w:szCs w:val="28"/>
        </w:rPr>
      </w:pPr>
      <w:r>
        <w:rPr>
          <w:rFonts w:ascii="Calisto MT" w:hAnsi="Calisto MT"/>
          <w:b/>
          <w:bCs/>
          <w:i/>
          <w:iCs/>
          <w:color w:val="333333"/>
          <w:sz w:val="28"/>
          <w:szCs w:val="28"/>
        </w:rPr>
        <w:t>Dal libro dell’Esodo (</w:t>
      </w:r>
      <w:r>
        <w:rPr>
          <w:rFonts w:ascii="Calisto MT" w:hAnsi="Calisto MT"/>
          <w:b/>
          <w:bCs/>
          <w:color w:val="333333"/>
          <w:sz w:val="28"/>
          <w:szCs w:val="28"/>
        </w:rPr>
        <w:t>Es</w:t>
      </w:r>
      <w:r>
        <w:rPr>
          <w:rFonts w:ascii="Calisto MT" w:hAnsi="Calisto MT"/>
          <w:b/>
          <w:bCs/>
          <w:i/>
          <w:iCs/>
          <w:color w:val="333333"/>
          <w:sz w:val="28"/>
          <w:szCs w:val="28"/>
        </w:rPr>
        <w:t xml:space="preserve"> 20,1-17)</w:t>
      </w:r>
    </w:p>
    <w:p w14:paraId="4414C58D" w14:textId="77777777" w:rsidR="002750DD" w:rsidRDefault="005367C1">
      <w:pPr>
        <w:pStyle w:val="Corpodeltesto"/>
        <w:rPr>
          <w:rFonts w:ascii="Times New Roman" w:hAnsi="Times New Roman"/>
        </w:rPr>
      </w:pPr>
      <w:bookmarkStart w:id="101" w:name="VER_24"/>
      <w:bookmarkStart w:id="102" w:name="VER_110"/>
      <w:bookmarkEnd w:id="101"/>
      <w:bookmarkEnd w:id="102"/>
      <w:r>
        <w:rPr>
          <w:rFonts w:ascii="Times New Roman" w:hAnsi="Times New Roman"/>
          <w:color w:val="000000"/>
          <w:vertAlign w:val="superscript"/>
        </w:rPr>
        <w:t xml:space="preserve">1 </w:t>
      </w:r>
      <w:r>
        <w:rPr>
          <w:rFonts w:ascii="Times New Roman" w:hAnsi="Times New Roman"/>
          <w:color w:val="000000"/>
        </w:rPr>
        <w:t xml:space="preserve">In quei giorni, </w:t>
      </w:r>
      <w:proofErr w:type="gramStart"/>
      <w:r>
        <w:rPr>
          <w:rFonts w:ascii="Times New Roman" w:hAnsi="Times New Roman"/>
          <w:color w:val="000000"/>
        </w:rPr>
        <w:t>Dio pronunciò tutte queste parole</w:t>
      </w:r>
      <w:proofErr w:type="gramEnd"/>
      <w:r>
        <w:rPr>
          <w:rFonts w:ascii="Times New Roman" w:hAnsi="Times New Roman"/>
          <w:color w:val="000000"/>
        </w:rPr>
        <w:t>:</w:t>
      </w:r>
      <w:bookmarkStart w:id="103" w:name="VER_35"/>
      <w:bookmarkStart w:id="104" w:name="VER_23"/>
      <w:bookmarkEnd w:id="103"/>
      <w:bookmarkEnd w:id="104"/>
      <w:r>
        <w:rPr>
          <w:rFonts w:ascii="Times New Roman" w:hAnsi="Times New Roman"/>
          <w:color w:val="000000"/>
        </w:rPr>
        <w:t xml:space="preserve"> </w:t>
      </w:r>
      <w:r>
        <w:rPr>
          <w:rFonts w:ascii="Times New Roman" w:hAnsi="Times New Roman"/>
          <w:color w:val="000000"/>
          <w:vertAlign w:val="superscript"/>
        </w:rPr>
        <w:t xml:space="preserve">2 </w:t>
      </w:r>
      <w:r>
        <w:rPr>
          <w:rFonts w:ascii="Times New Roman" w:hAnsi="Times New Roman"/>
          <w:color w:val="000000"/>
        </w:rPr>
        <w:t xml:space="preserve">«Io sono il Signore, tuo Dio, che ti ho fatto uscire dalla terra d’Egitto, dalla condizione servile: </w:t>
      </w:r>
    </w:p>
    <w:p w14:paraId="6BEB898D" w14:textId="77777777" w:rsidR="002750DD" w:rsidRDefault="005367C1">
      <w:pPr>
        <w:pStyle w:val="Corpodeltesto"/>
        <w:rPr>
          <w:rFonts w:ascii="Times New Roman" w:hAnsi="Times New Roman"/>
        </w:rPr>
      </w:pPr>
      <w:bookmarkStart w:id="105" w:name="VER_43"/>
      <w:bookmarkStart w:id="106" w:name="VER_36"/>
      <w:bookmarkEnd w:id="105"/>
      <w:bookmarkEnd w:id="106"/>
      <w:r>
        <w:rPr>
          <w:rFonts w:ascii="Times New Roman" w:hAnsi="Times New Roman"/>
          <w:vertAlign w:val="superscript"/>
        </w:rPr>
        <w:t xml:space="preserve">3 </w:t>
      </w:r>
      <w:r>
        <w:rPr>
          <w:rFonts w:ascii="Times New Roman" w:hAnsi="Times New Roman"/>
        </w:rPr>
        <w:t xml:space="preserve">Non </w:t>
      </w:r>
      <w:proofErr w:type="gramStart"/>
      <w:r>
        <w:rPr>
          <w:rFonts w:ascii="Times New Roman" w:hAnsi="Times New Roman"/>
        </w:rPr>
        <w:t>avrai</w:t>
      </w:r>
      <w:proofErr w:type="gramEnd"/>
      <w:r>
        <w:rPr>
          <w:rFonts w:ascii="Times New Roman" w:hAnsi="Times New Roman"/>
        </w:rPr>
        <w:t xml:space="preserve"> altri </w:t>
      </w:r>
      <w:proofErr w:type="spellStart"/>
      <w:r>
        <w:rPr>
          <w:rFonts w:ascii="Times New Roman" w:hAnsi="Times New Roman"/>
        </w:rPr>
        <w:t>dèi</w:t>
      </w:r>
      <w:proofErr w:type="spellEnd"/>
      <w:r>
        <w:rPr>
          <w:rFonts w:ascii="Times New Roman" w:hAnsi="Times New Roman"/>
        </w:rPr>
        <w:t xml:space="preserve"> di fronte a me.</w:t>
      </w:r>
      <w:bookmarkStart w:id="107" w:name="VER_54"/>
      <w:bookmarkStart w:id="108" w:name="VER_44"/>
      <w:bookmarkEnd w:id="107"/>
      <w:bookmarkEnd w:id="108"/>
      <w:r>
        <w:rPr>
          <w:rFonts w:ascii="Times New Roman" w:hAnsi="Times New Roman"/>
        </w:rPr>
        <w:t xml:space="preserve"> </w:t>
      </w:r>
    </w:p>
    <w:p w14:paraId="4608C7C7" w14:textId="77777777" w:rsidR="002750DD" w:rsidRDefault="005367C1">
      <w:pPr>
        <w:pStyle w:val="Corpodeltesto"/>
        <w:rPr>
          <w:rFonts w:ascii="Times New Roman" w:hAnsi="Times New Roman"/>
        </w:rPr>
      </w:pPr>
      <w:r>
        <w:rPr>
          <w:rFonts w:ascii="Times New Roman" w:hAnsi="Times New Roman"/>
          <w:vertAlign w:val="superscript"/>
        </w:rPr>
        <w:t xml:space="preserve">4 </w:t>
      </w:r>
      <w:r>
        <w:rPr>
          <w:rFonts w:ascii="Times New Roman" w:hAnsi="Times New Roman"/>
        </w:rPr>
        <w:t xml:space="preserve">Non ti </w:t>
      </w:r>
      <w:proofErr w:type="gramStart"/>
      <w:r>
        <w:rPr>
          <w:rFonts w:ascii="Times New Roman" w:hAnsi="Times New Roman"/>
        </w:rPr>
        <w:t>farai</w:t>
      </w:r>
      <w:proofErr w:type="gramEnd"/>
      <w:r>
        <w:rPr>
          <w:rFonts w:ascii="Times New Roman" w:hAnsi="Times New Roman"/>
        </w:rPr>
        <w:t xml:space="preserve"> idolo né immagine alcuna di quanto è lassù nel cielo, né di quanto è quaggiù sulla terra, né di quanto è nelle acque sotto la terra. </w:t>
      </w:r>
      <w:bookmarkStart w:id="109" w:name="VER_64"/>
      <w:bookmarkStart w:id="110" w:name="VER_53"/>
      <w:bookmarkEnd w:id="109"/>
      <w:bookmarkEnd w:id="110"/>
      <w:r>
        <w:rPr>
          <w:rFonts w:ascii="Times New Roman" w:hAnsi="Times New Roman"/>
          <w:vertAlign w:val="superscript"/>
        </w:rPr>
        <w:t xml:space="preserve">5 </w:t>
      </w:r>
      <w:r>
        <w:rPr>
          <w:rFonts w:ascii="Times New Roman" w:hAnsi="Times New Roman"/>
        </w:rPr>
        <w:t>Non ti prostrerai d</w:t>
      </w:r>
      <w:r>
        <w:rPr>
          <w:rFonts w:ascii="Times New Roman" w:hAnsi="Times New Roman"/>
        </w:rPr>
        <w:t>a</w:t>
      </w:r>
      <w:r>
        <w:rPr>
          <w:rFonts w:ascii="Times New Roman" w:hAnsi="Times New Roman"/>
        </w:rPr>
        <w:t>vanti a loro e non li servirai. Perché io, il Signore, tuo Dio, sono un Dio geloso, che punisce la colpa dei padri nei figli fino alla terza e alla quarta generazione, per c</w:t>
      </w:r>
      <w:r>
        <w:rPr>
          <w:rFonts w:ascii="Times New Roman" w:hAnsi="Times New Roman"/>
        </w:rPr>
        <w:t>o</w:t>
      </w:r>
      <w:r>
        <w:rPr>
          <w:rFonts w:ascii="Times New Roman" w:hAnsi="Times New Roman"/>
        </w:rPr>
        <w:t xml:space="preserve">loro che mi odiano, </w:t>
      </w:r>
      <w:bookmarkStart w:id="111" w:name="VER_73"/>
      <w:bookmarkStart w:id="112" w:name="VER_63"/>
      <w:bookmarkEnd w:id="111"/>
      <w:bookmarkEnd w:id="112"/>
      <w:proofErr w:type="gramStart"/>
      <w:r>
        <w:rPr>
          <w:rFonts w:ascii="Times New Roman" w:hAnsi="Times New Roman"/>
          <w:vertAlign w:val="superscript"/>
        </w:rPr>
        <w:t>6</w:t>
      </w:r>
      <w:proofErr w:type="gramEnd"/>
      <w:r>
        <w:rPr>
          <w:rFonts w:ascii="Times New Roman" w:hAnsi="Times New Roman"/>
          <w:vertAlign w:val="superscript"/>
        </w:rPr>
        <w:t xml:space="preserve"> </w:t>
      </w:r>
      <w:r>
        <w:rPr>
          <w:rFonts w:ascii="Times New Roman" w:hAnsi="Times New Roman"/>
        </w:rPr>
        <w:t>ma che dimostra la sua bontà fino a mille generazioni, per quelli che mi am</w:t>
      </w:r>
      <w:r>
        <w:rPr>
          <w:rFonts w:ascii="Times New Roman" w:hAnsi="Times New Roman"/>
        </w:rPr>
        <w:t>a</w:t>
      </w:r>
      <w:r>
        <w:rPr>
          <w:rFonts w:ascii="Times New Roman" w:hAnsi="Times New Roman"/>
        </w:rPr>
        <w:t>no e osservano i miei comandamenti.</w:t>
      </w:r>
      <w:bookmarkStart w:id="113" w:name="VER_84"/>
      <w:bookmarkStart w:id="114" w:name="VER_74"/>
      <w:bookmarkEnd w:id="113"/>
      <w:bookmarkEnd w:id="114"/>
      <w:r>
        <w:rPr>
          <w:rFonts w:ascii="Times New Roman" w:hAnsi="Times New Roman"/>
        </w:rPr>
        <w:t xml:space="preserve"> </w:t>
      </w:r>
    </w:p>
    <w:p w14:paraId="59E50A50" w14:textId="77777777" w:rsidR="002750DD" w:rsidRDefault="005367C1">
      <w:pPr>
        <w:pStyle w:val="Corpodeltesto"/>
        <w:rPr>
          <w:rFonts w:ascii="Times New Roman" w:hAnsi="Times New Roman"/>
        </w:rPr>
      </w:pPr>
      <w:r>
        <w:rPr>
          <w:rFonts w:ascii="Times New Roman" w:hAnsi="Times New Roman"/>
          <w:vertAlign w:val="superscript"/>
        </w:rPr>
        <w:t xml:space="preserve">7 </w:t>
      </w:r>
      <w:r>
        <w:rPr>
          <w:rFonts w:ascii="Times New Roman" w:hAnsi="Times New Roman"/>
        </w:rPr>
        <w:t xml:space="preserve">Non </w:t>
      </w:r>
      <w:proofErr w:type="gramStart"/>
      <w:r>
        <w:rPr>
          <w:rFonts w:ascii="Times New Roman" w:hAnsi="Times New Roman"/>
        </w:rPr>
        <w:t>pronuncerai</w:t>
      </w:r>
      <w:proofErr w:type="gramEnd"/>
      <w:r>
        <w:rPr>
          <w:rFonts w:ascii="Times New Roman" w:hAnsi="Times New Roman"/>
        </w:rPr>
        <w:t xml:space="preserve"> invano il nome del Signore, tuo Dio, perché il Signore non l</w:t>
      </w:r>
      <w:r>
        <w:rPr>
          <w:rFonts w:ascii="Times New Roman" w:hAnsi="Times New Roman"/>
        </w:rPr>
        <w:t>a</w:t>
      </w:r>
      <w:r>
        <w:rPr>
          <w:rFonts w:ascii="Times New Roman" w:hAnsi="Times New Roman"/>
        </w:rPr>
        <w:t>scia impunito chi pronuncia il suo nome invano.</w:t>
      </w:r>
      <w:bookmarkStart w:id="115" w:name="VER_96"/>
      <w:bookmarkStart w:id="116" w:name="VER_85"/>
      <w:bookmarkEnd w:id="115"/>
      <w:bookmarkEnd w:id="116"/>
      <w:r>
        <w:rPr>
          <w:rFonts w:ascii="Times New Roman" w:hAnsi="Times New Roman"/>
        </w:rPr>
        <w:t xml:space="preserve"> </w:t>
      </w:r>
    </w:p>
    <w:p w14:paraId="42C983EB" w14:textId="77777777" w:rsidR="002750DD" w:rsidRDefault="005367C1">
      <w:pPr>
        <w:pStyle w:val="Corpodeltesto"/>
        <w:rPr>
          <w:rFonts w:ascii="Times New Roman" w:hAnsi="Times New Roman"/>
        </w:rPr>
      </w:pPr>
      <w:proofErr w:type="gramStart"/>
      <w:r>
        <w:rPr>
          <w:rFonts w:ascii="Times New Roman" w:hAnsi="Times New Roman"/>
          <w:vertAlign w:val="superscript"/>
        </w:rPr>
        <w:t xml:space="preserve">8 </w:t>
      </w:r>
      <w:proofErr w:type="spellStart"/>
      <w:r>
        <w:rPr>
          <w:rFonts w:ascii="Times New Roman" w:hAnsi="Times New Roman"/>
        </w:rPr>
        <w:t>Ricòrdati</w:t>
      </w:r>
      <w:proofErr w:type="spellEnd"/>
      <w:r>
        <w:rPr>
          <w:rFonts w:ascii="Times New Roman" w:hAnsi="Times New Roman"/>
        </w:rPr>
        <w:t xml:space="preserve"> del giorno</w:t>
      </w:r>
      <w:proofErr w:type="gramEnd"/>
      <w:r>
        <w:rPr>
          <w:rFonts w:ascii="Times New Roman" w:hAnsi="Times New Roman"/>
        </w:rPr>
        <w:t xml:space="preserve"> del sabato per santificarlo. </w:t>
      </w:r>
      <w:bookmarkStart w:id="117" w:name="VER_106"/>
      <w:bookmarkStart w:id="118" w:name="VER_95"/>
      <w:bookmarkEnd w:id="117"/>
      <w:bookmarkEnd w:id="118"/>
      <w:r>
        <w:rPr>
          <w:rFonts w:ascii="Times New Roman" w:hAnsi="Times New Roman"/>
          <w:vertAlign w:val="superscript"/>
        </w:rPr>
        <w:t xml:space="preserve">9 </w:t>
      </w:r>
      <w:r>
        <w:rPr>
          <w:rFonts w:ascii="Times New Roman" w:hAnsi="Times New Roman"/>
        </w:rPr>
        <w:t xml:space="preserve">Sei giorni lavorerai e farai ogni tuo lavoro; </w:t>
      </w:r>
      <w:bookmarkStart w:id="119" w:name="VER_116"/>
      <w:bookmarkStart w:id="120" w:name="VER_105"/>
      <w:bookmarkEnd w:id="119"/>
      <w:bookmarkEnd w:id="120"/>
      <w:proofErr w:type="gramStart"/>
      <w:r>
        <w:rPr>
          <w:rFonts w:ascii="Times New Roman" w:hAnsi="Times New Roman"/>
          <w:vertAlign w:val="superscript"/>
        </w:rPr>
        <w:t>10</w:t>
      </w:r>
      <w:proofErr w:type="gramEnd"/>
      <w:r>
        <w:rPr>
          <w:rFonts w:ascii="Times New Roman" w:hAnsi="Times New Roman"/>
          <w:vertAlign w:val="superscript"/>
        </w:rPr>
        <w:t xml:space="preserve"> </w:t>
      </w:r>
      <w:r>
        <w:rPr>
          <w:rFonts w:ascii="Times New Roman" w:hAnsi="Times New Roman"/>
        </w:rPr>
        <w:t xml:space="preserve">ma il settimo giorno è il sabato in onore del Signore, tuo Dio: non farai alcun lavoro, né tu né tuo figlio né tua figlia, né il tuo schiavo né la tua schiava, né il tuo bestiame, né il forestiero che dimora presso di te. </w:t>
      </w:r>
      <w:bookmarkStart w:id="121" w:name="VER_125"/>
      <w:bookmarkStart w:id="122" w:name="VER_115"/>
      <w:bookmarkEnd w:id="121"/>
      <w:bookmarkEnd w:id="122"/>
      <w:r>
        <w:rPr>
          <w:rFonts w:ascii="Times New Roman" w:hAnsi="Times New Roman"/>
          <w:vertAlign w:val="superscript"/>
        </w:rPr>
        <w:t xml:space="preserve">11 </w:t>
      </w:r>
      <w:r>
        <w:rPr>
          <w:rFonts w:ascii="Times New Roman" w:hAnsi="Times New Roman"/>
        </w:rPr>
        <w:t>Perché in sei giorni il Signore ha fatto il cielo e la terra e il mare e quanto è in essi, ma si è rip</w:t>
      </w:r>
      <w:r>
        <w:rPr>
          <w:rFonts w:ascii="Times New Roman" w:hAnsi="Times New Roman"/>
        </w:rPr>
        <w:t>o</w:t>
      </w:r>
      <w:r>
        <w:rPr>
          <w:rFonts w:ascii="Times New Roman" w:hAnsi="Times New Roman"/>
        </w:rPr>
        <w:t xml:space="preserve">sato il settimo giorno. Perciò il Signore ha benedetto il giorno del sabato e </w:t>
      </w:r>
      <w:proofErr w:type="gramStart"/>
      <w:r>
        <w:rPr>
          <w:rFonts w:ascii="Times New Roman" w:hAnsi="Times New Roman"/>
        </w:rPr>
        <w:t xml:space="preserve">lo </w:t>
      </w:r>
      <w:proofErr w:type="gramEnd"/>
      <w:r>
        <w:rPr>
          <w:rFonts w:ascii="Times New Roman" w:hAnsi="Times New Roman"/>
        </w:rPr>
        <w:t>ha consacrato.</w:t>
      </w:r>
    </w:p>
    <w:p w14:paraId="47D69494" w14:textId="77777777" w:rsidR="002750DD" w:rsidRDefault="005367C1">
      <w:pPr>
        <w:pStyle w:val="Corpodeltesto"/>
        <w:rPr>
          <w:rFonts w:ascii="Times New Roman" w:hAnsi="Times New Roman"/>
        </w:rPr>
      </w:pPr>
      <w:bookmarkStart w:id="123" w:name="VER_135"/>
      <w:bookmarkStart w:id="124" w:name="VER_126"/>
      <w:bookmarkEnd w:id="123"/>
      <w:bookmarkEnd w:id="124"/>
      <w:r>
        <w:rPr>
          <w:rFonts w:ascii="Times New Roman" w:hAnsi="Times New Roman"/>
          <w:vertAlign w:val="superscript"/>
        </w:rPr>
        <w:t xml:space="preserve">12 </w:t>
      </w:r>
      <w:r>
        <w:rPr>
          <w:rFonts w:ascii="Times New Roman" w:hAnsi="Times New Roman"/>
        </w:rPr>
        <w:t>Onora tuo padre e tua madre, perché si prolunghino i tuoi giorni nel paese che il Signore, tuo Dio, ti dà.</w:t>
      </w:r>
    </w:p>
    <w:p w14:paraId="0E0ED32D" w14:textId="77777777" w:rsidR="002750DD" w:rsidRDefault="005367C1">
      <w:pPr>
        <w:pStyle w:val="Corpodeltesto"/>
        <w:rPr>
          <w:rFonts w:ascii="Times New Roman" w:hAnsi="Times New Roman"/>
        </w:rPr>
      </w:pPr>
      <w:bookmarkStart w:id="125" w:name="VER_145"/>
      <w:bookmarkStart w:id="126" w:name="VER_136"/>
      <w:bookmarkEnd w:id="125"/>
      <w:bookmarkEnd w:id="126"/>
      <w:r>
        <w:rPr>
          <w:rFonts w:ascii="Times New Roman" w:hAnsi="Times New Roman"/>
          <w:vertAlign w:val="superscript"/>
        </w:rPr>
        <w:t xml:space="preserve">13 </w:t>
      </w:r>
      <w:r>
        <w:rPr>
          <w:rFonts w:ascii="Times New Roman" w:hAnsi="Times New Roman"/>
        </w:rPr>
        <w:t xml:space="preserve">Non </w:t>
      </w:r>
      <w:proofErr w:type="gramStart"/>
      <w:r>
        <w:rPr>
          <w:rFonts w:ascii="Times New Roman" w:hAnsi="Times New Roman"/>
        </w:rPr>
        <w:t>ucciderai</w:t>
      </w:r>
      <w:proofErr w:type="gramEnd"/>
      <w:r>
        <w:rPr>
          <w:rFonts w:ascii="Times New Roman" w:hAnsi="Times New Roman"/>
        </w:rPr>
        <w:t>.</w:t>
      </w:r>
      <w:bookmarkStart w:id="127" w:name="VER_155"/>
      <w:bookmarkStart w:id="128" w:name="VER_146"/>
      <w:bookmarkEnd w:id="127"/>
      <w:bookmarkEnd w:id="128"/>
      <w:r>
        <w:rPr>
          <w:rFonts w:ascii="Times New Roman" w:hAnsi="Times New Roman"/>
        </w:rPr>
        <w:t xml:space="preserve"> </w:t>
      </w:r>
    </w:p>
    <w:p w14:paraId="69C81DEB" w14:textId="77777777" w:rsidR="002750DD" w:rsidRDefault="005367C1">
      <w:pPr>
        <w:pStyle w:val="Corpodeltesto"/>
        <w:rPr>
          <w:rFonts w:ascii="Times New Roman" w:hAnsi="Times New Roman"/>
        </w:rPr>
      </w:pPr>
      <w:r>
        <w:rPr>
          <w:rFonts w:ascii="Times New Roman" w:hAnsi="Times New Roman"/>
          <w:vertAlign w:val="superscript"/>
        </w:rPr>
        <w:t xml:space="preserve">14 </w:t>
      </w:r>
      <w:r>
        <w:rPr>
          <w:rFonts w:ascii="Times New Roman" w:hAnsi="Times New Roman"/>
        </w:rPr>
        <w:t xml:space="preserve">Non </w:t>
      </w:r>
      <w:proofErr w:type="gramStart"/>
      <w:r>
        <w:rPr>
          <w:rFonts w:ascii="Times New Roman" w:hAnsi="Times New Roman"/>
        </w:rPr>
        <w:t>commetterai</w:t>
      </w:r>
      <w:proofErr w:type="gramEnd"/>
      <w:r>
        <w:rPr>
          <w:rFonts w:ascii="Times New Roman" w:hAnsi="Times New Roman"/>
        </w:rPr>
        <w:t xml:space="preserve"> adulterio.</w:t>
      </w:r>
      <w:bookmarkStart w:id="129" w:name="VER_165"/>
      <w:bookmarkStart w:id="130" w:name="VER_156"/>
      <w:bookmarkEnd w:id="129"/>
      <w:bookmarkEnd w:id="130"/>
      <w:r>
        <w:rPr>
          <w:rFonts w:ascii="Times New Roman" w:hAnsi="Times New Roman"/>
        </w:rPr>
        <w:t xml:space="preserve"> </w:t>
      </w:r>
    </w:p>
    <w:p w14:paraId="3D309F88" w14:textId="77777777" w:rsidR="002750DD" w:rsidRDefault="005367C1">
      <w:pPr>
        <w:pStyle w:val="Corpodeltesto"/>
        <w:rPr>
          <w:rFonts w:ascii="Times New Roman" w:hAnsi="Times New Roman"/>
        </w:rPr>
      </w:pPr>
      <w:r>
        <w:rPr>
          <w:rFonts w:ascii="Times New Roman" w:hAnsi="Times New Roman"/>
          <w:vertAlign w:val="superscript"/>
        </w:rPr>
        <w:t xml:space="preserve">15 </w:t>
      </w:r>
      <w:r>
        <w:rPr>
          <w:rFonts w:ascii="Times New Roman" w:hAnsi="Times New Roman"/>
        </w:rPr>
        <w:t xml:space="preserve">Non </w:t>
      </w:r>
      <w:proofErr w:type="gramStart"/>
      <w:r>
        <w:rPr>
          <w:rFonts w:ascii="Times New Roman" w:hAnsi="Times New Roman"/>
        </w:rPr>
        <w:t>ruberai</w:t>
      </w:r>
      <w:proofErr w:type="gramEnd"/>
      <w:r>
        <w:rPr>
          <w:rFonts w:ascii="Times New Roman" w:hAnsi="Times New Roman"/>
        </w:rPr>
        <w:t>.</w:t>
      </w:r>
      <w:bookmarkStart w:id="131" w:name="VER_174"/>
      <w:bookmarkStart w:id="132" w:name="VER_166"/>
      <w:bookmarkEnd w:id="131"/>
      <w:bookmarkEnd w:id="132"/>
      <w:r>
        <w:rPr>
          <w:rFonts w:ascii="Times New Roman" w:hAnsi="Times New Roman"/>
        </w:rPr>
        <w:t xml:space="preserve"> </w:t>
      </w:r>
    </w:p>
    <w:p w14:paraId="0D64F21C" w14:textId="77777777" w:rsidR="002750DD" w:rsidRDefault="005367C1">
      <w:pPr>
        <w:pStyle w:val="Corpodeltesto"/>
        <w:rPr>
          <w:rFonts w:ascii="Times New Roman" w:hAnsi="Times New Roman"/>
        </w:rPr>
      </w:pPr>
      <w:r>
        <w:rPr>
          <w:rFonts w:ascii="Times New Roman" w:hAnsi="Times New Roman"/>
          <w:vertAlign w:val="superscript"/>
        </w:rPr>
        <w:t xml:space="preserve">16 </w:t>
      </w:r>
      <w:r>
        <w:rPr>
          <w:rFonts w:ascii="Times New Roman" w:hAnsi="Times New Roman"/>
        </w:rPr>
        <w:t xml:space="preserve">Non </w:t>
      </w:r>
      <w:proofErr w:type="gramStart"/>
      <w:r>
        <w:rPr>
          <w:rFonts w:ascii="Times New Roman" w:hAnsi="Times New Roman"/>
        </w:rPr>
        <w:t>pronuncerai</w:t>
      </w:r>
      <w:proofErr w:type="gramEnd"/>
      <w:r>
        <w:rPr>
          <w:rFonts w:ascii="Times New Roman" w:hAnsi="Times New Roman"/>
        </w:rPr>
        <w:t xml:space="preserve"> falsa testimonianza contro il tuo prossimo.</w:t>
      </w:r>
      <w:bookmarkStart w:id="133" w:name="VER_183"/>
      <w:bookmarkStart w:id="134" w:name="VER_175"/>
      <w:bookmarkEnd w:id="133"/>
      <w:bookmarkEnd w:id="134"/>
      <w:r>
        <w:rPr>
          <w:rFonts w:ascii="Times New Roman" w:hAnsi="Times New Roman"/>
        </w:rPr>
        <w:t xml:space="preserve"> </w:t>
      </w:r>
    </w:p>
    <w:p w14:paraId="74A8DD82" w14:textId="77777777" w:rsidR="002750DD" w:rsidRDefault="005367C1">
      <w:pPr>
        <w:pStyle w:val="Corpodeltesto"/>
        <w:rPr>
          <w:rFonts w:ascii="Times New Roman" w:hAnsi="Times New Roman"/>
        </w:rPr>
      </w:pPr>
      <w:r>
        <w:rPr>
          <w:rFonts w:ascii="Times New Roman" w:hAnsi="Times New Roman"/>
          <w:vertAlign w:val="superscript"/>
        </w:rPr>
        <w:t xml:space="preserve">17 </w:t>
      </w:r>
      <w:r>
        <w:rPr>
          <w:rFonts w:ascii="Times New Roman" w:hAnsi="Times New Roman"/>
        </w:rPr>
        <w:t xml:space="preserve">Non </w:t>
      </w:r>
      <w:proofErr w:type="gramStart"/>
      <w:r>
        <w:rPr>
          <w:rFonts w:ascii="Times New Roman" w:hAnsi="Times New Roman"/>
        </w:rPr>
        <w:t>desidererai</w:t>
      </w:r>
      <w:proofErr w:type="gramEnd"/>
      <w:r>
        <w:rPr>
          <w:rFonts w:ascii="Times New Roman" w:hAnsi="Times New Roman"/>
        </w:rPr>
        <w:t xml:space="preserve"> la casa del tuo prossimo. Non desidererai la moglie del tuo prossimo, né il suo schiavo né la sua schiava, né il suo bue né il suo asino, né alc</w:t>
      </w:r>
      <w:r>
        <w:rPr>
          <w:rFonts w:ascii="Times New Roman" w:hAnsi="Times New Roman"/>
        </w:rPr>
        <w:t>u</w:t>
      </w:r>
      <w:r>
        <w:rPr>
          <w:rFonts w:ascii="Times New Roman" w:hAnsi="Times New Roman"/>
        </w:rPr>
        <w:t>na cosa che appartenga al tuo prossimo».</w:t>
      </w:r>
    </w:p>
    <w:p w14:paraId="6279E312" w14:textId="77777777" w:rsidR="00EF555E" w:rsidRDefault="00EF555E">
      <w:pPr>
        <w:widowControl/>
        <w:jc w:val="left"/>
        <w:rPr>
          <w:rFonts w:ascii="Calisto MT" w:hAnsi="Calisto MT"/>
          <w:b/>
          <w:bCs/>
          <w:sz w:val="32"/>
          <w:szCs w:val="32"/>
        </w:rPr>
      </w:pPr>
      <w:bookmarkStart w:id="135" w:name="__RefHeading___Toc42924_339706957"/>
      <w:bookmarkEnd w:id="135"/>
      <w:r>
        <w:rPr>
          <w:rFonts w:ascii="Calisto MT" w:hAnsi="Calisto MT"/>
        </w:rPr>
        <w:br w:type="page"/>
      </w:r>
    </w:p>
    <w:p w14:paraId="4FADCF39" w14:textId="1AB66629" w:rsidR="002750DD" w:rsidRDefault="005367C1">
      <w:pPr>
        <w:pStyle w:val="Heading1"/>
        <w:rPr>
          <w:rFonts w:ascii="Times New Roman" w:hAnsi="Times New Roman"/>
        </w:rPr>
      </w:pPr>
      <w:r>
        <w:rPr>
          <w:rFonts w:ascii="Calisto MT" w:hAnsi="Calisto MT"/>
        </w:rPr>
        <w:t xml:space="preserve">Approfondire </w:t>
      </w:r>
      <w:proofErr w:type="gramStart"/>
      <w:r>
        <w:rPr>
          <w:rFonts w:ascii="Calisto MT" w:hAnsi="Calisto MT"/>
        </w:rPr>
        <w:t>_________________________________________</w:t>
      </w:r>
      <w:proofErr w:type="gramEnd"/>
      <w:r>
        <w:rPr>
          <w:rFonts w:ascii="Times New Roman" w:hAnsi="Times New Roman"/>
        </w:rPr>
        <w:t xml:space="preserve"> </w:t>
      </w:r>
    </w:p>
    <w:p w14:paraId="3DABC8D5" w14:textId="77777777" w:rsidR="00EF555E" w:rsidRPr="00EF555E" w:rsidRDefault="00EF555E" w:rsidP="00EF555E">
      <w:pPr>
        <w:pStyle w:val="Heading2"/>
        <w:jc w:val="both"/>
      </w:pPr>
      <w:bookmarkStart w:id="136" w:name="__RefHeading___Toc14042_744656392154"/>
      <w:bookmarkEnd w:id="136"/>
    </w:p>
    <w:p w14:paraId="59F3AC86" w14:textId="77777777" w:rsidR="002750DD" w:rsidRDefault="005367C1" w:rsidP="00EF555E">
      <w:pPr>
        <w:pStyle w:val="Heading2"/>
        <w:spacing w:after="120"/>
        <w:ind w:left="578" w:hanging="578"/>
        <w:jc w:val="both"/>
        <w:rPr>
          <w:rFonts w:hint="eastAsia"/>
        </w:rPr>
      </w:pPr>
      <w:r>
        <w:rPr>
          <w:rFonts w:ascii="Calisto MT" w:hAnsi="Calisto MT"/>
          <w:color w:val="333333"/>
        </w:rPr>
        <w:t>Una premessa fondamentale</w:t>
      </w:r>
    </w:p>
    <w:p w14:paraId="742E8351" w14:textId="77777777" w:rsidR="002750DD" w:rsidRDefault="005367C1">
      <w:pPr>
        <w:pStyle w:val="Corpodeltesto"/>
        <w:rPr>
          <w:rFonts w:ascii="Times New Roman" w:hAnsi="Times New Roman"/>
        </w:rPr>
      </w:pPr>
      <w:r>
        <w:rPr>
          <w:rStyle w:val="Enfasiforte"/>
          <w:rFonts w:ascii="Times New Roman" w:hAnsi="Times New Roman"/>
          <w:b w:val="0"/>
          <w:color w:val="000000"/>
        </w:rPr>
        <w:commentReference w:id="137"/>
      </w:r>
      <w:r>
        <w:rPr>
          <w:rStyle w:val="Enfasiforte"/>
          <w:rFonts w:ascii="Times New Roman" w:hAnsi="Times New Roman"/>
          <w:b w:val="0"/>
          <w:color w:val="000000"/>
        </w:rPr>
        <w:commentReference w:id="138"/>
      </w:r>
      <w:r>
        <w:rPr>
          <w:rStyle w:val="Enfasiforte"/>
          <w:rFonts w:ascii="Times New Roman" w:hAnsi="Times New Roman"/>
          <w:b w:val="0"/>
          <w:color w:val="000000"/>
        </w:rPr>
        <w:t>Il testo del Decalogo, nella versione del Libro dell’Esodo, è uno dei testi più i</w:t>
      </w:r>
      <w:r>
        <w:rPr>
          <w:rStyle w:val="Enfasiforte"/>
          <w:rFonts w:ascii="Times New Roman" w:hAnsi="Times New Roman"/>
          <w:b w:val="0"/>
          <w:color w:val="000000"/>
        </w:rPr>
        <w:t>m</w:t>
      </w:r>
      <w:r>
        <w:rPr>
          <w:rStyle w:val="Enfasiforte"/>
          <w:rFonts w:ascii="Times New Roman" w:hAnsi="Times New Roman"/>
          <w:b w:val="0"/>
          <w:color w:val="000000"/>
        </w:rPr>
        <w:t>portanti della tradizione veterotestamentaria; rappresenta</w:t>
      </w:r>
      <w:proofErr w:type="gramStart"/>
      <w:r>
        <w:rPr>
          <w:rStyle w:val="Enfasiforte"/>
          <w:rFonts w:ascii="Times New Roman" w:hAnsi="Times New Roman"/>
          <w:b w:val="0"/>
          <w:color w:val="000000"/>
        </w:rPr>
        <w:t xml:space="preserve"> infatti</w:t>
      </w:r>
      <w:proofErr w:type="gramEnd"/>
      <w:r>
        <w:rPr>
          <w:rStyle w:val="Enfasiforte"/>
          <w:rFonts w:ascii="Times New Roman" w:hAnsi="Times New Roman"/>
          <w:b w:val="0"/>
          <w:color w:val="000000"/>
        </w:rPr>
        <w:t xml:space="preserve"> la legge fondame</w:t>
      </w:r>
      <w:r>
        <w:rPr>
          <w:rStyle w:val="Enfasiforte"/>
          <w:rFonts w:ascii="Times New Roman" w:hAnsi="Times New Roman"/>
          <w:b w:val="0"/>
          <w:color w:val="000000"/>
        </w:rPr>
        <w:t>n</w:t>
      </w:r>
      <w:r>
        <w:rPr>
          <w:rStyle w:val="Enfasiforte"/>
          <w:rFonts w:ascii="Times New Roman" w:hAnsi="Times New Roman"/>
          <w:b w:val="0"/>
          <w:color w:val="000000"/>
        </w:rPr>
        <w:lastRenderedPageBreak/>
        <w:t xml:space="preserve">tale dell’alleanza stipulata al Sinai tra Israele e il Signore, dopo la liberazione del popolo dalla schiavitù in Egitto. Le parole pronunciate direttamente dal Signore, secondo la narrazione, </w:t>
      </w:r>
      <w:proofErr w:type="gramStart"/>
      <w:r>
        <w:rPr>
          <w:rStyle w:val="Enfasiforte"/>
          <w:rFonts w:ascii="Times New Roman" w:hAnsi="Times New Roman"/>
          <w:b w:val="0"/>
          <w:color w:val="000000"/>
        </w:rPr>
        <w:t>vennero</w:t>
      </w:r>
      <w:proofErr w:type="gramEnd"/>
      <w:r>
        <w:rPr>
          <w:rStyle w:val="Enfasiforte"/>
          <w:rFonts w:ascii="Times New Roman" w:hAnsi="Times New Roman"/>
          <w:b w:val="0"/>
          <w:color w:val="000000"/>
        </w:rPr>
        <w:t xml:space="preserve"> scritte su due tavole di pietra, proprio come doc</w:t>
      </w:r>
      <w:r>
        <w:rPr>
          <w:rStyle w:val="Enfasiforte"/>
          <w:rFonts w:ascii="Times New Roman" w:hAnsi="Times New Roman"/>
          <w:b w:val="0"/>
          <w:color w:val="000000"/>
        </w:rPr>
        <w:t>u</w:t>
      </w:r>
      <w:r>
        <w:rPr>
          <w:rStyle w:val="Enfasiforte"/>
          <w:rFonts w:ascii="Times New Roman" w:hAnsi="Times New Roman"/>
          <w:b w:val="0"/>
          <w:color w:val="000000"/>
        </w:rPr>
        <w:t>mento testimone di quella alleanza.</w:t>
      </w:r>
    </w:p>
    <w:p w14:paraId="3770B72F" w14:textId="77777777" w:rsidR="002750DD" w:rsidRDefault="005367C1" w:rsidP="00EF555E">
      <w:pPr>
        <w:pStyle w:val="Corpodeltesto"/>
        <w:spacing w:after="120"/>
        <w:rPr>
          <w:rFonts w:ascii="Times New Roman" w:hAnsi="Times New Roman"/>
        </w:rPr>
      </w:pPr>
      <w:r>
        <w:rPr>
          <w:rFonts w:ascii="Times New Roman" w:hAnsi="Times New Roman"/>
        </w:rPr>
        <w:t xml:space="preserve">Questo </w:t>
      </w:r>
      <w:proofErr w:type="gramStart"/>
      <w:r>
        <w:rPr>
          <w:rFonts w:ascii="Times New Roman" w:hAnsi="Times New Roman"/>
        </w:rPr>
        <w:t>contesto</w:t>
      </w:r>
      <w:proofErr w:type="gramEnd"/>
      <w:r>
        <w:rPr>
          <w:rFonts w:ascii="Times New Roman" w:hAnsi="Times New Roman"/>
        </w:rPr>
        <w:t xml:space="preserve"> diventa fondamentale per comprendere il senso del Decalogo: le dieci parole non sono una raccolta di precetti di morale universale indirizzati a tutti gli uomini, e neppure solo una lista di comandamenti, sono invece le parole che i</w:t>
      </w:r>
      <w:r>
        <w:rPr>
          <w:rFonts w:ascii="Times New Roman" w:hAnsi="Times New Roman"/>
        </w:rPr>
        <w:t>n</w:t>
      </w:r>
      <w:r>
        <w:rPr>
          <w:rFonts w:ascii="Times New Roman" w:hAnsi="Times New Roman"/>
        </w:rPr>
        <w:t>nanzitutto esprimono il desiderio da parte di chi parla di entrare in relazione con chi ascolta. Riceverle significa aprirsi a una parola che viene da un Altro, ed entrare in una relazione r che consente a ciascuno di capire qual è il suo posto giusto, di viv</w:t>
      </w:r>
      <w:r>
        <w:rPr>
          <w:rFonts w:ascii="Times New Roman" w:hAnsi="Times New Roman"/>
        </w:rPr>
        <w:t>e</w:t>
      </w:r>
      <w:r>
        <w:rPr>
          <w:rFonts w:ascii="Times New Roman" w:hAnsi="Times New Roman"/>
        </w:rPr>
        <w:t>re pien</w:t>
      </w:r>
      <w:r>
        <w:rPr>
          <w:rFonts w:ascii="Times New Roman" w:hAnsi="Times New Roman"/>
        </w:rPr>
        <w:t>a</w:t>
      </w:r>
      <w:r>
        <w:rPr>
          <w:rFonts w:ascii="Times New Roman" w:hAnsi="Times New Roman"/>
        </w:rPr>
        <w:t>mente la propria vita, e anche di donarla pienamente agli altri.</w:t>
      </w:r>
    </w:p>
    <w:p w14:paraId="7A304A2E" w14:textId="77777777" w:rsidR="002750DD" w:rsidRDefault="005367C1" w:rsidP="00EF555E">
      <w:pPr>
        <w:pStyle w:val="Heading2"/>
        <w:spacing w:after="120"/>
        <w:jc w:val="both"/>
        <w:rPr>
          <w:rFonts w:ascii="Calisto MT" w:hAnsi="Calisto MT"/>
          <w:color w:val="333333"/>
        </w:rPr>
      </w:pPr>
      <w:bookmarkStart w:id="139" w:name="__RefHeading___Toc14044_744656392"/>
      <w:bookmarkEnd w:id="139"/>
      <w:r>
        <w:rPr>
          <w:rFonts w:ascii="Calisto MT" w:hAnsi="Calisto MT"/>
          <w:color w:val="333333"/>
        </w:rPr>
        <w:t>Innanzitutto, un gesto per la vita: la liberazione</w:t>
      </w:r>
    </w:p>
    <w:p w14:paraId="299ACB30" w14:textId="77777777" w:rsidR="002750DD" w:rsidRDefault="005367C1">
      <w:pPr>
        <w:pStyle w:val="Corpodeltesto"/>
        <w:rPr>
          <w:rFonts w:ascii="Times New Roman" w:hAnsi="Times New Roman"/>
        </w:rPr>
      </w:pPr>
      <w:r>
        <w:rPr>
          <w:rFonts w:ascii="Times New Roman" w:hAnsi="Times New Roman"/>
        </w:rPr>
        <w:t xml:space="preserve">Ci accorgiamo di questo osservando la formulazione iniziale: «Io sono il Signore tuo Dio che ti ho fatto uscire dalla terra d’Egitto, dalla condizione servile»: non siamo di fronte a un comando, ma a </w:t>
      </w:r>
      <w:proofErr w:type="gramStart"/>
      <w:r>
        <w:rPr>
          <w:rFonts w:ascii="Times New Roman" w:hAnsi="Times New Roman"/>
        </w:rPr>
        <w:t xml:space="preserve">una </w:t>
      </w:r>
      <w:proofErr w:type="gramEnd"/>
      <w:r>
        <w:rPr>
          <w:rFonts w:ascii="Times New Roman" w:hAnsi="Times New Roman"/>
        </w:rPr>
        <w:t>affermazione che dichiara chi sia il Sign</w:t>
      </w:r>
      <w:r>
        <w:rPr>
          <w:rFonts w:ascii="Times New Roman" w:hAnsi="Times New Roman"/>
        </w:rPr>
        <w:t>o</w:t>
      </w:r>
      <w:r>
        <w:rPr>
          <w:rFonts w:ascii="Times New Roman" w:hAnsi="Times New Roman"/>
        </w:rPr>
        <w:t>re e quale sia il suo rapporto con Israele. È l’indicazione di una storia che affonda le radici nel passato, quello di una liberazione gratuita che si manifesta non come un fatto tra altri, ma come l’evento che definisce chi sia il Signore: Egli è per se</w:t>
      </w:r>
      <w:r>
        <w:rPr>
          <w:rFonts w:ascii="Times New Roman" w:hAnsi="Times New Roman"/>
        </w:rPr>
        <w:t>m</w:t>
      </w:r>
      <w:r>
        <w:rPr>
          <w:rFonts w:ascii="Times New Roman" w:hAnsi="Times New Roman"/>
        </w:rPr>
        <w:t xml:space="preserve">pre </w:t>
      </w:r>
      <w:proofErr w:type="gramStart"/>
      <w:r>
        <w:rPr>
          <w:rFonts w:ascii="Times New Roman" w:hAnsi="Times New Roman"/>
        </w:rPr>
        <w:t>colui che</w:t>
      </w:r>
      <w:proofErr w:type="gramEnd"/>
      <w:r>
        <w:rPr>
          <w:rFonts w:ascii="Times New Roman" w:hAnsi="Times New Roman"/>
        </w:rPr>
        <w:t xml:space="preserve"> fa uscire dall’Egitto. Da questo evento possono scaturire le azioni chieste al credente, espresse con verbi al futuro, per </w:t>
      </w:r>
      <w:proofErr w:type="gramStart"/>
      <w:r>
        <w:rPr>
          <w:rFonts w:ascii="Times New Roman" w:hAnsi="Times New Roman"/>
        </w:rPr>
        <w:t>sottolineare</w:t>
      </w:r>
      <w:proofErr w:type="gramEnd"/>
      <w:r>
        <w:rPr>
          <w:rFonts w:ascii="Times New Roman" w:hAnsi="Times New Roman"/>
        </w:rPr>
        <w:t xml:space="preserve"> che sono da inte</w:t>
      </w:r>
      <w:r>
        <w:rPr>
          <w:rFonts w:ascii="Times New Roman" w:hAnsi="Times New Roman"/>
        </w:rPr>
        <w:t>n</w:t>
      </w:r>
      <w:r>
        <w:rPr>
          <w:rFonts w:ascii="Times New Roman" w:hAnsi="Times New Roman"/>
        </w:rPr>
        <w:t>dere come conseguenze di un d</w:t>
      </w:r>
      <w:r>
        <w:rPr>
          <w:rFonts w:ascii="Times New Roman" w:hAnsi="Times New Roman"/>
        </w:rPr>
        <w:t>o</w:t>
      </w:r>
      <w:r>
        <w:rPr>
          <w:rFonts w:ascii="Times New Roman" w:hAnsi="Times New Roman"/>
        </w:rPr>
        <w:t>no originario che precede e che motiva l’impegno dell’uomo: «poiché io ti ho liberato, sarò io il tuo Dio»…</w:t>
      </w:r>
    </w:p>
    <w:p w14:paraId="3271A94F" w14:textId="77777777" w:rsidR="002750DD" w:rsidRDefault="005367C1" w:rsidP="00EF555E">
      <w:pPr>
        <w:pStyle w:val="Corpodeltesto"/>
        <w:spacing w:after="120"/>
        <w:rPr>
          <w:rFonts w:ascii="Times New Roman" w:hAnsi="Times New Roman"/>
        </w:rPr>
      </w:pPr>
      <w:proofErr w:type="gramStart"/>
      <w:r>
        <w:rPr>
          <w:rFonts w:ascii="Times New Roman" w:hAnsi="Times New Roman"/>
        </w:rPr>
        <w:t>Questo</w:t>
      </w:r>
      <w:proofErr w:type="gramEnd"/>
      <w:r>
        <w:rPr>
          <w:rFonts w:ascii="Times New Roman" w:hAnsi="Times New Roman"/>
        </w:rPr>
        <w:t xml:space="preserve"> atto originario è sempre presente; ciò vuol dire che il Signore, in ogni momento della vita, libera il suo popolo, è il creatore della sua stessa libertà: Egli non fonda il suo diritto, ma il diritto dell’altro. Le norme del Decalogo allora sono l’esplicitazione delle condizioni necessarie per la vita del popolo del Signore, sono le norme che difendono, proteggono l’individuo e il popolo dal suo perdersi.</w:t>
      </w:r>
    </w:p>
    <w:p w14:paraId="4D79105E" w14:textId="77777777" w:rsidR="002750DD" w:rsidRDefault="005367C1" w:rsidP="00EF555E">
      <w:pPr>
        <w:pStyle w:val="Heading2"/>
        <w:spacing w:after="120"/>
        <w:jc w:val="both"/>
        <w:rPr>
          <w:rFonts w:ascii="Calisto MT" w:hAnsi="Calisto MT"/>
          <w:color w:val="333333"/>
        </w:rPr>
      </w:pPr>
      <w:bookmarkStart w:id="140" w:name="__RefHeading___Toc14046_744656392"/>
      <w:bookmarkEnd w:id="140"/>
      <w:r>
        <w:rPr>
          <w:rFonts w:ascii="Calisto MT" w:hAnsi="Calisto MT"/>
          <w:color w:val="333333"/>
        </w:rPr>
        <w:t xml:space="preserve">… poi, parole per continuare a vivere </w:t>
      </w:r>
    </w:p>
    <w:p w14:paraId="3875C9BB" w14:textId="77777777" w:rsidR="002750DD" w:rsidRDefault="005367C1">
      <w:pPr>
        <w:pStyle w:val="Corpodeltesto"/>
        <w:rPr>
          <w:rFonts w:hint="eastAsia"/>
        </w:rPr>
      </w:pPr>
      <w:r>
        <w:rPr>
          <w:rFonts w:ascii="Times New Roman" w:hAnsi="Times New Roman"/>
          <w:color w:val="000000"/>
        </w:rPr>
        <w:t>La formulazione di queste parole è sì quella di divieti, ma essi, più che tendere a limitare e a proibire, hanno lo scopo di rivolgere un appello alla libertà e alla d</w:t>
      </w:r>
      <w:r>
        <w:rPr>
          <w:rFonts w:ascii="Times New Roman" w:hAnsi="Times New Roman"/>
          <w:color w:val="000000"/>
        </w:rPr>
        <w:t>i</w:t>
      </w:r>
      <w:r>
        <w:rPr>
          <w:rFonts w:ascii="Times New Roman" w:hAnsi="Times New Roman"/>
          <w:color w:val="000000"/>
        </w:rPr>
        <w:t>sponibilità personale, all’autonomia e all’invenzione, perché, proprio dicendo che cosa non f</w:t>
      </w:r>
      <w:r>
        <w:rPr>
          <w:rFonts w:ascii="Times New Roman" w:hAnsi="Times New Roman"/>
          <w:color w:val="000000"/>
        </w:rPr>
        <w:t>a</w:t>
      </w:r>
      <w:r>
        <w:rPr>
          <w:rFonts w:ascii="Times New Roman" w:hAnsi="Times New Roman"/>
          <w:color w:val="000000"/>
        </w:rPr>
        <w:t xml:space="preserve">re, esortano a domandarsi: </w:t>
      </w:r>
      <w:proofErr w:type="gramStart"/>
      <w:r>
        <w:rPr>
          <w:rFonts w:ascii="Times New Roman" w:hAnsi="Times New Roman"/>
          <w:color w:val="000000"/>
        </w:rPr>
        <w:t>«</w:t>
      </w:r>
      <w:proofErr w:type="gramEnd"/>
      <w:r>
        <w:rPr>
          <w:rFonts w:ascii="Times New Roman" w:hAnsi="Times New Roman"/>
          <w:color w:val="000000"/>
        </w:rPr>
        <w:t>che cosa fare allora per realizzare il bene?». Se si mantiene vivo questo interrogativo, le esigenze di queste parole suonano c</w:t>
      </w:r>
      <w:r>
        <w:rPr>
          <w:rFonts w:ascii="Times New Roman" w:hAnsi="Times New Roman"/>
          <w:color w:val="000000"/>
        </w:rPr>
        <w:t>o</w:t>
      </w:r>
      <w:r>
        <w:rPr>
          <w:rFonts w:ascii="Times New Roman" w:hAnsi="Times New Roman"/>
          <w:color w:val="000000"/>
        </w:rPr>
        <w:t>me infinite, ci s</w:t>
      </w:r>
      <w:r>
        <w:rPr>
          <w:rFonts w:ascii="Times New Roman" w:hAnsi="Times New Roman"/>
          <w:color w:val="000000"/>
        </w:rPr>
        <w:t>a</w:t>
      </w:r>
      <w:r>
        <w:rPr>
          <w:rFonts w:ascii="Times New Roman" w:hAnsi="Times New Roman"/>
          <w:color w:val="000000"/>
        </w:rPr>
        <w:t xml:space="preserve">rà sempre qualche cosa di nuovo che si può scegliere di compiere per entrare sempre più intensamente nel legame che esse intendono promuovere, sia nei confronti di Dio, sia nei </w:t>
      </w:r>
      <w:proofErr w:type="gramStart"/>
      <w:r>
        <w:rPr>
          <w:rFonts w:ascii="Times New Roman" w:hAnsi="Times New Roman"/>
          <w:color w:val="000000"/>
        </w:rPr>
        <w:t>confronti</w:t>
      </w:r>
      <w:proofErr w:type="gramEnd"/>
      <w:r>
        <w:rPr>
          <w:rFonts w:ascii="Times New Roman" w:hAnsi="Times New Roman"/>
          <w:color w:val="000000"/>
        </w:rPr>
        <w:t xml:space="preserve"> del prossimo.</w:t>
      </w:r>
    </w:p>
    <w:p w14:paraId="19C8CDC6" w14:textId="77777777" w:rsidR="002750DD" w:rsidRDefault="005367C1">
      <w:pPr>
        <w:pStyle w:val="Corpodeltesto"/>
        <w:rPr>
          <w:rFonts w:ascii="Times New Roman" w:hAnsi="Times New Roman"/>
        </w:rPr>
      </w:pPr>
      <w:r>
        <w:rPr>
          <w:rFonts w:ascii="Times New Roman" w:hAnsi="Times New Roman"/>
        </w:rPr>
        <w:t>Le Dieci parole regolano</w:t>
      </w:r>
      <w:proofErr w:type="gramStart"/>
      <w:r>
        <w:rPr>
          <w:rFonts w:ascii="Times New Roman" w:hAnsi="Times New Roman"/>
        </w:rPr>
        <w:t xml:space="preserve"> infatti</w:t>
      </w:r>
      <w:proofErr w:type="gramEnd"/>
      <w:r>
        <w:rPr>
          <w:rFonts w:ascii="Times New Roman" w:hAnsi="Times New Roman"/>
        </w:rPr>
        <w:t xml:space="preserve"> il rapporto con Dio e quello con il prossimo, e, soprattutto, propongono queste due relazioni in un unico testo. Non a caso, al ce</w:t>
      </w:r>
      <w:r>
        <w:rPr>
          <w:rFonts w:ascii="Times New Roman" w:hAnsi="Times New Roman"/>
        </w:rPr>
        <w:t>n</w:t>
      </w:r>
      <w:r>
        <w:rPr>
          <w:rFonts w:ascii="Times New Roman" w:hAnsi="Times New Roman"/>
        </w:rPr>
        <w:t xml:space="preserve">tro del Decalogo, due comandi, formulati in modo positivo «Ricordati del giorno del sabato per santificarlo» e </w:t>
      </w:r>
      <w:proofErr w:type="gramStart"/>
      <w:r>
        <w:rPr>
          <w:rFonts w:ascii="Times New Roman" w:hAnsi="Times New Roman"/>
        </w:rPr>
        <w:t>«</w:t>
      </w:r>
      <w:proofErr w:type="gramEnd"/>
      <w:r>
        <w:rPr>
          <w:rFonts w:ascii="Times New Roman" w:hAnsi="Times New Roman"/>
        </w:rPr>
        <w:t>Onora tuo padre e tua madre», chiedono di tenere i</w:t>
      </w:r>
      <w:r>
        <w:rPr>
          <w:rFonts w:ascii="Times New Roman" w:hAnsi="Times New Roman"/>
        </w:rPr>
        <w:t>n</w:t>
      </w:r>
      <w:r>
        <w:rPr>
          <w:rFonts w:ascii="Times New Roman" w:hAnsi="Times New Roman"/>
        </w:rPr>
        <w:lastRenderedPageBreak/>
        <w:t>sieme il rif</w:t>
      </w:r>
      <w:r>
        <w:rPr>
          <w:rFonts w:ascii="Times New Roman" w:hAnsi="Times New Roman"/>
        </w:rPr>
        <w:t>e</w:t>
      </w:r>
      <w:r>
        <w:rPr>
          <w:rFonts w:ascii="Times New Roman" w:hAnsi="Times New Roman"/>
        </w:rPr>
        <w:t>rimento a Dio e quello al prossimo.</w:t>
      </w:r>
    </w:p>
    <w:p w14:paraId="478AD94E" w14:textId="77777777" w:rsidR="002750DD" w:rsidRDefault="005367C1" w:rsidP="00EF555E">
      <w:pPr>
        <w:pStyle w:val="Corpodeltesto"/>
        <w:spacing w:after="120"/>
        <w:rPr>
          <w:rFonts w:ascii="Times New Roman" w:hAnsi="Times New Roman"/>
        </w:rPr>
      </w:pPr>
      <w:r>
        <w:rPr>
          <w:rFonts w:ascii="Times New Roman" w:hAnsi="Times New Roman"/>
        </w:rPr>
        <w:t xml:space="preserve">È questo il frutto di una lunga esperienza e di </w:t>
      </w:r>
      <w:proofErr w:type="gramStart"/>
      <w:r>
        <w:rPr>
          <w:rFonts w:ascii="Times New Roman" w:hAnsi="Times New Roman"/>
        </w:rPr>
        <w:t xml:space="preserve">una </w:t>
      </w:r>
      <w:proofErr w:type="gramEnd"/>
      <w:r>
        <w:rPr>
          <w:rFonts w:ascii="Times New Roman" w:hAnsi="Times New Roman"/>
        </w:rPr>
        <w:t>acuta riflessione sapienziale e profetica: il popolo di Israele ha avvertito il rischio che le due relazioni possano e</w:t>
      </w:r>
      <w:r>
        <w:rPr>
          <w:rFonts w:ascii="Times New Roman" w:hAnsi="Times New Roman"/>
        </w:rPr>
        <w:t>s</w:t>
      </w:r>
      <w:r>
        <w:rPr>
          <w:rFonts w:ascii="Times New Roman" w:hAnsi="Times New Roman"/>
        </w:rPr>
        <w:t>sere vissute separatamente, o che si potesse privilegiarne una a scapito dell’altra. Se avvi</w:t>
      </w:r>
      <w:r>
        <w:rPr>
          <w:rFonts w:ascii="Times New Roman" w:hAnsi="Times New Roman"/>
        </w:rPr>
        <w:t>e</w:t>
      </w:r>
      <w:r>
        <w:rPr>
          <w:rFonts w:ascii="Times New Roman" w:hAnsi="Times New Roman"/>
        </w:rPr>
        <w:t xml:space="preserve">ne così, il senso della Legge </w:t>
      </w:r>
      <w:proofErr w:type="gramStart"/>
      <w:r>
        <w:rPr>
          <w:rFonts w:ascii="Times New Roman" w:hAnsi="Times New Roman"/>
        </w:rPr>
        <w:t>viene</w:t>
      </w:r>
      <w:proofErr w:type="gramEnd"/>
      <w:r>
        <w:rPr>
          <w:rFonts w:ascii="Times New Roman" w:hAnsi="Times New Roman"/>
        </w:rPr>
        <w:t xml:space="preserve"> snaturato, la legge anzi diventa un idolo, e parado</w:t>
      </w:r>
      <w:r>
        <w:rPr>
          <w:rFonts w:ascii="Times New Roman" w:hAnsi="Times New Roman"/>
        </w:rPr>
        <w:t>s</w:t>
      </w:r>
      <w:r>
        <w:rPr>
          <w:rFonts w:ascii="Times New Roman" w:hAnsi="Times New Roman"/>
        </w:rPr>
        <w:t xml:space="preserve">salmente se ne fa uno strumento di menzogna, di violenza e di ingiustizia. </w:t>
      </w:r>
    </w:p>
    <w:p w14:paraId="34BF5DE7" w14:textId="77777777" w:rsidR="002750DD" w:rsidRDefault="005367C1" w:rsidP="00EF555E">
      <w:pPr>
        <w:pStyle w:val="Heading2"/>
        <w:spacing w:after="120"/>
        <w:jc w:val="both"/>
        <w:rPr>
          <w:rFonts w:ascii="Calisto MT" w:hAnsi="Calisto MT"/>
          <w:color w:val="333333"/>
        </w:rPr>
      </w:pPr>
      <w:bookmarkStart w:id="141" w:name="__RefHeading___Toc14048_744656392"/>
      <w:bookmarkEnd w:id="141"/>
      <w:r>
        <w:rPr>
          <w:rFonts w:ascii="Calisto MT" w:hAnsi="Calisto MT"/>
          <w:color w:val="333333"/>
        </w:rPr>
        <w:t>Per una vita realizzata</w:t>
      </w:r>
    </w:p>
    <w:p w14:paraId="2C823538" w14:textId="77777777" w:rsidR="002750DD" w:rsidRDefault="005367C1">
      <w:pPr>
        <w:pStyle w:val="Corpodeltesto"/>
        <w:rPr>
          <w:rFonts w:ascii="Times New Roman" w:hAnsi="Times New Roman"/>
        </w:rPr>
      </w:pPr>
      <w:r>
        <w:rPr>
          <w:rFonts w:ascii="Times New Roman" w:hAnsi="Times New Roman"/>
        </w:rPr>
        <w:t xml:space="preserve">Il Decalogo ricorda che il rapporto che si stabilisce tra il Signore e il suo popolo è intessuto di parola e di ascolto: Israele può vivere e affermare la presenza di Dio attraverso un agire che renda concreta la parola </w:t>
      </w:r>
      <w:proofErr w:type="gramStart"/>
      <w:r>
        <w:rPr>
          <w:rFonts w:ascii="Times New Roman" w:hAnsi="Times New Roman"/>
        </w:rPr>
        <w:t>ricevuta</w:t>
      </w:r>
      <w:proofErr w:type="gramEnd"/>
      <w:r>
        <w:rPr>
          <w:rFonts w:ascii="Times New Roman" w:hAnsi="Times New Roman"/>
        </w:rPr>
        <w:t>. Questo è possibile se si fa memoria del mistero dell’Origine, se cioè si ricorda che il comando proviene dal Dio liberatore. Così anche il comando può essere percepito come carico di prome</w:t>
      </w:r>
      <w:r>
        <w:rPr>
          <w:rFonts w:ascii="Times New Roman" w:hAnsi="Times New Roman"/>
        </w:rPr>
        <w:t>s</w:t>
      </w:r>
      <w:r>
        <w:rPr>
          <w:rFonts w:ascii="Times New Roman" w:hAnsi="Times New Roman"/>
        </w:rPr>
        <w:t>sa, per una v</w:t>
      </w:r>
      <w:r>
        <w:rPr>
          <w:rFonts w:ascii="Times New Roman" w:hAnsi="Times New Roman"/>
        </w:rPr>
        <w:t>i</w:t>
      </w:r>
      <w:r>
        <w:rPr>
          <w:rFonts w:ascii="Times New Roman" w:hAnsi="Times New Roman"/>
        </w:rPr>
        <w:t>ta sempre più piena, che è realizzazione del desiderio di Dio stesso.</w:t>
      </w:r>
    </w:p>
    <w:p w14:paraId="1A407811" w14:textId="77777777" w:rsidR="002750DD" w:rsidRDefault="005367C1" w:rsidP="00EF555E">
      <w:pPr>
        <w:pStyle w:val="Corpodeltesto"/>
        <w:spacing w:after="120"/>
        <w:rPr>
          <w:rFonts w:ascii="Times New Roman" w:hAnsi="Times New Roman"/>
        </w:rPr>
      </w:pPr>
      <w:r>
        <w:rPr>
          <w:rFonts w:ascii="Times New Roman" w:hAnsi="Times New Roman"/>
          <w:color w:val="000000"/>
        </w:rPr>
        <w:t xml:space="preserve">Anche l’ordine delle Dieci Parole lascia intendere </w:t>
      </w:r>
      <w:proofErr w:type="gramStart"/>
      <w:r>
        <w:rPr>
          <w:rFonts w:ascii="Times New Roman" w:hAnsi="Times New Roman"/>
          <w:color w:val="000000"/>
        </w:rPr>
        <w:t>questo</w:t>
      </w:r>
      <w:proofErr w:type="gramEnd"/>
      <w:r>
        <w:rPr>
          <w:rFonts w:ascii="Times New Roman" w:hAnsi="Times New Roman"/>
          <w:color w:val="000000"/>
        </w:rPr>
        <w:t xml:space="preserve"> orizzonte. Si comincia chiedendo al credente di vivere coltivando una relazione esclusiva con l’Unico che ama a tal punto la sua creatura da promuoverne la libertà, la giustizia, il volto um</w:t>
      </w:r>
      <w:r>
        <w:rPr>
          <w:rFonts w:ascii="Times New Roman" w:hAnsi="Times New Roman"/>
          <w:color w:val="000000"/>
        </w:rPr>
        <w:t>a</w:t>
      </w:r>
      <w:r>
        <w:rPr>
          <w:rFonts w:ascii="Times New Roman" w:hAnsi="Times New Roman"/>
          <w:color w:val="000000"/>
        </w:rPr>
        <w:t>no, per questo l’israelita è invitato a dire no a tutto ciò che in questa relazione sost</w:t>
      </w:r>
      <w:r>
        <w:rPr>
          <w:rFonts w:ascii="Times New Roman" w:hAnsi="Times New Roman"/>
          <w:color w:val="000000"/>
        </w:rPr>
        <w:t>i</w:t>
      </w:r>
      <w:r>
        <w:rPr>
          <w:rFonts w:ascii="Times New Roman" w:hAnsi="Times New Roman"/>
          <w:color w:val="000000"/>
        </w:rPr>
        <w:t xml:space="preserve">tuisce in vario modo il Signore promuovendo la menzogna. Solo il riferimento al Signore consente di custodire e di sostenere relazioni giuste. In tutto il Decalogo ne va dell’essere umano e della vita: è una </w:t>
      </w:r>
      <w:proofErr w:type="gramStart"/>
      <w:r>
        <w:rPr>
          <w:rFonts w:ascii="Times New Roman" w:hAnsi="Times New Roman"/>
          <w:color w:val="000000"/>
        </w:rPr>
        <w:t>vita</w:t>
      </w:r>
      <w:proofErr w:type="gramEnd"/>
      <w:r>
        <w:rPr>
          <w:rFonts w:ascii="Times New Roman" w:hAnsi="Times New Roman"/>
          <w:color w:val="000000"/>
        </w:rPr>
        <w:t xml:space="preserve"> declinata in dieci parole. Esse hanno a che f</w:t>
      </w:r>
      <w:r>
        <w:rPr>
          <w:rFonts w:ascii="Times New Roman" w:hAnsi="Times New Roman"/>
          <w:color w:val="000000"/>
        </w:rPr>
        <w:t>a</w:t>
      </w:r>
      <w:r>
        <w:rPr>
          <w:rFonts w:ascii="Times New Roman" w:hAnsi="Times New Roman"/>
          <w:color w:val="000000"/>
        </w:rPr>
        <w:t xml:space="preserve">re con l’A/altro, con cui bisogna </w:t>
      </w:r>
      <w:proofErr w:type="gramStart"/>
      <w:r>
        <w:rPr>
          <w:rFonts w:ascii="Times New Roman" w:hAnsi="Times New Roman"/>
          <w:color w:val="000000"/>
        </w:rPr>
        <w:t>relazionarsi</w:t>
      </w:r>
      <w:proofErr w:type="gramEnd"/>
      <w:r>
        <w:rPr>
          <w:rFonts w:ascii="Times New Roman" w:hAnsi="Times New Roman"/>
          <w:color w:val="000000"/>
        </w:rPr>
        <w:t>, al quale bisogna parlare e che si deve ascoltare; l’A/altro, il suo mondo, la sua vita, e la sua parola.</w:t>
      </w:r>
    </w:p>
    <w:p w14:paraId="364AEC08" w14:textId="77777777" w:rsidR="002750DD" w:rsidRDefault="005367C1" w:rsidP="00EF555E">
      <w:pPr>
        <w:pStyle w:val="Heading2"/>
        <w:spacing w:after="120"/>
        <w:jc w:val="both"/>
        <w:rPr>
          <w:rFonts w:ascii="Calisto MT" w:hAnsi="Calisto MT"/>
          <w:color w:val="333333"/>
        </w:rPr>
      </w:pPr>
      <w:bookmarkStart w:id="142" w:name="__RefHeading___Toc42926_339706957"/>
      <w:bookmarkEnd w:id="142"/>
      <w:r>
        <w:rPr>
          <w:rFonts w:ascii="Calisto MT" w:hAnsi="Calisto MT"/>
          <w:color w:val="333333"/>
        </w:rPr>
        <w:t>Gesù, nuovo tempio</w:t>
      </w:r>
    </w:p>
    <w:p w14:paraId="734DD029" w14:textId="77777777" w:rsidR="002750DD" w:rsidRDefault="005367C1">
      <w:pPr>
        <w:pStyle w:val="Corpodeltesto"/>
        <w:rPr>
          <w:rFonts w:ascii="Times New Roman" w:hAnsi="Times New Roman"/>
          <w:color w:val="000000"/>
        </w:rPr>
      </w:pPr>
      <w:r>
        <w:rPr>
          <w:rFonts w:ascii="Times New Roman" w:hAnsi="Times New Roman"/>
          <w:color w:val="000000"/>
        </w:rPr>
        <w:commentReference w:id="143"/>
      </w:r>
      <w:r>
        <w:rPr>
          <w:rFonts w:ascii="Times New Roman" w:hAnsi="Times New Roman"/>
          <w:color w:val="000000"/>
        </w:rPr>
        <w:commentReference w:id="144"/>
      </w:r>
      <w:r>
        <w:rPr>
          <w:rFonts w:ascii="Times New Roman" w:hAnsi="Times New Roman"/>
          <w:color w:val="000000"/>
        </w:rPr>
        <w:t>I comandamenti al negativo «non ucciderai, non commetterai adulterio, non r</w:t>
      </w:r>
      <w:r>
        <w:rPr>
          <w:rFonts w:ascii="Times New Roman" w:hAnsi="Times New Roman"/>
          <w:color w:val="000000"/>
        </w:rPr>
        <w:t>u</w:t>
      </w:r>
      <w:r>
        <w:rPr>
          <w:rFonts w:ascii="Times New Roman" w:hAnsi="Times New Roman"/>
          <w:color w:val="000000"/>
        </w:rPr>
        <w:t>berai</w:t>
      </w:r>
      <w:proofErr w:type="gramStart"/>
      <w:r>
        <w:rPr>
          <w:rFonts w:ascii="Times New Roman" w:hAnsi="Times New Roman"/>
          <w:color w:val="000000"/>
        </w:rPr>
        <w:t>,.</w:t>
      </w:r>
      <w:proofErr w:type="gramEnd"/>
      <w:r>
        <w:rPr>
          <w:rFonts w:ascii="Times New Roman" w:hAnsi="Times New Roman"/>
          <w:color w:val="000000"/>
        </w:rPr>
        <w:t>..» lasciano aperto il campo a tutto il bene che resta da fare ogni giorno e per tutta la vita. Non si tratta di un’obbedienza formale, né esteriore, ma di una risposta creativa nei confronti di chi ci vuole bene. Il vangelo della terza domenica di Qu</w:t>
      </w:r>
      <w:r>
        <w:rPr>
          <w:rFonts w:ascii="Times New Roman" w:hAnsi="Times New Roman"/>
          <w:color w:val="000000"/>
        </w:rPr>
        <w:t>a</w:t>
      </w:r>
      <w:r>
        <w:rPr>
          <w:rFonts w:ascii="Times New Roman" w:hAnsi="Times New Roman"/>
          <w:color w:val="000000"/>
        </w:rPr>
        <w:t>resima/B (</w:t>
      </w:r>
      <w:proofErr w:type="spellStart"/>
      <w:r>
        <w:rPr>
          <w:rFonts w:ascii="Times New Roman" w:hAnsi="Times New Roman"/>
          <w:i/>
          <w:iCs/>
          <w:color w:val="000000"/>
        </w:rPr>
        <w:t>Gv</w:t>
      </w:r>
      <w:proofErr w:type="spellEnd"/>
      <w:r>
        <w:rPr>
          <w:rFonts w:ascii="Times New Roman" w:hAnsi="Times New Roman"/>
          <w:color w:val="000000"/>
        </w:rPr>
        <w:t xml:space="preserve"> 2,13-25) ricorda proprio </w:t>
      </w:r>
      <w:proofErr w:type="gramStart"/>
      <w:r>
        <w:rPr>
          <w:rFonts w:ascii="Times New Roman" w:hAnsi="Times New Roman"/>
          <w:color w:val="000000"/>
        </w:rPr>
        <w:t>questo</w:t>
      </w:r>
      <w:proofErr w:type="gramEnd"/>
      <w:r>
        <w:rPr>
          <w:rFonts w:ascii="Times New Roman" w:hAnsi="Times New Roman"/>
          <w:color w:val="000000"/>
        </w:rPr>
        <w:t xml:space="preserve"> atteggiamento di fondo: il tempio e l’apparato religioso che lo sostiene non garantisce il rapporto con Dio perché si mettono in pratica dei riti, ma perché – anche attraverso essi – si cerca la relazione con chi sappiamo ci vuol bene. </w:t>
      </w:r>
      <w:proofErr w:type="gramStart"/>
      <w:r>
        <w:rPr>
          <w:rFonts w:ascii="Times New Roman" w:hAnsi="Times New Roman"/>
          <w:color w:val="000000"/>
        </w:rPr>
        <w:t>Quindi</w:t>
      </w:r>
      <w:proofErr w:type="gramEnd"/>
      <w:r>
        <w:rPr>
          <w:rFonts w:ascii="Times New Roman" w:hAnsi="Times New Roman"/>
          <w:color w:val="000000"/>
        </w:rPr>
        <w:t xml:space="preserve"> il vero Tempio in cui possiamo incontrare Dio è Gesù stesso. La Risurrezione, che viene </w:t>
      </w:r>
      <w:proofErr w:type="gramStart"/>
      <w:r>
        <w:rPr>
          <w:rFonts w:ascii="Times New Roman" w:hAnsi="Times New Roman"/>
          <w:color w:val="000000"/>
        </w:rPr>
        <w:t>qui</w:t>
      </w:r>
      <w:proofErr w:type="gramEnd"/>
      <w:r>
        <w:rPr>
          <w:rFonts w:ascii="Times New Roman" w:hAnsi="Times New Roman"/>
          <w:color w:val="000000"/>
        </w:rPr>
        <w:t xml:space="preserve"> solo accennata, è la testimonia</w:t>
      </w:r>
      <w:r>
        <w:rPr>
          <w:rFonts w:ascii="Times New Roman" w:hAnsi="Times New Roman"/>
          <w:color w:val="000000"/>
        </w:rPr>
        <w:t>n</w:t>
      </w:r>
      <w:r>
        <w:rPr>
          <w:rFonts w:ascii="Times New Roman" w:hAnsi="Times New Roman"/>
          <w:color w:val="000000"/>
        </w:rPr>
        <w:t>za più evidente della gratuità con egli ci è vicino e con cui crea le condizioni perché noi liberamente e con generosità creativa facciamo tutto il bene che i comandame</w:t>
      </w:r>
      <w:r>
        <w:rPr>
          <w:rFonts w:ascii="Times New Roman" w:hAnsi="Times New Roman"/>
          <w:color w:val="000000"/>
        </w:rPr>
        <w:t>n</w:t>
      </w:r>
      <w:r>
        <w:rPr>
          <w:rFonts w:ascii="Times New Roman" w:hAnsi="Times New Roman"/>
          <w:color w:val="000000"/>
        </w:rPr>
        <w:t>ti lasciano alla nostra responsabilità.</w:t>
      </w:r>
    </w:p>
    <w:p w14:paraId="0B37AC42" w14:textId="77777777" w:rsidR="002750DD" w:rsidRDefault="002750DD">
      <w:pPr>
        <w:pStyle w:val="Corpodeltesto"/>
        <w:ind w:firstLine="0"/>
      </w:pPr>
    </w:p>
    <w:p w14:paraId="2F56F8EE" w14:textId="77777777" w:rsidR="00EF555E" w:rsidRDefault="00EF555E">
      <w:pPr>
        <w:pStyle w:val="Corpodeltesto"/>
        <w:ind w:firstLine="0"/>
      </w:pPr>
    </w:p>
    <w:p w14:paraId="36989362" w14:textId="77777777" w:rsidR="00EF555E" w:rsidRDefault="00EF555E">
      <w:pPr>
        <w:pStyle w:val="Corpodeltesto"/>
        <w:ind w:firstLine="0"/>
      </w:pPr>
    </w:p>
    <w:p w14:paraId="71D82116" w14:textId="77777777" w:rsidR="002750DD" w:rsidRDefault="005367C1">
      <w:pPr>
        <w:pStyle w:val="Heading1"/>
        <w:rPr>
          <w:rFonts w:ascii="Calisto MT" w:hAnsi="Calisto MT"/>
        </w:rPr>
      </w:pPr>
      <w:bookmarkStart w:id="145" w:name="__RefHeading___Toc14050_744656392"/>
      <w:bookmarkEnd w:id="145"/>
      <w:r>
        <w:rPr>
          <w:rFonts w:ascii="Calisto MT" w:hAnsi="Calisto MT"/>
        </w:rPr>
        <w:t>Andare alla nostra vita _________________________________</w:t>
      </w:r>
    </w:p>
    <w:p w14:paraId="0B7A4347" w14:textId="77777777" w:rsidR="002750DD" w:rsidRDefault="005367C1">
      <w:pPr>
        <w:pStyle w:val="Corpodeltesto"/>
        <w:rPr>
          <w:rFonts w:ascii="Times New Roman" w:hAnsi="Times New Roman"/>
          <w:b/>
          <w:bCs/>
          <w:i/>
          <w:iCs/>
        </w:rPr>
      </w:pPr>
      <w:r>
        <w:rPr>
          <w:rFonts w:ascii="Times New Roman" w:hAnsi="Times New Roman"/>
          <w:b/>
          <w:bCs/>
          <w:i/>
          <w:iCs/>
          <w:noProof/>
          <w:lang w:eastAsia="it-IT" w:bidi="ar-SA"/>
        </w:rPr>
        <mc:AlternateContent>
          <mc:Choice Requires="wps">
            <w:drawing>
              <wp:anchor distT="0" distB="0" distL="0" distR="0" simplePos="0" relativeHeight="8" behindDoc="1" locked="0" layoutInCell="1" allowOverlap="1" wp14:anchorId="558C9CE0" wp14:editId="0E6B30FE">
                <wp:simplePos x="0" y="0"/>
                <wp:positionH relativeFrom="column">
                  <wp:posOffset>49530</wp:posOffset>
                </wp:positionH>
                <wp:positionV relativeFrom="paragraph">
                  <wp:posOffset>68580</wp:posOffset>
                </wp:positionV>
                <wp:extent cx="311785" cy="1536065"/>
                <wp:effectExtent l="0" t="0" r="0" b="0"/>
                <wp:wrapNone/>
                <wp:docPr id="15" name=""/>
                <wp:cNvGraphicFramePr/>
                <a:graphic xmlns:a="http://schemas.openxmlformats.org/drawingml/2006/main">
                  <a:graphicData uri="http://schemas.microsoft.com/office/word/2010/wordprocessingShape">
                    <wps:wsp>
                      <wps:cNvSpPr/>
                      <wps:spPr>
                        <a:xfrm>
                          <a:off x="0" y="0"/>
                          <a:ext cx="311040" cy="1535400"/>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999999" stroked="t" style="position:absolute;margin-left:3.9pt;margin-top:5.4pt;width:24.45pt;height:120.85pt">
                <w10:wrap type="none"/>
                <v:fill o:detectmouseclick="t" type="solid" color2="#666666"/>
                <v:stroke color="#3465af" joinstyle="round" endcap="flat"/>
              </v:rect>
            </w:pict>
          </mc:Fallback>
        </mc:AlternateContent>
      </w:r>
    </w:p>
    <w:p w14:paraId="6C73BF0D" w14:textId="77777777" w:rsidR="002750DD" w:rsidRDefault="005367C1">
      <w:pPr>
        <w:pStyle w:val="Corpodeltesto"/>
        <w:spacing w:after="57"/>
        <w:rPr>
          <w:rFonts w:ascii="Times New Roman" w:hAnsi="Times New Roman"/>
          <w:b/>
          <w:bCs/>
          <w:i/>
          <w:iCs/>
        </w:rPr>
      </w:pPr>
      <w:r>
        <w:rPr>
          <w:rFonts w:ascii="Times New Roman" w:hAnsi="Times New Roman"/>
          <w:b/>
          <w:bCs/>
          <w:i/>
          <w:iCs/>
        </w:rPr>
        <w:t>Lavoro personale</w:t>
      </w:r>
    </w:p>
    <w:p w14:paraId="2F7541C5" w14:textId="77777777" w:rsidR="002750DD" w:rsidRDefault="005367C1">
      <w:pPr>
        <w:pStyle w:val="Corpodeltesto"/>
        <w:ind w:left="624" w:firstLine="0"/>
        <w:rPr>
          <w:rFonts w:hint="eastAsia"/>
        </w:rPr>
      </w:pPr>
      <w:r>
        <w:rPr>
          <w:rFonts w:ascii="Times New Roman" w:hAnsi="Times New Roman"/>
        </w:rPr>
        <w:t xml:space="preserve">Alla luce di quanto approfondito, come tradurresti quanto nel </w:t>
      </w:r>
      <w:proofErr w:type="gramStart"/>
      <w:r>
        <w:rPr>
          <w:rFonts w:ascii="Times New Roman" w:hAnsi="Times New Roman"/>
        </w:rPr>
        <w:t>testo</w:t>
      </w:r>
      <w:proofErr w:type="gramEnd"/>
      <w:r>
        <w:rPr>
          <w:rFonts w:ascii="Times New Roman" w:hAnsi="Times New Roman"/>
        </w:rPr>
        <w:t xml:space="preserve"> è espresso </w:t>
      </w:r>
      <w:r>
        <w:rPr>
          <w:rFonts w:ascii="Times New Roman" w:hAnsi="Times New Roman"/>
        </w:rPr>
        <w:lastRenderedPageBreak/>
        <w:t>come divieto in spazio di incontro e di libertà?</w:t>
      </w:r>
    </w:p>
    <w:p w14:paraId="4068F9B5" w14:textId="77777777" w:rsidR="002750DD" w:rsidRDefault="005367C1">
      <w:pPr>
        <w:pStyle w:val="Corpodeltesto"/>
        <w:spacing w:before="113" w:after="57"/>
        <w:rPr>
          <w:rFonts w:ascii="Times New Roman" w:hAnsi="Times New Roman"/>
          <w:b/>
          <w:bCs/>
          <w:i/>
          <w:iCs/>
        </w:rPr>
      </w:pPr>
      <w:r>
        <w:rPr>
          <w:rFonts w:ascii="Times New Roman" w:hAnsi="Times New Roman"/>
          <w:b/>
          <w:bCs/>
          <w:i/>
          <w:iCs/>
        </w:rPr>
        <w:t>Condivisione</w:t>
      </w:r>
    </w:p>
    <w:p w14:paraId="1640781D" w14:textId="77777777" w:rsidR="002750DD" w:rsidRDefault="005367C1">
      <w:pPr>
        <w:pStyle w:val="Corpodeltesto"/>
        <w:ind w:left="1134" w:hanging="510"/>
        <w:rPr>
          <w:rFonts w:ascii="Times New Roman" w:hAnsi="Times New Roman"/>
        </w:rPr>
      </w:pPr>
      <w:r>
        <w:rPr>
          <w:rFonts w:ascii="Times New Roman" w:hAnsi="Times New Roman"/>
        </w:rPr>
        <w:t>Condividiamo insieme quanto scoperto.</w:t>
      </w:r>
    </w:p>
    <w:p w14:paraId="424C9E77" w14:textId="77777777" w:rsidR="002750DD" w:rsidRDefault="002750DD">
      <w:pPr>
        <w:pStyle w:val="Corpodeltesto"/>
        <w:ind w:left="1134" w:hanging="283"/>
        <w:rPr>
          <w:rFonts w:ascii="Times New Roman" w:hAnsi="Times New Roman"/>
        </w:rPr>
      </w:pPr>
    </w:p>
    <w:p w14:paraId="10682256" w14:textId="77777777" w:rsidR="002750DD" w:rsidRDefault="005367C1">
      <w:pPr>
        <w:pStyle w:val="Corpodeltesto"/>
        <w:rPr>
          <w:rFonts w:ascii="Times New Roman" w:hAnsi="Times New Roman"/>
        </w:rPr>
      </w:pPr>
      <w:r>
        <w:rPr>
          <w:rFonts w:ascii="Times New Roman" w:hAnsi="Times New Roman"/>
          <w:noProof/>
          <w:lang w:eastAsia="it-IT" w:bidi="ar-SA"/>
        </w:rPr>
        <mc:AlternateContent>
          <mc:Choice Requires="wps">
            <w:drawing>
              <wp:anchor distT="0" distB="0" distL="0" distR="0" simplePos="0" relativeHeight="7" behindDoc="0" locked="0" layoutInCell="1" allowOverlap="1" wp14:anchorId="41433E2A" wp14:editId="4BB4AC72">
                <wp:simplePos x="0" y="0"/>
                <wp:positionH relativeFrom="column">
                  <wp:posOffset>49530</wp:posOffset>
                </wp:positionH>
                <wp:positionV relativeFrom="paragraph">
                  <wp:posOffset>1905</wp:posOffset>
                </wp:positionV>
                <wp:extent cx="5579110" cy="30480"/>
                <wp:effectExtent l="0" t="0" r="0" b="0"/>
                <wp:wrapNone/>
                <wp:docPr id="16" name=""/>
                <wp:cNvGraphicFramePr/>
                <a:graphic xmlns:a="http://schemas.openxmlformats.org/drawingml/2006/main">
                  <a:graphicData uri="http://schemas.microsoft.com/office/word/2010/wordprocessingShape">
                    <wps:wsp>
                      <wps:cNvSpPr/>
                      <wps:spPr>
                        <a:xfrm>
                          <a:off x="0" y="0"/>
                          <a:ext cx="5578560" cy="29880"/>
                        </a:xfrm>
                        <a:prstGeom prst="flowChartTerminator">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fillcolor="#999999" stroked="t" style="position:absolute;margin-left:3.9pt;margin-top:0.15pt;width:439.2pt;height:2.3pt" type="shapetype_116">
                <w10:wrap type="none"/>
                <v:fill o:detectmouseclick="t" color2="#666666"/>
                <v:stroke color="#3465af" joinstyle="round" endcap="flat"/>
              </v:shape>
            </w:pict>
          </mc:Fallback>
        </mc:AlternateContent>
      </w:r>
    </w:p>
    <w:p w14:paraId="05F9EE53" w14:textId="77777777" w:rsidR="002750DD" w:rsidRDefault="002750DD">
      <w:pPr>
        <w:pStyle w:val="Corpodeltesto"/>
        <w:rPr>
          <w:rFonts w:ascii="Times New Roman" w:hAnsi="Times New Roman"/>
        </w:rPr>
      </w:pPr>
    </w:p>
    <w:p w14:paraId="165AF70A" w14:textId="77777777" w:rsidR="00EF555E" w:rsidRDefault="00EF555E">
      <w:pPr>
        <w:pStyle w:val="Corpodeltesto"/>
        <w:rPr>
          <w:rFonts w:ascii="Times New Roman" w:hAnsi="Times New Roman"/>
        </w:rPr>
      </w:pPr>
    </w:p>
    <w:p w14:paraId="3AC3E558" w14:textId="77777777" w:rsidR="00EF555E" w:rsidRDefault="00EF555E">
      <w:pPr>
        <w:pStyle w:val="Corpodeltesto"/>
        <w:rPr>
          <w:rFonts w:ascii="Times New Roman" w:hAnsi="Times New Roman"/>
        </w:rPr>
      </w:pPr>
    </w:p>
    <w:p w14:paraId="603898A7" w14:textId="77777777" w:rsidR="002750DD" w:rsidRDefault="005367C1">
      <w:pPr>
        <w:pStyle w:val="Heading1"/>
        <w:rPr>
          <w:rFonts w:ascii="Calisto MT" w:hAnsi="Calisto MT"/>
        </w:rPr>
      </w:pPr>
      <w:bookmarkStart w:id="146" w:name="__RefHeading___Toc14052_744656392"/>
      <w:bookmarkEnd w:id="146"/>
      <w:r>
        <w:rPr>
          <w:rFonts w:ascii="Calisto MT" w:hAnsi="Calisto MT"/>
        </w:rPr>
        <w:t>Preghiera finale _______________________________________</w:t>
      </w:r>
    </w:p>
    <w:p w14:paraId="764528D7" w14:textId="77777777" w:rsidR="002750DD" w:rsidRDefault="005367C1">
      <w:pPr>
        <w:pStyle w:val="Corpodeltesto"/>
        <w:spacing w:before="283" w:after="57"/>
        <w:rPr>
          <w:rFonts w:ascii="Times New Roman" w:hAnsi="Times New Roman"/>
          <w:b/>
          <w:bCs/>
          <w:color w:val="FF0000"/>
          <w:sz w:val="28"/>
          <w:szCs w:val="28"/>
        </w:rPr>
      </w:pPr>
      <w:r>
        <w:rPr>
          <w:rFonts w:ascii="Times New Roman" w:hAnsi="Times New Roman"/>
          <w:b/>
          <w:bCs/>
          <w:color w:val="FF0000"/>
          <w:sz w:val="28"/>
          <w:szCs w:val="28"/>
        </w:rPr>
        <w:t>Padre nostro</w:t>
      </w:r>
    </w:p>
    <w:p w14:paraId="563CA8B4" w14:textId="77777777" w:rsidR="002750DD" w:rsidRDefault="005367C1">
      <w:pPr>
        <w:pStyle w:val="Corpodeltesto"/>
        <w:rPr>
          <w:rFonts w:ascii="Times New Roman" w:hAnsi="Times New Roman"/>
          <w:i/>
          <w:iCs/>
          <w:color w:val="000000"/>
        </w:rPr>
      </w:pPr>
      <w:r>
        <w:rPr>
          <w:rFonts w:ascii="Times New Roman" w:hAnsi="Times New Roman"/>
          <w:color w:val="000000"/>
        </w:rPr>
        <w:t xml:space="preserve"> → Durante il tempo di Quaresima suggeriamo di pregare insieme il </w:t>
      </w:r>
      <w:r>
        <w:rPr>
          <w:rFonts w:ascii="Times New Roman" w:hAnsi="Times New Roman"/>
          <w:i/>
          <w:iCs/>
          <w:color w:val="000000"/>
        </w:rPr>
        <w:t>Padre n</w:t>
      </w:r>
      <w:r>
        <w:rPr>
          <w:rFonts w:ascii="Times New Roman" w:hAnsi="Times New Roman"/>
          <w:i/>
          <w:iCs/>
          <w:color w:val="000000"/>
        </w:rPr>
        <w:t>o</w:t>
      </w:r>
      <w:r>
        <w:rPr>
          <w:rFonts w:ascii="Times New Roman" w:hAnsi="Times New Roman"/>
          <w:i/>
          <w:iCs/>
          <w:color w:val="000000"/>
        </w:rPr>
        <w:t>stro</w:t>
      </w:r>
      <w:r>
        <w:rPr>
          <w:rFonts w:ascii="Times New Roman" w:hAnsi="Times New Roman"/>
          <w:color w:val="000000"/>
        </w:rPr>
        <w:t xml:space="preserve"> dicendo </w:t>
      </w:r>
      <w:r>
        <w:rPr>
          <w:rFonts w:ascii="Times New Roman" w:hAnsi="Times New Roman"/>
          <w:b/>
          <w:bCs/>
          <w:color w:val="000000"/>
        </w:rPr>
        <w:t>«non abbandonarci alla tentazione»</w:t>
      </w:r>
      <w:r>
        <w:rPr>
          <w:rFonts w:ascii="Times New Roman" w:hAnsi="Times New Roman"/>
          <w:color w:val="000000"/>
        </w:rPr>
        <w:t xml:space="preserve"> invece di </w:t>
      </w:r>
      <w:proofErr w:type="gramStart"/>
      <w:r>
        <w:rPr>
          <w:rFonts w:ascii="Times New Roman" w:hAnsi="Times New Roman"/>
          <w:color w:val="000000"/>
        </w:rPr>
        <w:t>«</w:t>
      </w:r>
      <w:proofErr w:type="gramEnd"/>
      <w:r>
        <w:rPr>
          <w:rFonts w:ascii="Times New Roman" w:hAnsi="Times New Roman"/>
          <w:color w:val="000000"/>
        </w:rPr>
        <w:t>non ci indurre in te</w:t>
      </w:r>
      <w:r>
        <w:rPr>
          <w:rFonts w:ascii="Times New Roman" w:hAnsi="Times New Roman"/>
          <w:color w:val="000000"/>
        </w:rPr>
        <w:t>n</w:t>
      </w:r>
      <w:r>
        <w:rPr>
          <w:rFonts w:ascii="Times New Roman" w:hAnsi="Times New Roman"/>
          <w:color w:val="000000"/>
        </w:rPr>
        <w:t xml:space="preserve">tazione. </w:t>
      </w:r>
      <w:r>
        <w:rPr>
          <w:rFonts w:ascii="Times New Roman" w:hAnsi="Times New Roman"/>
          <w:i/>
          <w:iCs/>
          <w:color w:val="000000"/>
        </w:rPr>
        <w:t xml:space="preserve"> </w:t>
      </w:r>
    </w:p>
    <w:p w14:paraId="7020F11B" w14:textId="77777777" w:rsidR="002750DD" w:rsidRDefault="005367C1">
      <w:pPr>
        <w:pStyle w:val="Corpodeltesto"/>
        <w:spacing w:before="283" w:after="57"/>
        <w:rPr>
          <w:rFonts w:ascii="Times New Roman" w:hAnsi="Times New Roman"/>
          <w:b/>
          <w:bCs/>
          <w:color w:val="FF0000"/>
          <w:sz w:val="28"/>
          <w:szCs w:val="28"/>
        </w:rPr>
      </w:pPr>
      <w:r>
        <w:rPr>
          <w:rFonts w:ascii="Times New Roman" w:hAnsi="Times New Roman"/>
          <w:b/>
          <w:bCs/>
          <w:color w:val="FF0000"/>
          <w:sz w:val="28"/>
          <w:szCs w:val="28"/>
        </w:rPr>
        <w:t>Colletta della III domenica di Quaresima/B</w:t>
      </w:r>
    </w:p>
    <w:p w14:paraId="3ACE9258" w14:textId="77777777" w:rsidR="002750DD" w:rsidRDefault="002750DD">
      <w:pPr>
        <w:pStyle w:val="Corpodeltesto"/>
        <w:rPr>
          <w:rFonts w:ascii="Times New Roman" w:hAnsi="Times New Roman"/>
          <w:color w:val="000000"/>
          <w:sz w:val="12"/>
          <w:szCs w:val="12"/>
          <w:highlight w:val="yellow"/>
        </w:rPr>
      </w:pPr>
    </w:p>
    <w:p w14:paraId="21D1056C" w14:textId="77777777" w:rsidR="002750DD" w:rsidRDefault="005367C1">
      <w:pPr>
        <w:pStyle w:val="Corpodeltesto"/>
        <w:rPr>
          <w:rFonts w:ascii="Times New Roman" w:hAnsi="Times New Roman"/>
        </w:rPr>
      </w:pPr>
      <w:r>
        <w:rPr>
          <w:rFonts w:ascii="Times New Roman" w:hAnsi="Times New Roman"/>
        </w:rPr>
        <w:t>Signore nostro Dio, santo è il tuo nome;</w:t>
      </w:r>
    </w:p>
    <w:p w14:paraId="6AC9D6B3" w14:textId="77777777" w:rsidR="002750DD" w:rsidRDefault="005367C1">
      <w:pPr>
        <w:pStyle w:val="Corpodeltesto"/>
        <w:rPr>
          <w:rFonts w:ascii="Times New Roman" w:hAnsi="Times New Roman"/>
        </w:rPr>
      </w:pPr>
      <w:proofErr w:type="gramStart"/>
      <w:r>
        <w:rPr>
          <w:rFonts w:ascii="Times New Roman" w:hAnsi="Times New Roman"/>
        </w:rPr>
        <w:t>piega</w:t>
      </w:r>
      <w:proofErr w:type="gramEnd"/>
      <w:r>
        <w:rPr>
          <w:rFonts w:ascii="Times New Roman" w:hAnsi="Times New Roman"/>
        </w:rPr>
        <w:t xml:space="preserve"> i nostri cuori ai tuoi comandamenti</w:t>
      </w:r>
    </w:p>
    <w:p w14:paraId="5C3E8264" w14:textId="77777777" w:rsidR="002750DD" w:rsidRDefault="005367C1">
      <w:pPr>
        <w:pStyle w:val="Corpodeltesto"/>
        <w:rPr>
          <w:rFonts w:ascii="Times New Roman" w:hAnsi="Times New Roman"/>
        </w:rPr>
      </w:pPr>
      <w:proofErr w:type="gramStart"/>
      <w:r>
        <w:rPr>
          <w:rFonts w:ascii="Times New Roman" w:hAnsi="Times New Roman"/>
        </w:rPr>
        <w:t>e</w:t>
      </w:r>
      <w:proofErr w:type="gramEnd"/>
      <w:r>
        <w:rPr>
          <w:rFonts w:ascii="Times New Roman" w:hAnsi="Times New Roman"/>
        </w:rPr>
        <w:t xml:space="preserve"> donaci la sapienza della croce, perché, </w:t>
      </w:r>
    </w:p>
    <w:p w14:paraId="651D2FC9" w14:textId="77777777" w:rsidR="002750DD" w:rsidRDefault="005367C1">
      <w:pPr>
        <w:pStyle w:val="Corpodeltesto"/>
        <w:rPr>
          <w:rFonts w:ascii="Times New Roman" w:hAnsi="Times New Roman"/>
        </w:rPr>
      </w:pPr>
      <w:proofErr w:type="gramStart"/>
      <w:r>
        <w:rPr>
          <w:rFonts w:ascii="Times New Roman" w:hAnsi="Times New Roman"/>
        </w:rPr>
        <w:t>liberati</w:t>
      </w:r>
      <w:proofErr w:type="gramEnd"/>
      <w:r>
        <w:rPr>
          <w:rFonts w:ascii="Times New Roman" w:hAnsi="Times New Roman"/>
        </w:rPr>
        <w:t xml:space="preserve"> dal peccato, che ci chiude nel nostro egoismo,</w:t>
      </w:r>
    </w:p>
    <w:p w14:paraId="2BBF1CB8" w14:textId="77777777" w:rsidR="002750DD" w:rsidRDefault="005367C1">
      <w:pPr>
        <w:pStyle w:val="Corpodeltesto"/>
        <w:rPr>
          <w:rFonts w:ascii="Times New Roman" w:hAnsi="Times New Roman"/>
        </w:rPr>
      </w:pPr>
      <w:proofErr w:type="gramStart"/>
      <w:r>
        <w:rPr>
          <w:rFonts w:ascii="Times New Roman" w:hAnsi="Times New Roman"/>
        </w:rPr>
        <w:t>ci</w:t>
      </w:r>
      <w:proofErr w:type="gramEnd"/>
      <w:r>
        <w:rPr>
          <w:rFonts w:ascii="Times New Roman" w:hAnsi="Times New Roman"/>
        </w:rPr>
        <w:t xml:space="preserve"> apriamo al dono dello Spirito per diventare tempio vivo del tuo amore.</w:t>
      </w:r>
    </w:p>
    <w:p w14:paraId="5DBD8B7E" w14:textId="77777777" w:rsidR="002750DD" w:rsidRDefault="005367C1">
      <w:pPr>
        <w:pStyle w:val="Corpodeltesto"/>
        <w:rPr>
          <w:rFonts w:ascii="Times New Roman" w:hAnsi="Times New Roman"/>
        </w:rPr>
      </w:pPr>
      <w:r>
        <w:rPr>
          <w:rFonts w:ascii="Times New Roman" w:hAnsi="Times New Roman"/>
        </w:rPr>
        <w:t xml:space="preserve">Per il nostro </w:t>
      </w:r>
      <w:proofErr w:type="gramStart"/>
      <w:r>
        <w:rPr>
          <w:rFonts w:ascii="Times New Roman" w:hAnsi="Times New Roman"/>
        </w:rPr>
        <w:t>Signore</w:t>
      </w:r>
      <w:proofErr w:type="gramEnd"/>
      <w:r>
        <w:rPr>
          <w:rFonts w:ascii="Times New Roman" w:hAnsi="Times New Roman"/>
        </w:rPr>
        <w:t xml:space="preserve"> Gesù Cristo…  </w:t>
      </w:r>
    </w:p>
    <w:p w14:paraId="4B9D5A02" w14:textId="77777777" w:rsidR="002750DD" w:rsidRDefault="005367C1">
      <w:pPr>
        <w:pStyle w:val="Corpodeltesto"/>
        <w:rPr>
          <w:rFonts w:ascii="Times New Roman" w:hAnsi="Times New Roman"/>
        </w:rPr>
      </w:pPr>
      <w:r>
        <w:br w:type="page"/>
      </w:r>
    </w:p>
    <w:p w14:paraId="6E92D484" w14:textId="77777777" w:rsidR="002750DD" w:rsidRDefault="005367C1">
      <w:pPr>
        <w:pStyle w:val="Heading1"/>
        <w:pBdr>
          <w:bottom w:val="single" w:sz="2" w:space="2" w:color="000000"/>
        </w:pBdr>
        <w:spacing w:before="57" w:after="119"/>
        <w:rPr>
          <w:rFonts w:ascii="Calisto MT" w:hAnsi="Calisto MT"/>
          <w:b w:val="0"/>
          <w:bCs w:val="0"/>
          <w:sz w:val="28"/>
          <w:szCs w:val="28"/>
        </w:rPr>
      </w:pPr>
      <w:r>
        <w:rPr>
          <w:rFonts w:ascii="Calisto MT" w:hAnsi="Calisto MT"/>
          <w:b w:val="0"/>
          <w:bCs w:val="0"/>
          <w:sz w:val="28"/>
          <w:szCs w:val="28"/>
        </w:rPr>
        <w:lastRenderedPageBreak/>
        <w:t>Scheda di catechesi biblica/4</w:t>
      </w:r>
    </w:p>
    <w:p w14:paraId="11EFCB56" w14:textId="77777777" w:rsidR="002750DD" w:rsidRDefault="005367C1">
      <w:pPr>
        <w:pStyle w:val="Heading1"/>
        <w:pBdr>
          <w:bottom w:val="single" w:sz="2" w:space="2" w:color="000000"/>
        </w:pBdr>
        <w:rPr>
          <w:rFonts w:ascii="Calisto MT" w:hAnsi="Calisto MT"/>
        </w:rPr>
      </w:pPr>
      <w:bookmarkStart w:id="147" w:name="__RefHeading___Toc42922_3397069571"/>
      <w:bookmarkEnd w:id="147"/>
      <w:proofErr w:type="gramStart"/>
      <w:r>
        <w:rPr>
          <w:rFonts w:ascii="Calisto MT" w:hAnsi="Calisto MT"/>
        </w:rPr>
        <w:t>«</w:t>
      </w:r>
      <w:proofErr w:type="gramEnd"/>
      <w:r>
        <w:rPr>
          <w:rFonts w:ascii="Calisto MT" w:hAnsi="Calisto MT"/>
        </w:rPr>
        <w:t>SALIRE»</w:t>
      </w:r>
    </w:p>
    <w:p w14:paraId="37584DA0" w14:textId="77777777" w:rsidR="002750DD" w:rsidRDefault="002750DD">
      <w:pPr>
        <w:pStyle w:val="Corpodeltesto"/>
        <w:rPr>
          <w:rFonts w:ascii="Times New Roman" w:hAnsi="Times New Roman"/>
          <w:sz w:val="28"/>
          <w:szCs w:val="28"/>
        </w:rPr>
      </w:pPr>
    </w:p>
    <w:p w14:paraId="51A6D37B" w14:textId="77777777" w:rsidR="002750DD" w:rsidRDefault="005367C1">
      <w:pPr>
        <w:jc w:val="right"/>
        <w:rPr>
          <w:rFonts w:hint="eastAsia"/>
        </w:rPr>
      </w:pPr>
      <w:proofErr w:type="gramStart"/>
      <w:r>
        <w:rPr>
          <w:rFonts w:ascii="Times New Roman" w:hAnsi="Times New Roman"/>
          <w:sz w:val="22"/>
          <w:szCs w:val="22"/>
        </w:rPr>
        <w:t>«</w:t>
      </w:r>
      <w:proofErr w:type="gramEnd"/>
      <w:r>
        <w:rPr>
          <w:rFonts w:ascii="Times New Roman" w:hAnsi="Times New Roman"/>
          <w:sz w:val="22"/>
          <w:szCs w:val="22"/>
        </w:rPr>
        <w:t>Nessuno potrà toglierci la dignità</w:t>
      </w:r>
    </w:p>
    <w:p w14:paraId="080C0628" w14:textId="77777777" w:rsidR="002750DD" w:rsidRDefault="005367C1">
      <w:pPr>
        <w:jc w:val="right"/>
        <w:rPr>
          <w:rFonts w:hint="eastAsia"/>
        </w:rPr>
      </w:pPr>
      <w:proofErr w:type="gramStart"/>
      <w:r>
        <w:rPr>
          <w:rFonts w:ascii="Times New Roman" w:hAnsi="Times New Roman"/>
          <w:sz w:val="22"/>
          <w:szCs w:val="22"/>
        </w:rPr>
        <w:t>che</w:t>
      </w:r>
      <w:proofErr w:type="gramEnd"/>
      <w:r>
        <w:rPr>
          <w:rFonts w:ascii="Times New Roman" w:hAnsi="Times New Roman"/>
          <w:sz w:val="22"/>
          <w:szCs w:val="22"/>
        </w:rPr>
        <w:t xml:space="preserve"> ci conferisce questo amore infinito e incrollabile.</w:t>
      </w:r>
    </w:p>
    <w:p w14:paraId="5054D24B" w14:textId="77777777" w:rsidR="002750DD" w:rsidRDefault="005367C1">
      <w:pPr>
        <w:jc w:val="right"/>
        <w:rPr>
          <w:rFonts w:hint="eastAsia"/>
        </w:rPr>
      </w:pPr>
      <w:r>
        <w:rPr>
          <w:rFonts w:ascii="Times New Roman" w:hAnsi="Times New Roman"/>
          <w:sz w:val="22"/>
          <w:szCs w:val="22"/>
        </w:rPr>
        <w:t>Egli ci permette di alzare la testa e ricominciare</w:t>
      </w:r>
      <w:proofErr w:type="gramStart"/>
      <w:r>
        <w:rPr>
          <w:rFonts w:ascii="Times New Roman" w:hAnsi="Times New Roman"/>
          <w:sz w:val="22"/>
          <w:szCs w:val="22"/>
        </w:rPr>
        <w:t>,</w:t>
      </w:r>
      <w:proofErr w:type="gramEnd"/>
    </w:p>
    <w:p w14:paraId="61147610" w14:textId="77777777" w:rsidR="002750DD" w:rsidRDefault="005367C1">
      <w:pPr>
        <w:jc w:val="right"/>
        <w:rPr>
          <w:rFonts w:hint="eastAsia"/>
        </w:rPr>
      </w:pPr>
      <w:proofErr w:type="gramStart"/>
      <w:r>
        <w:rPr>
          <w:rFonts w:ascii="Times New Roman" w:hAnsi="Times New Roman"/>
          <w:sz w:val="22"/>
          <w:szCs w:val="22"/>
        </w:rPr>
        <w:t>con</w:t>
      </w:r>
      <w:proofErr w:type="gramEnd"/>
      <w:r>
        <w:rPr>
          <w:rFonts w:ascii="Times New Roman" w:hAnsi="Times New Roman"/>
          <w:sz w:val="22"/>
          <w:szCs w:val="22"/>
        </w:rPr>
        <w:t xml:space="preserve"> una tenerezza che mai ci delude</w:t>
      </w:r>
    </w:p>
    <w:p w14:paraId="69023673" w14:textId="77777777" w:rsidR="002750DD" w:rsidRDefault="005367C1">
      <w:pPr>
        <w:jc w:val="right"/>
        <w:rPr>
          <w:rFonts w:hint="eastAsia"/>
        </w:rPr>
      </w:pPr>
      <w:proofErr w:type="gramStart"/>
      <w:r>
        <w:rPr>
          <w:rFonts w:ascii="Times New Roman" w:hAnsi="Times New Roman"/>
          <w:sz w:val="22"/>
          <w:szCs w:val="22"/>
        </w:rPr>
        <w:t>e</w:t>
      </w:r>
      <w:proofErr w:type="gramEnd"/>
      <w:r>
        <w:rPr>
          <w:rFonts w:ascii="Times New Roman" w:hAnsi="Times New Roman"/>
          <w:sz w:val="22"/>
          <w:szCs w:val="22"/>
        </w:rPr>
        <w:t xml:space="preserve"> che sempre può restituirci la gioia.</w:t>
      </w:r>
    </w:p>
    <w:p w14:paraId="14EFD689" w14:textId="77777777" w:rsidR="002750DD" w:rsidRDefault="005367C1">
      <w:pPr>
        <w:jc w:val="right"/>
        <w:rPr>
          <w:rFonts w:hint="eastAsia"/>
        </w:rPr>
      </w:pPr>
      <w:r>
        <w:rPr>
          <w:rFonts w:ascii="Times New Roman" w:hAnsi="Times New Roman"/>
          <w:sz w:val="22"/>
          <w:szCs w:val="22"/>
        </w:rPr>
        <w:t>Non fuggiamo dalla risurrezione di Gesù,</w:t>
      </w:r>
    </w:p>
    <w:p w14:paraId="500609CE" w14:textId="77777777" w:rsidR="002750DD" w:rsidRDefault="005367C1">
      <w:pPr>
        <w:jc w:val="right"/>
        <w:rPr>
          <w:rFonts w:hint="eastAsia"/>
        </w:rPr>
      </w:pPr>
      <w:proofErr w:type="gramStart"/>
      <w:r>
        <w:rPr>
          <w:rFonts w:ascii="Times New Roman" w:hAnsi="Times New Roman"/>
          <w:sz w:val="22"/>
          <w:szCs w:val="22"/>
        </w:rPr>
        <w:t>non</w:t>
      </w:r>
      <w:proofErr w:type="gramEnd"/>
      <w:r>
        <w:rPr>
          <w:rFonts w:ascii="Times New Roman" w:hAnsi="Times New Roman"/>
          <w:sz w:val="22"/>
          <w:szCs w:val="22"/>
        </w:rPr>
        <w:t xml:space="preserve"> diamoci per vinti, accada quel che accada.</w:t>
      </w:r>
    </w:p>
    <w:p w14:paraId="12B2FAFB" w14:textId="77777777" w:rsidR="002750DD" w:rsidRDefault="005367C1">
      <w:pPr>
        <w:jc w:val="right"/>
        <w:rPr>
          <w:rFonts w:hint="eastAsia"/>
        </w:rPr>
      </w:pPr>
      <w:r>
        <w:rPr>
          <w:rFonts w:ascii="Times New Roman" w:hAnsi="Times New Roman"/>
          <w:sz w:val="22"/>
          <w:szCs w:val="22"/>
        </w:rPr>
        <w:t>Nulla possa più della sua vita</w:t>
      </w:r>
    </w:p>
    <w:p w14:paraId="77532C2C" w14:textId="77777777" w:rsidR="002750DD" w:rsidRDefault="005367C1">
      <w:pPr>
        <w:jc w:val="right"/>
        <w:rPr>
          <w:rFonts w:hint="eastAsia"/>
        </w:rPr>
      </w:pPr>
      <w:proofErr w:type="gramStart"/>
      <w:r>
        <w:rPr>
          <w:rFonts w:ascii="Times New Roman" w:hAnsi="Times New Roman"/>
          <w:sz w:val="22"/>
          <w:szCs w:val="22"/>
        </w:rPr>
        <w:t>che</w:t>
      </w:r>
      <w:proofErr w:type="gramEnd"/>
      <w:r>
        <w:rPr>
          <w:rFonts w:ascii="Times New Roman" w:hAnsi="Times New Roman"/>
          <w:sz w:val="22"/>
          <w:szCs w:val="22"/>
        </w:rPr>
        <w:t xml:space="preserve"> ci spinge in avanti!».</w:t>
      </w:r>
    </w:p>
    <w:p w14:paraId="4CD28EA4" w14:textId="77777777" w:rsidR="002750DD" w:rsidRDefault="005367C1">
      <w:pPr>
        <w:pStyle w:val="Corpodeltesto"/>
        <w:spacing w:before="113"/>
        <w:jc w:val="right"/>
        <w:rPr>
          <w:rFonts w:ascii="Times New Roman" w:hAnsi="Times New Roman"/>
          <w:b/>
          <w:bCs/>
          <w:i/>
          <w:iCs/>
          <w:color w:val="FF0000"/>
          <w:sz w:val="22"/>
          <w:szCs w:val="22"/>
        </w:rPr>
      </w:pPr>
      <w:r>
        <w:rPr>
          <w:rFonts w:ascii="Times New Roman" w:hAnsi="Times New Roman"/>
          <w:b/>
          <w:bCs/>
          <w:i/>
          <w:iCs/>
          <w:color w:val="FF0000"/>
          <w:sz w:val="22"/>
          <w:szCs w:val="22"/>
        </w:rPr>
        <w:t xml:space="preserve">EG </w:t>
      </w:r>
      <w:r>
        <w:rPr>
          <w:rFonts w:ascii="Times New Roman" w:hAnsi="Times New Roman"/>
          <w:b/>
          <w:bCs/>
          <w:color w:val="FF0000"/>
          <w:sz w:val="22"/>
          <w:szCs w:val="22"/>
        </w:rPr>
        <w:t>3</w:t>
      </w:r>
    </w:p>
    <w:p w14:paraId="44B710C1" w14:textId="77777777" w:rsidR="002750DD" w:rsidRDefault="002750DD">
      <w:pPr>
        <w:pStyle w:val="Corpodeltesto"/>
        <w:ind w:firstLine="0"/>
        <w:jc w:val="right"/>
        <w:rPr>
          <w:rFonts w:ascii="Times New Roman" w:hAnsi="Times New Roman"/>
          <w:sz w:val="36"/>
          <w:szCs w:val="36"/>
        </w:rPr>
      </w:pPr>
    </w:p>
    <w:p w14:paraId="3E0A9A86" w14:textId="77777777" w:rsidR="002750DD" w:rsidRDefault="005367C1">
      <w:pPr>
        <w:pStyle w:val="Corpodeltesto"/>
        <w:rPr>
          <w:rFonts w:hint="eastAsia"/>
        </w:rPr>
      </w:pPr>
      <w:bookmarkStart w:id="148" w:name="__DdeLink__30277_3179229740"/>
      <w:proofErr w:type="gramStart"/>
      <w:r>
        <w:rPr>
          <w:rFonts w:ascii="Times New Roman" w:hAnsi="Times New Roman"/>
        </w:rPr>
        <w:t>«</w:t>
      </w:r>
      <w:proofErr w:type="gramEnd"/>
      <w:r>
        <w:rPr>
          <w:rFonts w:ascii="Times New Roman" w:hAnsi="Times New Roman"/>
        </w:rPr>
        <w:t>Chiunque di voi appartiene al suo popolo, il Signore, suo Dio, sia con lui e sa</w:t>
      </w:r>
      <w:r>
        <w:rPr>
          <w:rFonts w:ascii="Times New Roman" w:hAnsi="Times New Roman"/>
        </w:rPr>
        <w:t>l</w:t>
      </w:r>
      <w:r>
        <w:rPr>
          <w:rFonts w:ascii="Times New Roman" w:hAnsi="Times New Roman"/>
        </w:rPr>
        <w:t xml:space="preserve">ga». Sono le parole con cui si chiude la bibbia ebraica e che ascolteremo al termine della prima lettura della quarta domenica </w:t>
      </w:r>
      <w:proofErr w:type="gramStart"/>
      <w:r>
        <w:rPr>
          <w:rFonts w:ascii="Times New Roman" w:hAnsi="Times New Roman"/>
        </w:rPr>
        <w:t>di</w:t>
      </w:r>
      <w:proofErr w:type="gramEnd"/>
      <w:r>
        <w:rPr>
          <w:rFonts w:ascii="Times New Roman" w:hAnsi="Times New Roman"/>
        </w:rPr>
        <w:t xml:space="preserve"> Quaresima/B (</w:t>
      </w:r>
      <w:r>
        <w:rPr>
          <w:rFonts w:ascii="Times New Roman" w:hAnsi="Times New Roman"/>
          <w:i/>
          <w:iCs/>
        </w:rPr>
        <w:t xml:space="preserve">2Cr </w:t>
      </w:r>
      <w:r>
        <w:rPr>
          <w:rFonts w:ascii="Times New Roman" w:hAnsi="Times New Roman"/>
        </w:rPr>
        <w:t xml:space="preserve">36,14-16.19-23). Tutto si chiude con un invito rivolto alle future generazioni, e dunque anche a noi: «salire», cioè mettersi in cammino, </w:t>
      </w:r>
      <w:bookmarkEnd w:id="148"/>
      <w:r>
        <w:rPr>
          <w:rFonts w:ascii="Times New Roman" w:hAnsi="Times New Roman"/>
        </w:rPr>
        <w:t xml:space="preserve">ricominciare… (papa Francesco direbbe </w:t>
      </w:r>
      <w:proofErr w:type="gramStart"/>
      <w:r>
        <w:rPr>
          <w:rFonts w:ascii="Times New Roman" w:hAnsi="Times New Roman"/>
        </w:rPr>
        <w:t>«</w:t>
      </w:r>
      <w:proofErr w:type="gramEnd"/>
      <w:r>
        <w:rPr>
          <w:rFonts w:ascii="Times New Roman" w:hAnsi="Times New Roman"/>
        </w:rPr>
        <w:t>usc</w:t>
      </w:r>
      <w:r>
        <w:rPr>
          <w:rFonts w:ascii="Times New Roman" w:hAnsi="Times New Roman"/>
        </w:rPr>
        <w:t>i</w:t>
      </w:r>
      <w:r>
        <w:rPr>
          <w:rFonts w:ascii="Times New Roman" w:hAnsi="Times New Roman"/>
        </w:rPr>
        <w:t xml:space="preserve">re»). Si tratta di un cammino in salita, perché per giungere a </w:t>
      </w:r>
      <w:proofErr w:type="gramStart"/>
      <w:r>
        <w:rPr>
          <w:rFonts w:ascii="Times New Roman" w:hAnsi="Times New Roman"/>
        </w:rPr>
        <w:t>Gerusalemme</w:t>
      </w:r>
      <w:proofErr w:type="gramEnd"/>
      <w:r>
        <w:rPr>
          <w:rFonts w:ascii="Times New Roman" w:hAnsi="Times New Roman"/>
        </w:rPr>
        <w:t xml:space="preserve"> si sale, ma il cui inizio è caratterizzato da un sentimento importante: la gioia (come test</w:t>
      </w:r>
      <w:r>
        <w:rPr>
          <w:rFonts w:ascii="Times New Roman" w:hAnsi="Times New Roman"/>
        </w:rPr>
        <w:t>i</w:t>
      </w:r>
      <w:r>
        <w:rPr>
          <w:rFonts w:ascii="Times New Roman" w:hAnsi="Times New Roman"/>
        </w:rPr>
        <w:t>monia il salmo 122).</w:t>
      </w:r>
    </w:p>
    <w:p w14:paraId="37D6DB6D" w14:textId="77777777" w:rsidR="002750DD" w:rsidRPr="001F3D5E" w:rsidRDefault="002750DD">
      <w:pPr>
        <w:pStyle w:val="Corpodeltesto"/>
        <w:rPr>
          <w:rFonts w:ascii="Times New Roman" w:hAnsi="Times New Roman"/>
          <w:sz w:val="36"/>
          <w:szCs w:val="32"/>
        </w:rPr>
      </w:pPr>
    </w:p>
    <w:tbl>
      <w:tblPr>
        <w:tblW w:w="873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732"/>
      </w:tblGrid>
      <w:tr w:rsidR="002750DD" w14:paraId="407C3869" w14:textId="77777777">
        <w:tc>
          <w:tcPr>
            <w:tcW w:w="873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8ACA8C8" w14:textId="77777777" w:rsidR="002750DD" w:rsidRDefault="005367C1">
            <w:pPr>
              <w:pStyle w:val="Contenutotabella"/>
              <w:shd w:val="clear" w:color="auto" w:fill="9966CC"/>
              <w:spacing w:before="57" w:after="113"/>
              <w:jc w:val="center"/>
              <w:rPr>
                <w:rFonts w:ascii="Calisto MT" w:hAnsi="Calisto MT"/>
                <w:b/>
                <w:bCs/>
                <w:sz w:val="22"/>
                <w:szCs w:val="22"/>
              </w:rPr>
            </w:pPr>
            <w:r>
              <w:rPr>
                <w:rFonts w:ascii="Calisto MT" w:hAnsi="Calisto MT"/>
                <w:b/>
                <w:bCs/>
                <w:sz w:val="22"/>
                <w:szCs w:val="22"/>
              </w:rPr>
              <w:t>OBIETTIVI</w:t>
            </w:r>
          </w:p>
          <w:p w14:paraId="22D3E5BD" w14:textId="77777777" w:rsidR="002750DD" w:rsidRDefault="005367C1">
            <w:pPr>
              <w:numPr>
                <w:ilvl w:val="0"/>
                <w:numId w:val="2"/>
              </w:numPr>
              <w:spacing w:line="264" w:lineRule="auto"/>
              <w:rPr>
                <w:rFonts w:hint="eastAsia"/>
                <w:sz w:val="22"/>
                <w:szCs w:val="22"/>
              </w:rPr>
            </w:pPr>
            <w:r>
              <w:rPr>
                <w:rFonts w:ascii="Times New Roman" w:hAnsi="Times New Roman"/>
                <w:sz w:val="22"/>
                <w:szCs w:val="22"/>
              </w:rPr>
              <w:t>Prendere distanza dagli alibi che bloccano il cammino.</w:t>
            </w:r>
          </w:p>
          <w:p w14:paraId="36213869" w14:textId="77777777" w:rsidR="002750DD" w:rsidRDefault="005367C1">
            <w:pPr>
              <w:numPr>
                <w:ilvl w:val="0"/>
                <w:numId w:val="2"/>
              </w:numPr>
              <w:spacing w:line="264" w:lineRule="auto"/>
              <w:rPr>
                <w:rFonts w:hint="eastAsia"/>
                <w:sz w:val="22"/>
                <w:szCs w:val="22"/>
              </w:rPr>
            </w:pPr>
            <w:r>
              <w:rPr>
                <w:rFonts w:ascii="Times New Roman" w:hAnsi="Times New Roman"/>
                <w:sz w:val="22"/>
                <w:szCs w:val="22"/>
              </w:rPr>
              <w:t xml:space="preserve">Intravvedere possibili </w:t>
            </w:r>
            <w:proofErr w:type="gramStart"/>
            <w:r>
              <w:rPr>
                <w:rFonts w:ascii="Times New Roman" w:hAnsi="Times New Roman"/>
                <w:sz w:val="22"/>
                <w:szCs w:val="22"/>
              </w:rPr>
              <w:t>commini</w:t>
            </w:r>
            <w:proofErr w:type="gramEnd"/>
            <w:r>
              <w:rPr>
                <w:rFonts w:ascii="Times New Roman" w:hAnsi="Times New Roman"/>
                <w:sz w:val="22"/>
                <w:szCs w:val="22"/>
              </w:rPr>
              <w:t xml:space="preserve"> che come comunità possiamo intraprendere.</w:t>
            </w:r>
          </w:p>
          <w:p w14:paraId="337DE930" w14:textId="77777777" w:rsidR="002750DD" w:rsidRDefault="002750DD">
            <w:pPr>
              <w:spacing w:line="264" w:lineRule="auto"/>
              <w:rPr>
                <w:rFonts w:ascii="Times New Roman" w:hAnsi="Times New Roman"/>
                <w:sz w:val="22"/>
                <w:szCs w:val="22"/>
              </w:rPr>
            </w:pPr>
          </w:p>
          <w:p w14:paraId="0067B680" w14:textId="77777777" w:rsidR="002750DD" w:rsidRDefault="005367C1">
            <w:pPr>
              <w:pStyle w:val="Contenutotabella"/>
              <w:shd w:val="clear" w:color="auto" w:fill="9966CC"/>
              <w:spacing w:after="113"/>
              <w:jc w:val="center"/>
              <w:rPr>
                <w:rFonts w:ascii="Calisto MT" w:hAnsi="Calisto MT"/>
                <w:b/>
                <w:bCs/>
                <w:sz w:val="22"/>
                <w:szCs w:val="22"/>
              </w:rPr>
            </w:pPr>
            <w:r>
              <w:rPr>
                <w:rFonts w:ascii="Calisto MT" w:hAnsi="Calisto MT"/>
                <w:b/>
                <w:bCs/>
                <w:sz w:val="22"/>
                <w:szCs w:val="22"/>
              </w:rPr>
              <w:t>DINAMICA</w:t>
            </w:r>
          </w:p>
          <w:p w14:paraId="25D0FABC" w14:textId="77777777" w:rsidR="002750DD" w:rsidRDefault="005367C1">
            <w:pPr>
              <w:pStyle w:val="Contenutotabella"/>
              <w:numPr>
                <w:ilvl w:val="0"/>
                <w:numId w:val="7"/>
              </w:numPr>
              <w:spacing w:after="57"/>
              <w:rPr>
                <w:rFonts w:ascii="Times New Roman" w:hAnsi="Times New Roman"/>
                <w:sz w:val="22"/>
                <w:szCs w:val="22"/>
              </w:rPr>
            </w:pPr>
            <w:r>
              <w:rPr>
                <w:rFonts w:ascii="Times New Roman" w:hAnsi="Times New Roman"/>
                <w:sz w:val="22"/>
                <w:szCs w:val="22"/>
              </w:rPr>
              <w:t>Introduzione all’incontro</w:t>
            </w:r>
          </w:p>
          <w:p w14:paraId="5D2FB48C" w14:textId="77777777" w:rsidR="002750DD" w:rsidRDefault="005367C1">
            <w:pPr>
              <w:pStyle w:val="Contenutotabella"/>
              <w:numPr>
                <w:ilvl w:val="1"/>
                <w:numId w:val="7"/>
              </w:numPr>
              <w:spacing w:after="57"/>
              <w:rPr>
                <w:rFonts w:ascii="Times New Roman" w:hAnsi="Times New Roman"/>
                <w:sz w:val="22"/>
                <w:szCs w:val="22"/>
              </w:rPr>
            </w:pPr>
            <w:r>
              <w:rPr>
                <w:rFonts w:ascii="Times New Roman" w:hAnsi="Times New Roman"/>
                <w:sz w:val="22"/>
                <w:szCs w:val="22"/>
              </w:rPr>
              <w:t>Accoglienza e presentazione dell’incontro</w:t>
            </w:r>
          </w:p>
          <w:p w14:paraId="0A2E3435" w14:textId="77777777" w:rsidR="002750DD" w:rsidRDefault="005367C1">
            <w:pPr>
              <w:pStyle w:val="Contenutotabella"/>
              <w:numPr>
                <w:ilvl w:val="1"/>
                <w:numId w:val="7"/>
              </w:numPr>
              <w:spacing w:after="57"/>
              <w:rPr>
                <w:rFonts w:ascii="Times New Roman" w:hAnsi="Times New Roman"/>
                <w:sz w:val="22"/>
                <w:szCs w:val="22"/>
              </w:rPr>
            </w:pPr>
            <w:r>
              <w:rPr>
                <w:rFonts w:ascii="Times New Roman" w:hAnsi="Times New Roman"/>
                <w:sz w:val="22"/>
                <w:szCs w:val="22"/>
              </w:rPr>
              <w:t xml:space="preserve">Preghiera iniziale </w:t>
            </w:r>
          </w:p>
          <w:p w14:paraId="29958476" w14:textId="77777777" w:rsidR="002750DD" w:rsidRDefault="005367C1">
            <w:pPr>
              <w:pStyle w:val="Contenutotabella"/>
              <w:numPr>
                <w:ilvl w:val="0"/>
                <w:numId w:val="7"/>
              </w:numPr>
              <w:spacing w:after="57"/>
              <w:rPr>
                <w:rFonts w:ascii="Times New Roman" w:hAnsi="Times New Roman"/>
                <w:sz w:val="22"/>
                <w:szCs w:val="22"/>
              </w:rPr>
            </w:pPr>
            <w:proofErr w:type="gramStart"/>
            <w:r>
              <w:rPr>
                <w:rFonts w:ascii="Times New Roman" w:hAnsi="Times New Roman"/>
                <w:sz w:val="22"/>
                <w:szCs w:val="22"/>
              </w:rPr>
              <w:t>A partire dalla</w:t>
            </w:r>
            <w:proofErr w:type="gramEnd"/>
            <w:r>
              <w:rPr>
                <w:rFonts w:ascii="Times New Roman" w:hAnsi="Times New Roman"/>
                <w:sz w:val="22"/>
                <w:szCs w:val="22"/>
              </w:rPr>
              <w:t xml:space="preserve"> Parola: </w:t>
            </w:r>
            <w:r>
              <w:rPr>
                <w:rFonts w:ascii="Times New Roman" w:hAnsi="Times New Roman"/>
                <w:i/>
                <w:iCs/>
                <w:sz w:val="22"/>
                <w:szCs w:val="22"/>
              </w:rPr>
              <w:t xml:space="preserve">2Cr </w:t>
            </w:r>
            <w:r>
              <w:rPr>
                <w:rFonts w:ascii="Times New Roman" w:hAnsi="Times New Roman"/>
                <w:sz w:val="22"/>
                <w:szCs w:val="22"/>
              </w:rPr>
              <w:t>36,14-16.19-23.</w:t>
            </w:r>
          </w:p>
          <w:p w14:paraId="680766FA" w14:textId="77777777" w:rsidR="002750DD" w:rsidRDefault="005367C1">
            <w:pPr>
              <w:pStyle w:val="Contenutotabella"/>
              <w:numPr>
                <w:ilvl w:val="0"/>
                <w:numId w:val="7"/>
              </w:numPr>
              <w:spacing w:after="57"/>
              <w:rPr>
                <w:rFonts w:ascii="Times New Roman" w:hAnsi="Times New Roman"/>
                <w:sz w:val="22"/>
                <w:szCs w:val="22"/>
              </w:rPr>
            </w:pPr>
            <w:r>
              <w:rPr>
                <w:rFonts w:ascii="Times New Roman" w:hAnsi="Times New Roman"/>
                <w:sz w:val="22"/>
                <w:szCs w:val="22"/>
              </w:rPr>
              <w:t>Approfondire</w:t>
            </w:r>
          </w:p>
          <w:p w14:paraId="7F0662ED" w14:textId="77777777" w:rsidR="002750DD" w:rsidRDefault="005367C1">
            <w:pPr>
              <w:pStyle w:val="Contenutotabella"/>
              <w:numPr>
                <w:ilvl w:val="0"/>
                <w:numId w:val="7"/>
              </w:numPr>
              <w:spacing w:after="57"/>
              <w:rPr>
                <w:rFonts w:ascii="Times New Roman" w:hAnsi="Times New Roman"/>
                <w:sz w:val="22"/>
                <w:szCs w:val="22"/>
              </w:rPr>
            </w:pPr>
            <w:r>
              <w:rPr>
                <w:rFonts w:ascii="Times New Roman" w:hAnsi="Times New Roman"/>
                <w:sz w:val="22"/>
                <w:szCs w:val="22"/>
              </w:rPr>
              <w:t>Andare alla nostra vita</w:t>
            </w:r>
          </w:p>
          <w:p w14:paraId="330E23B2" w14:textId="77777777" w:rsidR="002750DD" w:rsidRDefault="005367C1">
            <w:pPr>
              <w:pStyle w:val="Contenutotabella"/>
              <w:numPr>
                <w:ilvl w:val="0"/>
                <w:numId w:val="7"/>
              </w:numPr>
              <w:spacing w:after="57"/>
              <w:rPr>
                <w:rFonts w:ascii="Times New Roman" w:hAnsi="Times New Roman"/>
                <w:sz w:val="22"/>
                <w:szCs w:val="22"/>
              </w:rPr>
            </w:pPr>
            <w:r>
              <w:rPr>
                <w:rFonts w:ascii="Times New Roman" w:hAnsi="Times New Roman"/>
                <w:sz w:val="22"/>
                <w:szCs w:val="22"/>
              </w:rPr>
              <w:t>Preghiera finale</w:t>
            </w:r>
          </w:p>
        </w:tc>
      </w:tr>
    </w:tbl>
    <w:p w14:paraId="788CD853" w14:textId="77777777" w:rsidR="002750DD" w:rsidRPr="001F3D5E" w:rsidRDefault="002750DD">
      <w:pPr>
        <w:pStyle w:val="Corpodeltesto"/>
        <w:ind w:firstLine="0"/>
        <w:rPr>
          <w:rFonts w:ascii="Times New Roman" w:hAnsi="Times New Roman"/>
          <w:sz w:val="32"/>
          <w:szCs w:val="20"/>
        </w:rPr>
      </w:pPr>
    </w:p>
    <w:p w14:paraId="4E53F398" w14:textId="77777777" w:rsidR="002750DD" w:rsidRDefault="005367C1">
      <w:pPr>
        <w:pStyle w:val="Corpodeltesto"/>
        <w:spacing w:after="57"/>
        <w:rPr>
          <w:rFonts w:ascii="Times New Roman" w:hAnsi="Times New Roman"/>
        </w:rPr>
      </w:pPr>
      <w:r>
        <w:rPr>
          <w:rFonts w:ascii="Times New Roman" w:hAnsi="Times New Roman"/>
        </w:rPr>
        <w:t>Lo svolgimento della catechesi richiede circa 75’ - 90’.</w:t>
      </w:r>
    </w:p>
    <w:p w14:paraId="05B4E969" w14:textId="77777777" w:rsidR="002750DD" w:rsidRDefault="005367C1">
      <w:pPr>
        <w:pStyle w:val="Corpodeltesto"/>
        <w:ind w:firstLine="0"/>
        <w:rPr>
          <w:rFonts w:ascii="Times New Roman" w:hAnsi="Times New Roman"/>
        </w:rPr>
      </w:pPr>
      <w:r>
        <w:rPr>
          <w:rFonts w:ascii="Times New Roman" w:hAnsi="Times New Roman"/>
        </w:rPr>
        <w:t xml:space="preserve">Gli animatori sapranno dosare i tempi dei vari passaggi dell’incontro </w:t>
      </w:r>
      <w:proofErr w:type="gramStart"/>
      <w:r>
        <w:rPr>
          <w:rFonts w:ascii="Times New Roman" w:hAnsi="Times New Roman"/>
        </w:rPr>
        <w:t>a seconda dei</w:t>
      </w:r>
      <w:proofErr w:type="gramEnd"/>
      <w:r>
        <w:rPr>
          <w:rFonts w:ascii="Times New Roman" w:hAnsi="Times New Roman"/>
        </w:rPr>
        <w:t xml:space="preserve"> l</w:t>
      </w:r>
      <w:r>
        <w:rPr>
          <w:rFonts w:ascii="Times New Roman" w:hAnsi="Times New Roman"/>
        </w:rPr>
        <w:t>o</w:t>
      </w:r>
      <w:r>
        <w:rPr>
          <w:rFonts w:ascii="Times New Roman" w:hAnsi="Times New Roman"/>
        </w:rPr>
        <w:t xml:space="preserve">ro obiettivi e della tipologia del proprio gruppo. </w:t>
      </w:r>
      <w:r>
        <w:br w:type="page"/>
      </w:r>
    </w:p>
    <w:p w14:paraId="086B16CC" w14:textId="77777777" w:rsidR="002750DD" w:rsidRDefault="005367C1">
      <w:pPr>
        <w:pStyle w:val="Heading1"/>
        <w:rPr>
          <w:rFonts w:ascii="Calisto MT" w:hAnsi="Calisto MT"/>
        </w:rPr>
      </w:pPr>
      <w:bookmarkStart w:id="149" w:name="__RefHeading___Toc14030_7446563921"/>
      <w:bookmarkEnd w:id="149"/>
      <w:r>
        <w:rPr>
          <w:rFonts w:ascii="Calisto MT" w:hAnsi="Calisto MT"/>
        </w:rPr>
        <w:lastRenderedPageBreak/>
        <w:t>Introduzione all’incontro _______________________________</w:t>
      </w:r>
    </w:p>
    <w:p w14:paraId="6EA970EC" w14:textId="77777777" w:rsidR="001F3D5E" w:rsidRDefault="001F3D5E" w:rsidP="001F3D5E">
      <w:pPr>
        <w:pStyle w:val="Heading2"/>
        <w:jc w:val="both"/>
        <w:rPr>
          <w:rFonts w:ascii="Calisto MT" w:hAnsi="Calisto MT"/>
          <w:color w:val="333333"/>
        </w:rPr>
      </w:pPr>
      <w:bookmarkStart w:id="150" w:name="__RefHeading___Toc14032_7446563921"/>
      <w:bookmarkEnd w:id="150"/>
    </w:p>
    <w:p w14:paraId="0F5645B0" w14:textId="77777777" w:rsidR="002750DD" w:rsidRDefault="005367C1" w:rsidP="001F3D5E">
      <w:pPr>
        <w:pStyle w:val="Heading2"/>
        <w:jc w:val="both"/>
        <w:rPr>
          <w:rFonts w:ascii="Calisto MT" w:hAnsi="Calisto MT"/>
          <w:color w:val="333333"/>
        </w:rPr>
      </w:pPr>
      <w:r>
        <w:rPr>
          <w:rFonts w:ascii="Calisto MT" w:hAnsi="Calisto MT"/>
          <w:color w:val="333333"/>
        </w:rPr>
        <w:t>Accoglienza e presentazione dell’incontro</w:t>
      </w:r>
    </w:p>
    <w:p w14:paraId="755DF68E" w14:textId="77777777" w:rsidR="001F3D5E" w:rsidRDefault="001F3D5E" w:rsidP="001F3D5E">
      <w:pPr>
        <w:pStyle w:val="Heading2"/>
        <w:jc w:val="both"/>
        <w:rPr>
          <w:rFonts w:ascii="Calisto MT" w:hAnsi="Calisto MT"/>
          <w:color w:val="333333"/>
        </w:rPr>
      </w:pPr>
      <w:bookmarkStart w:id="151" w:name="__RefHeading___Toc14034_7446563921"/>
      <w:bookmarkEnd w:id="151"/>
    </w:p>
    <w:p w14:paraId="7BBC1F8A" w14:textId="77777777" w:rsidR="002750DD" w:rsidRDefault="005367C1" w:rsidP="001F3D5E">
      <w:pPr>
        <w:pStyle w:val="Heading2"/>
        <w:jc w:val="both"/>
        <w:rPr>
          <w:rFonts w:ascii="Calisto MT" w:hAnsi="Calisto MT"/>
          <w:color w:val="333333"/>
        </w:rPr>
      </w:pPr>
      <w:r>
        <w:rPr>
          <w:rFonts w:ascii="Calisto MT" w:hAnsi="Calisto MT"/>
          <w:color w:val="333333"/>
        </w:rPr>
        <w:t>Preghiera iniziale</w:t>
      </w:r>
    </w:p>
    <w:p w14:paraId="7B12F095" w14:textId="77777777" w:rsidR="002750DD" w:rsidRDefault="002750DD">
      <w:pPr>
        <w:pStyle w:val="Corpodeltesto"/>
        <w:rPr>
          <w:rFonts w:ascii="Times New Roman" w:hAnsi="Times New Roman"/>
          <w:b/>
          <w:bCs/>
          <w:sz w:val="16"/>
          <w:szCs w:val="16"/>
        </w:rPr>
      </w:pPr>
    </w:p>
    <w:p w14:paraId="20A48349" w14:textId="77777777" w:rsidR="002750DD" w:rsidRDefault="005367C1">
      <w:pPr>
        <w:pStyle w:val="Corpodeltesto"/>
        <w:rPr>
          <w:rFonts w:ascii="Times New Roman" w:hAnsi="Times New Roman"/>
          <w:b/>
          <w:bCs/>
          <w:color w:val="FF0000"/>
          <w:sz w:val="28"/>
          <w:szCs w:val="28"/>
        </w:rPr>
      </w:pPr>
      <w:r>
        <w:rPr>
          <w:rFonts w:ascii="Times New Roman" w:hAnsi="Times New Roman"/>
          <w:b/>
          <w:bCs/>
          <w:color w:val="FF0000"/>
          <w:sz w:val="28"/>
          <w:szCs w:val="28"/>
        </w:rPr>
        <w:t>Dal Salmo 122</w:t>
      </w:r>
    </w:p>
    <w:p w14:paraId="624D446F" w14:textId="77777777" w:rsidR="002750DD" w:rsidRDefault="002750DD">
      <w:pPr>
        <w:pStyle w:val="Corpodeltesto"/>
        <w:rPr>
          <w:rFonts w:ascii="Times New Roman" w:hAnsi="Times New Roman"/>
          <w:sz w:val="12"/>
          <w:szCs w:val="12"/>
          <w:highlight w:val="yellow"/>
        </w:rPr>
      </w:pPr>
    </w:p>
    <w:p w14:paraId="49474A03" w14:textId="77777777" w:rsidR="002750DD" w:rsidRDefault="005367C1">
      <w:pPr>
        <w:pStyle w:val="Corpodeltesto"/>
        <w:spacing w:before="113"/>
        <w:ind w:left="283" w:firstLine="0"/>
        <w:jc w:val="left"/>
        <w:rPr>
          <w:rFonts w:ascii="Times New Roman" w:hAnsi="Times New Roman"/>
          <w:b/>
          <w:bCs/>
        </w:rPr>
      </w:pPr>
      <w:r>
        <w:rPr>
          <w:rFonts w:ascii="Times New Roman" w:hAnsi="Times New Roman"/>
          <w:b/>
          <w:bCs/>
        </w:rPr>
        <w:t>R. Il ricordo di te, Signore, è la nostra gioia.</w:t>
      </w:r>
    </w:p>
    <w:p w14:paraId="4EEF4050" w14:textId="77777777" w:rsidR="002750DD" w:rsidRDefault="002750DD">
      <w:pPr>
        <w:pStyle w:val="Corpodeltesto"/>
        <w:ind w:left="283" w:firstLine="0"/>
        <w:jc w:val="left"/>
        <w:rPr>
          <w:rFonts w:ascii="Times New Roman" w:hAnsi="Times New Roman"/>
          <w:sz w:val="22"/>
          <w:szCs w:val="22"/>
        </w:rPr>
      </w:pPr>
    </w:p>
    <w:p w14:paraId="4B831421" w14:textId="77777777" w:rsidR="002750DD" w:rsidRDefault="005367C1">
      <w:pPr>
        <w:pStyle w:val="Corpodeltesto"/>
        <w:ind w:left="283" w:firstLine="0"/>
        <w:jc w:val="left"/>
        <w:rPr>
          <w:rFonts w:ascii="Times New Roman" w:hAnsi="Times New Roman"/>
        </w:rPr>
      </w:pPr>
      <w:r>
        <w:rPr>
          <w:rFonts w:ascii="Times New Roman" w:hAnsi="Times New Roman"/>
        </w:rPr>
        <w:t>Quale gioia, quando mi dissero:</w:t>
      </w:r>
    </w:p>
    <w:p w14:paraId="7EA8125F"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w:t>
      </w:r>
      <w:proofErr w:type="gramEnd"/>
      <w:r>
        <w:rPr>
          <w:rFonts w:ascii="Times New Roman" w:hAnsi="Times New Roman"/>
        </w:rPr>
        <w:t>Andremo alla casa del Signore»</w:t>
      </w:r>
    </w:p>
    <w:p w14:paraId="10D5C54B" w14:textId="77777777" w:rsidR="002750DD" w:rsidRDefault="005367C1">
      <w:pPr>
        <w:pStyle w:val="Corpodeltesto"/>
        <w:ind w:left="283" w:firstLine="0"/>
        <w:jc w:val="left"/>
        <w:rPr>
          <w:rFonts w:ascii="Times New Roman" w:hAnsi="Times New Roman"/>
        </w:rPr>
      </w:pPr>
      <w:r>
        <w:rPr>
          <w:rFonts w:ascii="Times New Roman" w:hAnsi="Times New Roman"/>
        </w:rPr>
        <w:t>Già sono fermi i nostri piedi</w:t>
      </w:r>
    </w:p>
    <w:p w14:paraId="73FE8E9B"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alle</w:t>
      </w:r>
      <w:proofErr w:type="gramEnd"/>
      <w:r>
        <w:rPr>
          <w:rFonts w:ascii="Times New Roman" w:hAnsi="Times New Roman"/>
        </w:rPr>
        <w:t xml:space="preserve"> tue porte, Gerusalemme!</w:t>
      </w:r>
    </w:p>
    <w:p w14:paraId="07B1D1A3" w14:textId="77777777" w:rsidR="002750DD" w:rsidRDefault="005367C1">
      <w:pPr>
        <w:pStyle w:val="Corpodeltesto"/>
        <w:ind w:left="283" w:firstLine="0"/>
        <w:jc w:val="left"/>
        <w:rPr>
          <w:rFonts w:ascii="Times New Roman" w:hAnsi="Times New Roman"/>
        </w:rPr>
      </w:pPr>
      <w:r>
        <w:rPr>
          <w:rFonts w:ascii="Times New Roman" w:hAnsi="Times New Roman"/>
        </w:rPr>
        <w:t xml:space="preserve">Gerusalemme è costruita </w:t>
      </w:r>
    </w:p>
    <w:p w14:paraId="4BC42179"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come</w:t>
      </w:r>
      <w:proofErr w:type="gramEnd"/>
      <w:r>
        <w:rPr>
          <w:rFonts w:ascii="Times New Roman" w:hAnsi="Times New Roman"/>
        </w:rPr>
        <w:t xml:space="preserve"> città unita e compatta. </w:t>
      </w:r>
      <w:r>
        <w:rPr>
          <w:rFonts w:ascii="Times New Roman" w:hAnsi="Times New Roman"/>
          <w:b/>
          <w:bCs/>
        </w:rPr>
        <w:t>R.</w:t>
      </w:r>
    </w:p>
    <w:p w14:paraId="3E44EED5" w14:textId="77777777" w:rsidR="002750DD" w:rsidRDefault="002750DD">
      <w:pPr>
        <w:pStyle w:val="Corpodeltesto"/>
        <w:ind w:left="283"/>
        <w:jc w:val="left"/>
        <w:rPr>
          <w:rFonts w:ascii="Times New Roman" w:hAnsi="Times New Roman"/>
          <w:sz w:val="22"/>
          <w:szCs w:val="22"/>
        </w:rPr>
      </w:pPr>
    </w:p>
    <w:p w14:paraId="758B2CFB" w14:textId="77777777" w:rsidR="002750DD" w:rsidRDefault="005367C1">
      <w:pPr>
        <w:pStyle w:val="Corpodeltesto"/>
        <w:ind w:left="283" w:firstLine="0"/>
        <w:jc w:val="left"/>
        <w:rPr>
          <w:rFonts w:ascii="Times New Roman" w:hAnsi="Times New Roman"/>
        </w:rPr>
      </w:pPr>
      <w:r>
        <w:rPr>
          <w:rFonts w:ascii="Times New Roman" w:hAnsi="Times New Roman"/>
        </w:rPr>
        <w:t>È la che salgono le tribù,</w:t>
      </w:r>
    </w:p>
    <w:p w14:paraId="77497D96"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le</w:t>
      </w:r>
      <w:proofErr w:type="gramEnd"/>
      <w:r>
        <w:rPr>
          <w:rFonts w:ascii="Times New Roman" w:hAnsi="Times New Roman"/>
        </w:rPr>
        <w:t xml:space="preserve"> tribù del Signore,</w:t>
      </w:r>
    </w:p>
    <w:p w14:paraId="5963CC9E"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secondo</w:t>
      </w:r>
      <w:proofErr w:type="gramEnd"/>
      <w:r>
        <w:rPr>
          <w:rFonts w:ascii="Times New Roman" w:hAnsi="Times New Roman"/>
        </w:rPr>
        <w:t xml:space="preserve"> la legge d’Israele, </w:t>
      </w:r>
    </w:p>
    <w:p w14:paraId="64AD9D3E"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per</w:t>
      </w:r>
      <w:proofErr w:type="gramEnd"/>
      <w:r>
        <w:rPr>
          <w:rFonts w:ascii="Times New Roman" w:hAnsi="Times New Roman"/>
        </w:rPr>
        <w:t xml:space="preserve"> lodare il nome del Signore.</w:t>
      </w:r>
    </w:p>
    <w:p w14:paraId="7376372D" w14:textId="77777777" w:rsidR="002750DD" w:rsidRDefault="005367C1">
      <w:pPr>
        <w:pStyle w:val="Corpodeltesto"/>
        <w:ind w:left="283" w:firstLine="0"/>
        <w:jc w:val="left"/>
        <w:rPr>
          <w:rFonts w:ascii="Times New Roman" w:hAnsi="Times New Roman"/>
        </w:rPr>
      </w:pPr>
      <w:r>
        <w:rPr>
          <w:rFonts w:ascii="Times New Roman" w:hAnsi="Times New Roman"/>
        </w:rPr>
        <w:t>Là sono posti i troni del giudizio,</w:t>
      </w:r>
    </w:p>
    <w:p w14:paraId="192FA985"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w:t>
      </w:r>
      <w:proofErr w:type="gramEnd"/>
      <w:r>
        <w:rPr>
          <w:rFonts w:ascii="Times New Roman" w:hAnsi="Times New Roman"/>
        </w:rPr>
        <w:t xml:space="preserve"> troni della casa di Davide. </w:t>
      </w:r>
      <w:r>
        <w:rPr>
          <w:rFonts w:ascii="Times New Roman" w:hAnsi="Times New Roman"/>
          <w:b/>
          <w:bCs/>
        </w:rPr>
        <w:t>R.</w:t>
      </w:r>
    </w:p>
    <w:p w14:paraId="548703A5" w14:textId="77777777" w:rsidR="002750DD" w:rsidRDefault="002750DD">
      <w:pPr>
        <w:pStyle w:val="Corpodeltesto"/>
        <w:ind w:left="283" w:firstLine="0"/>
        <w:jc w:val="left"/>
        <w:rPr>
          <w:rFonts w:ascii="Times New Roman" w:hAnsi="Times New Roman"/>
        </w:rPr>
      </w:pPr>
    </w:p>
    <w:p w14:paraId="5AA3B0D9" w14:textId="77777777" w:rsidR="002750DD" w:rsidRDefault="005367C1">
      <w:pPr>
        <w:pStyle w:val="Corpodeltesto"/>
        <w:ind w:left="283" w:firstLine="0"/>
        <w:jc w:val="left"/>
        <w:rPr>
          <w:rFonts w:ascii="Times New Roman" w:hAnsi="Times New Roman"/>
        </w:rPr>
      </w:pPr>
      <w:r>
        <w:rPr>
          <w:rFonts w:ascii="Times New Roman" w:hAnsi="Times New Roman"/>
        </w:rPr>
        <w:t>Chiedete pace per Gerusalemme:</w:t>
      </w:r>
    </w:p>
    <w:p w14:paraId="54C461DA"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vivano</w:t>
      </w:r>
      <w:proofErr w:type="gramEnd"/>
      <w:r>
        <w:rPr>
          <w:rFonts w:ascii="Times New Roman" w:hAnsi="Times New Roman"/>
        </w:rPr>
        <w:t xml:space="preserve"> sicuri quelli che ti amano; </w:t>
      </w:r>
    </w:p>
    <w:p w14:paraId="0CEACD0D"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sia</w:t>
      </w:r>
      <w:proofErr w:type="gramEnd"/>
      <w:r>
        <w:rPr>
          <w:rFonts w:ascii="Times New Roman" w:hAnsi="Times New Roman"/>
        </w:rPr>
        <w:t xml:space="preserve"> pace nella tue mura, </w:t>
      </w:r>
    </w:p>
    <w:p w14:paraId="26C931EF"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sicurezza</w:t>
      </w:r>
      <w:proofErr w:type="gramEnd"/>
      <w:r>
        <w:rPr>
          <w:rFonts w:ascii="Times New Roman" w:hAnsi="Times New Roman"/>
        </w:rPr>
        <w:t xml:space="preserve"> nei tuoi palazzi. </w:t>
      </w:r>
      <w:r>
        <w:rPr>
          <w:rFonts w:ascii="Times New Roman" w:hAnsi="Times New Roman"/>
          <w:b/>
          <w:bCs/>
        </w:rPr>
        <w:t>R.</w:t>
      </w:r>
    </w:p>
    <w:p w14:paraId="0F8D58DF" w14:textId="77777777" w:rsidR="002750DD" w:rsidRDefault="002750DD">
      <w:pPr>
        <w:pStyle w:val="Corpodeltesto"/>
        <w:ind w:left="283" w:firstLine="0"/>
        <w:jc w:val="left"/>
        <w:rPr>
          <w:rFonts w:hint="eastAsia"/>
        </w:rPr>
      </w:pPr>
    </w:p>
    <w:p w14:paraId="3C971B95" w14:textId="77777777" w:rsidR="002750DD" w:rsidRDefault="005367C1">
      <w:pPr>
        <w:pStyle w:val="Corpodeltesto"/>
        <w:ind w:left="283" w:firstLine="0"/>
        <w:jc w:val="left"/>
        <w:rPr>
          <w:rFonts w:ascii="Times New Roman" w:hAnsi="Times New Roman"/>
        </w:rPr>
      </w:pPr>
      <w:r>
        <w:rPr>
          <w:rFonts w:ascii="Times New Roman" w:hAnsi="Times New Roman"/>
        </w:rPr>
        <w:t>Per i miei fratelli e i miei amici</w:t>
      </w:r>
    </w:p>
    <w:p w14:paraId="0C0A024B" w14:textId="77777777" w:rsidR="002750DD" w:rsidRDefault="005367C1">
      <w:pPr>
        <w:pStyle w:val="Corpodeltesto"/>
        <w:ind w:left="283" w:firstLine="0"/>
        <w:jc w:val="left"/>
        <w:rPr>
          <w:rFonts w:ascii="Times New Roman" w:hAnsi="Times New Roman"/>
        </w:rPr>
      </w:pPr>
      <w:proofErr w:type="gramStart"/>
      <w:r>
        <w:rPr>
          <w:rFonts w:ascii="Times New Roman" w:hAnsi="Times New Roman"/>
        </w:rPr>
        <w:t>io</w:t>
      </w:r>
      <w:proofErr w:type="gramEnd"/>
      <w:r>
        <w:rPr>
          <w:rFonts w:ascii="Times New Roman" w:hAnsi="Times New Roman"/>
        </w:rPr>
        <w:t xml:space="preserve"> dirò: «Su te sia pace».</w:t>
      </w:r>
    </w:p>
    <w:p w14:paraId="77069E95" w14:textId="77777777" w:rsidR="002750DD" w:rsidRDefault="005367C1">
      <w:pPr>
        <w:pStyle w:val="Corpodeltesto"/>
        <w:ind w:left="283" w:firstLine="0"/>
        <w:jc w:val="left"/>
        <w:rPr>
          <w:rFonts w:ascii="Times New Roman" w:hAnsi="Times New Roman"/>
        </w:rPr>
      </w:pPr>
      <w:r>
        <w:rPr>
          <w:rFonts w:ascii="Times New Roman" w:hAnsi="Times New Roman"/>
        </w:rPr>
        <w:t>Per la casa del Signore nostro Dio,</w:t>
      </w:r>
    </w:p>
    <w:p w14:paraId="53FEA1D4" w14:textId="77777777" w:rsidR="002750DD" w:rsidRDefault="005367C1">
      <w:pPr>
        <w:pStyle w:val="Corpodeltesto"/>
        <w:ind w:left="283" w:firstLine="0"/>
        <w:jc w:val="left"/>
        <w:rPr>
          <w:rFonts w:ascii="Times New Roman" w:hAnsi="Times New Roman"/>
        </w:rPr>
      </w:pPr>
      <w:r>
        <w:rPr>
          <w:rFonts w:ascii="Times New Roman" w:hAnsi="Times New Roman"/>
        </w:rPr>
        <w:t xml:space="preserve">chiederò per te il bene. </w:t>
      </w:r>
      <w:r>
        <w:rPr>
          <w:rFonts w:ascii="Times New Roman" w:hAnsi="Times New Roman"/>
          <w:b/>
          <w:bCs/>
        </w:rPr>
        <w:t>R.</w:t>
      </w:r>
    </w:p>
    <w:p w14:paraId="6A932AD7" w14:textId="77777777" w:rsidR="002750DD" w:rsidRDefault="002750DD">
      <w:pPr>
        <w:pStyle w:val="Corpodeltesto"/>
        <w:rPr>
          <w:rFonts w:ascii="Times New Roman" w:hAnsi="Times New Roman"/>
          <w:sz w:val="30"/>
          <w:szCs w:val="30"/>
        </w:rPr>
      </w:pPr>
    </w:p>
    <w:p w14:paraId="2ADF585E" w14:textId="77777777" w:rsidR="002750DD" w:rsidRDefault="005367C1">
      <w:pPr>
        <w:pStyle w:val="Heading1"/>
        <w:numPr>
          <w:ilvl w:val="0"/>
          <w:numId w:val="0"/>
        </w:numPr>
        <w:jc w:val="both"/>
        <w:rPr>
          <w:rFonts w:hint="eastAsia"/>
        </w:rPr>
      </w:pPr>
      <w:r>
        <w:br w:type="page"/>
      </w:r>
    </w:p>
    <w:p w14:paraId="554DD4F4" w14:textId="77777777" w:rsidR="002750DD" w:rsidRDefault="005367C1">
      <w:pPr>
        <w:pStyle w:val="Heading1"/>
        <w:rPr>
          <w:rFonts w:ascii="Calisto MT" w:hAnsi="Calisto MT"/>
        </w:rPr>
      </w:pPr>
      <w:bookmarkStart w:id="152" w:name="__RefHeading___Toc14036_7446563921"/>
      <w:bookmarkEnd w:id="152"/>
      <w:proofErr w:type="gramStart"/>
      <w:r>
        <w:rPr>
          <w:rFonts w:ascii="Calisto MT" w:hAnsi="Calisto MT"/>
        </w:rPr>
        <w:lastRenderedPageBreak/>
        <w:t>A partire dalla</w:t>
      </w:r>
      <w:proofErr w:type="gramEnd"/>
      <w:r>
        <w:rPr>
          <w:rFonts w:ascii="Calisto MT" w:hAnsi="Calisto MT"/>
        </w:rPr>
        <w:t xml:space="preserve"> Parola __________________________________</w:t>
      </w:r>
    </w:p>
    <w:p w14:paraId="25EF876F" w14:textId="77777777" w:rsidR="002750DD" w:rsidRDefault="002750DD">
      <w:pPr>
        <w:pStyle w:val="Corpodeltesto"/>
        <w:ind w:firstLine="0"/>
        <w:rPr>
          <w:rFonts w:ascii="Calisto MT" w:hAnsi="Calisto MT"/>
          <w:b/>
          <w:bCs/>
          <w:i/>
          <w:iCs/>
          <w:color w:val="333333"/>
          <w:sz w:val="20"/>
          <w:szCs w:val="20"/>
        </w:rPr>
      </w:pPr>
    </w:p>
    <w:p w14:paraId="712B6B4A" w14:textId="77777777" w:rsidR="002750DD" w:rsidRDefault="005367C1">
      <w:pPr>
        <w:pStyle w:val="Corpodeltesto"/>
        <w:spacing w:after="113"/>
        <w:ind w:firstLine="0"/>
        <w:rPr>
          <w:rFonts w:ascii="Calisto MT" w:hAnsi="Calisto MT"/>
        </w:rPr>
      </w:pPr>
      <w:r>
        <w:rPr>
          <w:rFonts w:ascii="Calisto MT" w:hAnsi="Calisto MT"/>
          <w:b/>
          <w:bCs/>
          <w:i/>
          <w:iCs/>
          <w:color w:val="333333"/>
          <w:sz w:val="28"/>
          <w:szCs w:val="28"/>
        </w:rPr>
        <w:t>Dal secondo libro delle Cronache (</w:t>
      </w:r>
      <w:r>
        <w:rPr>
          <w:rFonts w:ascii="Calisto MT" w:hAnsi="Calisto MT"/>
          <w:b/>
          <w:bCs/>
          <w:color w:val="333333"/>
          <w:sz w:val="28"/>
          <w:szCs w:val="28"/>
        </w:rPr>
        <w:t>2Cr</w:t>
      </w:r>
      <w:r>
        <w:rPr>
          <w:rFonts w:ascii="Calisto MT" w:hAnsi="Calisto MT"/>
          <w:b/>
          <w:bCs/>
          <w:i/>
          <w:iCs/>
          <w:color w:val="333333"/>
          <w:sz w:val="28"/>
          <w:szCs w:val="28"/>
        </w:rPr>
        <w:t xml:space="preserve"> 36,14-16.19-23</w:t>
      </w:r>
      <w:proofErr w:type="gramStart"/>
      <w:r>
        <w:rPr>
          <w:rFonts w:ascii="Calisto MT" w:hAnsi="Calisto MT"/>
          <w:b/>
          <w:bCs/>
          <w:i/>
          <w:iCs/>
          <w:color w:val="333333"/>
          <w:sz w:val="28"/>
          <w:szCs w:val="28"/>
        </w:rPr>
        <w:t>)</w:t>
      </w:r>
      <w:proofErr w:type="gramEnd"/>
    </w:p>
    <w:p w14:paraId="29BFD80A" w14:textId="77777777" w:rsidR="002750DD" w:rsidRDefault="005367C1">
      <w:pPr>
        <w:pStyle w:val="Corpodeltesto"/>
        <w:rPr>
          <w:rFonts w:ascii="Times New Roman" w:hAnsi="Times New Roman"/>
        </w:rPr>
      </w:pPr>
      <w:r>
        <w:rPr>
          <w:rFonts w:ascii="Times New Roman" w:hAnsi="Times New Roman"/>
          <w:vertAlign w:val="superscript"/>
        </w:rPr>
        <w:t xml:space="preserve">14 </w:t>
      </w:r>
      <w:r>
        <w:rPr>
          <w:rFonts w:ascii="Times New Roman" w:hAnsi="Times New Roman"/>
        </w:rPr>
        <w:t>Anche tutti i capi di Giuda, i sacerdoti e il popolo moltiplicarono le loro inf</w:t>
      </w:r>
      <w:r>
        <w:rPr>
          <w:rFonts w:ascii="Times New Roman" w:hAnsi="Times New Roman"/>
        </w:rPr>
        <w:t>e</w:t>
      </w:r>
      <w:r>
        <w:rPr>
          <w:rFonts w:ascii="Times New Roman" w:hAnsi="Times New Roman"/>
        </w:rPr>
        <w:t>deltà, imitando in tutto gli abomini degli altri popoli, e contaminarono il tempio, che il Signore si era consacrato a Gerusalemme.</w:t>
      </w:r>
      <w:bookmarkStart w:id="153" w:name="VER_168"/>
      <w:bookmarkStart w:id="154" w:name="VER_157"/>
      <w:bookmarkEnd w:id="153"/>
      <w:bookmarkEnd w:id="154"/>
      <w:r>
        <w:rPr>
          <w:rFonts w:ascii="Times New Roman" w:hAnsi="Times New Roman"/>
        </w:rPr>
        <w:t xml:space="preserve"> </w:t>
      </w:r>
    </w:p>
    <w:p w14:paraId="3FCFCFAD" w14:textId="77777777" w:rsidR="002750DD" w:rsidRDefault="005367C1">
      <w:pPr>
        <w:pStyle w:val="Corpodeltesto"/>
        <w:rPr>
          <w:rFonts w:ascii="Times New Roman" w:hAnsi="Times New Roman"/>
        </w:rPr>
      </w:pPr>
      <w:r>
        <w:rPr>
          <w:rFonts w:ascii="Times New Roman" w:hAnsi="Times New Roman"/>
          <w:vertAlign w:val="superscript"/>
        </w:rPr>
        <w:t xml:space="preserve">15 </w:t>
      </w:r>
      <w:r>
        <w:rPr>
          <w:rFonts w:ascii="Times New Roman" w:hAnsi="Times New Roman"/>
        </w:rPr>
        <w:t xml:space="preserve">Il Signore, Dio dei loro padri, mandò premurosamente e incessantemente i suoi messaggeri ad ammonirli, perché aveva compassione del suo popolo e della sua dimora. </w:t>
      </w:r>
      <w:bookmarkStart w:id="155" w:name="VER_176"/>
      <w:bookmarkStart w:id="156" w:name="VER_167"/>
      <w:bookmarkEnd w:id="155"/>
      <w:bookmarkEnd w:id="156"/>
      <w:r>
        <w:rPr>
          <w:rFonts w:ascii="Times New Roman" w:hAnsi="Times New Roman"/>
          <w:vertAlign w:val="superscript"/>
        </w:rPr>
        <w:t xml:space="preserve">16 </w:t>
      </w:r>
      <w:r>
        <w:rPr>
          <w:rFonts w:ascii="Times New Roman" w:hAnsi="Times New Roman"/>
        </w:rPr>
        <w:t xml:space="preserve">Ma essi si beffarono dei messaggeri di Dio, </w:t>
      </w:r>
      <w:proofErr w:type="gramStart"/>
      <w:r>
        <w:rPr>
          <w:rFonts w:ascii="Times New Roman" w:hAnsi="Times New Roman"/>
        </w:rPr>
        <w:t>disprezzarono</w:t>
      </w:r>
      <w:proofErr w:type="gramEnd"/>
      <w:r>
        <w:rPr>
          <w:rFonts w:ascii="Times New Roman" w:hAnsi="Times New Roman"/>
        </w:rPr>
        <w:t xml:space="preserve"> le sue p</w:t>
      </w:r>
      <w:r>
        <w:rPr>
          <w:rFonts w:ascii="Times New Roman" w:hAnsi="Times New Roman"/>
        </w:rPr>
        <w:t>a</w:t>
      </w:r>
      <w:r>
        <w:rPr>
          <w:rFonts w:ascii="Times New Roman" w:hAnsi="Times New Roman"/>
        </w:rPr>
        <w:t>role e schern</w:t>
      </w:r>
      <w:r>
        <w:rPr>
          <w:rFonts w:ascii="Times New Roman" w:hAnsi="Times New Roman"/>
        </w:rPr>
        <w:t>i</w:t>
      </w:r>
      <w:r>
        <w:rPr>
          <w:rFonts w:ascii="Times New Roman" w:hAnsi="Times New Roman"/>
        </w:rPr>
        <w:t>rono i suoi profeti al punto che l’ira del Signore contro il suo popolo raggiunse il cu</w:t>
      </w:r>
      <w:r>
        <w:rPr>
          <w:rFonts w:ascii="Times New Roman" w:hAnsi="Times New Roman"/>
        </w:rPr>
        <w:t>l</w:t>
      </w:r>
      <w:r>
        <w:rPr>
          <w:rFonts w:ascii="Times New Roman" w:hAnsi="Times New Roman"/>
        </w:rPr>
        <w:t>mine, senza più rimedio.</w:t>
      </w:r>
    </w:p>
    <w:p w14:paraId="225EE3BC" w14:textId="77777777" w:rsidR="002750DD" w:rsidRDefault="005367C1">
      <w:pPr>
        <w:pStyle w:val="Corpodeltesto"/>
        <w:rPr>
          <w:rFonts w:ascii="Times New Roman" w:hAnsi="Times New Roman"/>
        </w:rPr>
      </w:pPr>
      <w:bookmarkStart w:id="157" w:name="VER_201"/>
      <w:bookmarkStart w:id="158" w:name="VER_193"/>
      <w:bookmarkEnd w:id="157"/>
      <w:bookmarkEnd w:id="158"/>
      <w:r>
        <w:rPr>
          <w:rFonts w:ascii="Times New Roman" w:hAnsi="Times New Roman"/>
          <w:vertAlign w:val="superscript"/>
        </w:rPr>
        <w:t xml:space="preserve">19 </w:t>
      </w:r>
      <w:r>
        <w:rPr>
          <w:rFonts w:ascii="Times New Roman" w:hAnsi="Times New Roman"/>
        </w:rPr>
        <w:t xml:space="preserve">Quindi incendiarono il tempio del Signore, </w:t>
      </w:r>
      <w:proofErr w:type="gramStart"/>
      <w:r>
        <w:rPr>
          <w:rFonts w:ascii="Times New Roman" w:hAnsi="Times New Roman"/>
        </w:rPr>
        <w:t>demolirono</w:t>
      </w:r>
      <w:proofErr w:type="gramEnd"/>
      <w:r>
        <w:rPr>
          <w:rFonts w:ascii="Times New Roman" w:hAnsi="Times New Roman"/>
        </w:rPr>
        <w:t xml:space="preserve"> le mura di Gerus</w:t>
      </w:r>
      <w:r>
        <w:rPr>
          <w:rFonts w:ascii="Times New Roman" w:hAnsi="Times New Roman"/>
        </w:rPr>
        <w:t>a</w:t>
      </w:r>
      <w:r>
        <w:rPr>
          <w:rFonts w:ascii="Times New Roman" w:hAnsi="Times New Roman"/>
        </w:rPr>
        <w:t>lemme e diedero alle fiamme tutti i suoi palazzi e distrussero tutti i suoi oggetti preziosi.</w:t>
      </w:r>
      <w:bookmarkStart w:id="159" w:name="VER_211"/>
      <w:bookmarkStart w:id="160" w:name="VER_202"/>
      <w:bookmarkEnd w:id="159"/>
      <w:bookmarkEnd w:id="160"/>
      <w:r>
        <w:rPr>
          <w:rFonts w:ascii="Times New Roman" w:hAnsi="Times New Roman"/>
        </w:rPr>
        <w:t xml:space="preserve"> </w:t>
      </w:r>
      <w:r>
        <w:rPr>
          <w:rFonts w:ascii="Times New Roman" w:hAnsi="Times New Roman"/>
          <w:vertAlign w:val="superscript"/>
        </w:rPr>
        <w:t xml:space="preserve">20 </w:t>
      </w:r>
      <w:r>
        <w:rPr>
          <w:rFonts w:ascii="Times New Roman" w:hAnsi="Times New Roman"/>
        </w:rPr>
        <w:t xml:space="preserve">Il re deportò a Babilonia gli scampati alla spada, che divennero schiavi suoi e dei suoi figli fino all’avvento del regno persiano, </w:t>
      </w:r>
      <w:bookmarkStart w:id="161" w:name="VER_221"/>
      <w:bookmarkStart w:id="162" w:name="VER_21"/>
      <w:bookmarkEnd w:id="161"/>
      <w:bookmarkEnd w:id="162"/>
      <w:proofErr w:type="gramStart"/>
      <w:r>
        <w:rPr>
          <w:rFonts w:ascii="Times New Roman" w:hAnsi="Times New Roman"/>
          <w:vertAlign w:val="superscript"/>
        </w:rPr>
        <w:t>21</w:t>
      </w:r>
      <w:proofErr w:type="gramEnd"/>
      <w:r>
        <w:rPr>
          <w:rFonts w:ascii="Times New Roman" w:hAnsi="Times New Roman"/>
          <w:vertAlign w:val="superscript"/>
        </w:rPr>
        <w:t xml:space="preserve"> </w:t>
      </w:r>
      <w:r>
        <w:rPr>
          <w:rFonts w:ascii="Times New Roman" w:hAnsi="Times New Roman"/>
        </w:rPr>
        <w:t>attuandosi così la parola del Signore per bocca di Geremia: «Finché la terra non abbia scontato i suoi sabati, essa riposerà per tutto il tempo della desolazione fino al compiersi di settanta anni».</w:t>
      </w:r>
      <w:bookmarkStart w:id="163" w:name="VER_233"/>
      <w:bookmarkStart w:id="164" w:name="VER_222"/>
      <w:bookmarkEnd w:id="163"/>
      <w:bookmarkEnd w:id="164"/>
      <w:r>
        <w:rPr>
          <w:rFonts w:ascii="Times New Roman" w:hAnsi="Times New Roman"/>
        </w:rPr>
        <w:t xml:space="preserve"> </w:t>
      </w:r>
    </w:p>
    <w:p w14:paraId="2D536C81" w14:textId="77777777" w:rsidR="002750DD" w:rsidRDefault="005367C1">
      <w:pPr>
        <w:pStyle w:val="Corpodeltesto"/>
        <w:rPr>
          <w:rFonts w:ascii="Times New Roman" w:hAnsi="Times New Roman"/>
        </w:rPr>
      </w:pPr>
      <w:r>
        <w:rPr>
          <w:rFonts w:ascii="Times New Roman" w:hAnsi="Times New Roman"/>
          <w:vertAlign w:val="superscript"/>
        </w:rPr>
        <w:t xml:space="preserve">22 </w:t>
      </w:r>
      <w:r>
        <w:rPr>
          <w:rFonts w:ascii="Times New Roman" w:hAnsi="Times New Roman"/>
        </w:rPr>
        <w:t>Nell’anno primo di Ciro, re di Persia, perché si adempisse la parola del Sign</w:t>
      </w:r>
      <w:r>
        <w:rPr>
          <w:rFonts w:ascii="Times New Roman" w:hAnsi="Times New Roman"/>
        </w:rPr>
        <w:t>o</w:t>
      </w:r>
      <w:r>
        <w:rPr>
          <w:rFonts w:ascii="Times New Roman" w:hAnsi="Times New Roman"/>
        </w:rPr>
        <w:t>re pronunciata per bocca di Geremia, il Signore suscitò lo spirito di Ciro, re di Pe</w:t>
      </w:r>
      <w:r>
        <w:rPr>
          <w:rFonts w:ascii="Times New Roman" w:hAnsi="Times New Roman"/>
        </w:rPr>
        <w:t>r</w:t>
      </w:r>
      <w:r>
        <w:rPr>
          <w:rFonts w:ascii="Times New Roman" w:hAnsi="Times New Roman"/>
        </w:rPr>
        <w:t xml:space="preserve">sia, che fece proclamare per tutto il suo regno, anche per iscritto: </w:t>
      </w:r>
      <w:bookmarkStart w:id="165" w:name="VER_242"/>
      <w:bookmarkStart w:id="166" w:name="VER_232"/>
      <w:bookmarkEnd w:id="165"/>
      <w:bookmarkEnd w:id="166"/>
      <w:r>
        <w:rPr>
          <w:rFonts w:ascii="Times New Roman" w:hAnsi="Times New Roman"/>
          <w:vertAlign w:val="superscript"/>
        </w:rPr>
        <w:t xml:space="preserve">23 </w:t>
      </w:r>
      <w:r>
        <w:rPr>
          <w:rFonts w:ascii="Times New Roman" w:hAnsi="Times New Roman"/>
        </w:rPr>
        <w:t>«Così dice Ciro, re di Pe</w:t>
      </w:r>
      <w:r>
        <w:rPr>
          <w:rFonts w:ascii="Times New Roman" w:hAnsi="Times New Roman"/>
        </w:rPr>
        <w:t>r</w:t>
      </w:r>
      <w:r>
        <w:rPr>
          <w:rFonts w:ascii="Times New Roman" w:hAnsi="Times New Roman"/>
        </w:rPr>
        <w:t>sia:</w:t>
      </w:r>
      <w:proofErr w:type="gramStart"/>
      <w:r>
        <w:rPr>
          <w:rFonts w:ascii="Times New Roman" w:hAnsi="Times New Roman"/>
        </w:rPr>
        <w:t xml:space="preserve"> ‘‘</w:t>
      </w:r>
      <w:proofErr w:type="gramEnd"/>
      <w:r>
        <w:rPr>
          <w:rFonts w:ascii="Times New Roman" w:hAnsi="Times New Roman"/>
        </w:rPr>
        <w:t>Il Signore, Dio del cielo, mi ha concesso tutti i regni della terra. Egli mi ha inc</w:t>
      </w:r>
      <w:r>
        <w:rPr>
          <w:rFonts w:ascii="Times New Roman" w:hAnsi="Times New Roman"/>
        </w:rPr>
        <w:t>a</w:t>
      </w:r>
      <w:r>
        <w:rPr>
          <w:rFonts w:ascii="Times New Roman" w:hAnsi="Times New Roman"/>
        </w:rPr>
        <w:t>ricato di costruirgli un tempio a Gerusalemme, che è in Giuda. Chiunque di voi appa</w:t>
      </w:r>
      <w:r>
        <w:rPr>
          <w:rFonts w:ascii="Times New Roman" w:hAnsi="Times New Roman"/>
        </w:rPr>
        <w:t>r</w:t>
      </w:r>
      <w:r>
        <w:rPr>
          <w:rFonts w:ascii="Times New Roman" w:hAnsi="Times New Roman"/>
        </w:rPr>
        <w:t xml:space="preserve">tiene al suo popolo, il Signore, suo Dio, sia con lui e salga!’’». </w:t>
      </w:r>
    </w:p>
    <w:p w14:paraId="74765618" w14:textId="77777777" w:rsidR="002750DD" w:rsidRDefault="002750DD">
      <w:pPr>
        <w:pStyle w:val="Corpodeltesto"/>
        <w:rPr>
          <w:rFonts w:ascii="Times New Roman" w:hAnsi="Times New Roman"/>
        </w:rPr>
      </w:pPr>
    </w:p>
    <w:p w14:paraId="7AD1D0A0" w14:textId="77777777" w:rsidR="002750DD" w:rsidRDefault="002750DD">
      <w:pPr>
        <w:pStyle w:val="Corpodeltesto"/>
        <w:rPr>
          <w:rFonts w:ascii="Calisto MT" w:hAnsi="Calisto MT"/>
        </w:rPr>
      </w:pPr>
    </w:p>
    <w:p w14:paraId="5E3D7858" w14:textId="77777777" w:rsidR="002750DD" w:rsidRDefault="002750DD">
      <w:pPr>
        <w:pStyle w:val="Corpodeltesto"/>
        <w:rPr>
          <w:rFonts w:ascii="Calisto MT" w:hAnsi="Calisto MT"/>
        </w:rPr>
      </w:pPr>
    </w:p>
    <w:p w14:paraId="773EA94C" w14:textId="77777777" w:rsidR="002750DD" w:rsidRDefault="005367C1">
      <w:pPr>
        <w:pStyle w:val="Corpodeltesto"/>
        <w:ind w:firstLine="0"/>
        <w:rPr>
          <w:rFonts w:ascii="Times New Roman" w:hAnsi="Times New Roman"/>
          <w:i/>
          <w:iCs/>
        </w:rPr>
      </w:pPr>
      <w:r>
        <w:rPr>
          <w:rFonts w:ascii="Times New Roman" w:hAnsi="Times New Roman"/>
          <w:i/>
          <w:iCs/>
          <w:noProof/>
          <w:lang w:eastAsia="it-IT" w:bidi="ar-SA"/>
        </w:rPr>
        <mc:AlternateContent>
          <mc:Choice Requires="wps">
            <w:drawing>
              <wp:anchor distT="0" distB="0" distL="0" distR="0" simplePos="0" relativeHeight="20" behindDoc="1" locked="0" layoutInCell="1" allowOverlap="1" wp14:anchorId="6D486D6C" wp14:editId="0E9ACA8A">
                <wp:simplePos x="0" y="0"/>
                <wp:positionH relativeFrom="column">
                  <wp:posOffset>27940</wp:posOffset>
                </wp:positionH>
                <wp:positionV relativeFrom="paragraph">
                  <wp:posOffset>3810</wp:posOffset>
                </wp:positionV>
                <wp:extent cx="311785" cy="1710690"/>
                <wp:effectExtent l="0" t="0" r="0" b="0"/>
                <wp:wrapNone/>
                <wp:docPr id="17" name=""/>
                <wp:cNvGraphicFramePr/>
                <a:graphic xmlns:a="http://schemas.openxmlformats.org/drawingml/2006/main">
                  <a:graphicData uri="http://schemas.microsoft.com/office/word/2010/wordprocessingShape">
                    <wps:wsp>
                      <wps:cNvSpPr/>
                      <wps:spPr>
                        <a:xfrm>
                          <a:off x="0" y="0"/>
                          <a:ext cx="311040" cy="1710000"/>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999999" stroked="t" style="position:absolute;margin-left:2.2pt;margin-top:0.3pt;width:24.45pt;height:134.6pt">
                <w10:wrap type="none"/>
                <v:fill o:detectmouseclick="t" type="solid" color2="#666666"/>
                <v:stroke color="#3465af" joinstyle="round" endcap="flat"/>
              </v:rect>
            </w:pict>
          </mc:Fallback>
        </mc:AlternateContent>
      </w:r>
    </w:p>
    <w:p w14:paraId="39F1C6F0" w14:textId="77777777" w:rsidR="002750DD" w:rsidRDefault="005367C1">
      <w:pPr>
        <w:pStyle w:val="Corpodeltesto"/>
        <w:spacing w:after="57"/>
        <w:rPr>
          <w:rFonts w:ascii="Times New Roman" w:hAnsi="Times New Roman"/>
          <w:b/>
          <w:bCs/>
          <w:i/>
          <w:iCs/>
        </w:rPr>
      </w:pPr>
      <w:r>
        <w:rPr>
          <w:rFonts w:ascii="Times New Roman" w:hAnsi="Times New Roman"/>
          <w:b/>
          <w:bCs/>
          <w:i/>
          <w:iCs/>
        </w:rPr>
        <w:t>Lavoro personale</w:t>
      </w:r>
    </w:p>
    <w:p w14:paraId="0B69C89F" w14:textId="77777777" w:rsidR="002750DD" w:rsidRDefault="005367C1">
      <w:pPr>
        <w:pStyle w:val="Corpodeltesto"/>
        <w:ind w:left="567" w:firstLine="0"/>
        <w:rPr>
          <w:rFonts w:hint="eastAsia"/>
        </w:rPr>
      </w:pPr>
      <w:r>
        <w:rPr>
          <w:rStyle w:val="Enfasi"/>
          <w:rFonts w:ascii="Times New Roman" w:hAnsi="Times New Roman"/>
          <w:i w:val="0"/>
          <w:iCs w:val="0"/>
        </w:rPr>
        <w:t xml:space="preserve">Il testo di </w:t>
      </w:r>
      <w:r>
        <w:rPr>
          <w:rStyle w:val="Enfasi"/>
          <w:rFonts w:ascii="Times New Roman" w:hAnsi="Times New Roman"/>
        </w:rPr>
        <w:t>2Cr</w:t>
      </w:r>
      <w:r>
        <w:rPr>
          <w:rStyle w:val="Enfasi"/>
          <w:rFonts w:ascii="Times New Roman" w:hAnsi="Times New Roman"/>
          <w:i w:val="0"/>
          <w:iCs w:val="0"/>
        </w:rPr>
        <w:t xml:space="preserve"> </w:t>
      </w:r>
      <w:proofErr w:type="gramStart"/>
      <w:r>
        <w:rPr>
          <w:rStyle w:val="Enfasi"/>
          <w:rFonts w:ascii="Times New Roman" w:hAnsi="Times New Roman"/>
          <w:i w:val="0"/>
          <w:iCs w:val="0"/>
        </w:rPr>
        <w:t>36,14-16.19-23</w:t>
      </w:r>
      <w:proofErr w:type="gramEnd"/>
      <w:r>
        <w:rPr>
          <w:rStyle w:val="Enfasi"/>
          <w:rFonts w:ascii="Times New Roman" w:hAnsi="Times New Roman"/>
          <w:i w:val="0"/>
          <w:iCs w:val="0"/>
        </w:rPr>
        <w:t xml:space="preserve"> è un testo un po’ particolare. Vi date qualche minuto per rileggere il testo e </w:t>
      </w:r>
      <w:proofErr w:type="gramStart"/>
      <w:r>
        <w:rPr>
          <w:rStyle w:val="Enfasi"/>
          <w:rFonts w:ascii="Times New Roman" w:hAnsi="Times New Roman"/>
          <w:i w:val="0"/>
          <w:iCs w:val="0"/>
        </w:rPr>
        <w:t>sottolineare</w:t>
      </w:r>
      <w:proofErr w:type="gramEnd"/>
      <w:r>
        <w:rPr>
          <w:rStyle w:val="Enfasi"/>
          <w:rFonts w:ascii="Times New Roman" w:hAnsi="Times New Roman"/>
          <w:i w:val="0"/>
          <w:iCs w:val="0"/>
        </w:rPr>
        <w:t xml:space="preserve"> le frasi che più vi colpiscono.</w:t>
      </w:r>
    </w:p>
    <w:p w14:paraId="744230A9" w14:textId="77777777" w:rsidR="002750DD" w:rsidRDefault="002750DD">
      <w:pPr>
        <w:pStyle w:val="Corpodeltesto"/>
        <w:ind w:left="567" w:firstLine="0"/>
        <w:rPr>
          <w:rStyle w:val="Enfasi"/>
          <w:rFonts w:ascii="Times New Roman" w:hAnsi="Times New Roman"/>
          <w:i w:val="0"/>
        </w:rPr>
      </w:pPr>
    </w:p>
    <w:p w14:paraId="2A51A660" w14:textId="77777777" w:rsidR="002750DD" w:rsidRDefault="005367C1">
      <w:pPr>
        <w:pStyle w:val="Corpodeltesto"/>
        <w:spacing w:before="113" w:after="57"/>
        <w:rPr>
          <w:rFonts w:ascii="Times New Roman" w:hAnsi="Times New Roman"/>
          <w:b/>
          <w:bCs/>
          <w:i/>
          <w:iCs/>
        </w:rPr>
      </w:pPr>
      <w:r>
        <w:rPr>
          <w:rStyle w:val="Enfasi"/>
          <w:rFonts w:ascii="Times New Roman" w:hAnsi="Times New Roman"/>
          <w:b/>
          <w:bCs/>
        </w:rPr>
        <w:t>Condivisione</w:t>
      </w:r>
    </w:p>
    <w:p w14:paraId="196888C5" w14:textId="77777777" w:rsidR="002750DD" w:rsidRDefault="005367C1">
      <w:pPr>
        <w:pStyle w:val="Corpodeltesto"/>
        <w:ind w:left="567" w:firstLine="0"/>
        <w:rPr>
          <w:rFonts w:hint="eastAsia"/>
        </w:rPr>
      </w:pPr>
      <w:r>
        <w:rPr>
          <w:noProof/>
          <w:lang w:eastAsia="it-IT" w:bidi="ar-SA"/>
        </w:rPr>
        <mc:AlternateContent>
          <mc:Choice Requires="wps">
            <w:drawing>
              <wp:anchor distT="0" distB="0" distL="0" distR="0" simplePos="0" relativeHeight="21" behindDoc="0" locked="0" layoutInCell="1" allowOverlap="1" wp14:anchorId="6358BED0" wp14:editId="5E9D119E">
                <wp:simplePos x="0" y="0"/>
                <wp:positionH relativeFrom="column">
                  <wp:posOffset>27940</wp:posOffset>
                </wp:positionH>
                <wp:positionV relativeFrom="paragraph">
                  <wp:posOffset>287020</wp:posOffset>
                </wp:positionV>
                <wp:extent cx="5579110" cy="30480"/>
                <wp:effectExtent l="0" t="0" r="0" b="0"/>
                <wp:wrapNone/>
                <wp:docPr id="18" name=""/>
                <wp:cNvGraphicFramePr/>
                <a:graphic xmlns:a="http://schemas.openxmlformats.org/drawingml/2006/main">
                  <a:graphicData uri="http://schemas.microsoft.com/office/word/2010/wordprocessingShape">
                    <wps:wsp>
                      <wps:cNvSpPr/>
                      <wps:spPr>
                        <a:xfrm>
                          <a:off x="0" y="0"/>
                          <a:ext cx="5578560" cy="29880"/>
                        </a:xfrm>
                        <a:prstGeom prst="flowChartTerminator">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fillcolor="#999999" stroked="t" style="position:absolute;margin-left:2.2pt;margin-top:22.6pt;width:439.2pt;height:2.3pt" type="shapetype_116">
                <w10:wrap type="none"/>
                <v:fill o:detectmouseclick="t" color2="#666666"/>
                <v:stroke color="#3465af" joinstyle="round" endcap="flat"/>
              </v:shape>
            </w:pict>
          </mc:Fallback>
        </mc:AlternateContent>
      </w:r>
      <w:r>
        <w:rPr>
          <w:rStyle w:val="Enfasi"/>
          <w:rFonts w:ascii="Times New Roman" w:hAnsi="Times New Roman"/>
          <w:i w:val="0"/>
        </w:rPr>
        <w:t>Condividete quanto avete fatto personalmente.</w:t>
      </w:r>
    </w:p>
    <w:p w14:paraId="5A53A383" w14:textId="77777777" w:rsidR="002750DD" w:rsidRDefault="002750DD">
      <w:pPr>
        <w:pStyle w:val="Corpodeltesto"/>
        <w:ind w:firstLine="0"/>
        <w:rPr>
          <w:rFonts w:ascii="Times New Roman" w:hAnsi="Times New Roman"/>
        </w:rPr>
      </w:pPr>
    </w:p>
    <w:p w14:paraId="55B4D066" w14:textId="77777777" w:rsidR="002750DD" w:rsidRDefault="002750DD">
      <w:pPr>
        <w:pStyle w:val="Corpodeltesto"/>
        <w:ind w:firstLine="0"/>
        <w:rPr>
          <w:rFonts w:ascii="Calisto MT" w:hAnsi="Calisto MT"/>
        </w:rPr>
      </w:pPr>
    </w:p>
    <w:p w14:paraId="14ABC3E8" w14:textId="77777777" w:rsidR="002750DD" w:rsidRDefault="002750DD">
      <w:pPr>
        <w:pStyle w:val="Corpodeltesto"/>
        <w:rPr>
          <w:rFonts w:ascii="Calisto MT" w:hAnsi="Calisto MT"/>
        </w:rPr>
      </w:pPr>
    </w:p>
    <w:p w14:paraId="1C874F82" w14:textId="77777777" w:rsidR="002750DD" w:rsidRDefault="002750DD">
      <w:pPr>
        <w:pStyle w:val="Corpodeltesto"/>
        <w:rPr>
          <w:rFonts w:ascii="Calisto MT" w:hAnsi="Calisto MT"/>
        </w:rPr>
      </w:pPr>
    </w:p>
    <w:p w14:paraId="1D39805F" w14:textId="77777777" w:rsidR="001F3D5E" w:rsidRDefault="001F3D5E">
      <w:pPr>
        <w:widowControl/>
        <w:jc w:val="left"/>
        <w:rPr>
          <w:rFonts w:ascii="Calisto MT" w:hAnsi="Calisto MT"/>
          <w:b/>
          <w:bCs/>
          <w:sz w:val="32"/>
          <w:szCs w:val="32"/>
        </w:rPr>
      </w:pPr>
      <w:bookmarkStart w:id="167" w:name="__RefHeading___Toc42924_3397069571"/>
      <w:bookmarkEnd w:id="167"/>
      <w:r>
        <w:rPr>
          <w:rFonts w:ascii="Calisto MT" w:hAnsi="Calisto MT"/>
        </w:rPr>
        <w:br w:type="page"/>
      </w:r>
    </w:p>
    <w:p w14:paraId="0E01F8DC" w14:textId="30C8AA49" w:rsidR="002750DD" w:rsidRDefault="005367C1">
      <w:pPr>
        <w:pStyle w:val="Heading1"/>
        <w:rPr>
          <w:rFonts w:ascii="Times New Roman" w:hAnsi="Times New Roman"/>
        </w:rPr>
      </w:pPr>
      <w:r>
        <w:rPr>
          <w:rFonts w:ascii="Calisto MT" w:hAnsi="Calisto MT"/>
        </w:rPr>
        <w:t xml:space="preserve">Approfondire </w:t>
      </w:r>
      <w:proofErr w:type="gramStart"/>
      <w:r>
        <w:rPr>
          <w:rFonts w:ascii="Calisto MT" w:hAnsi="Calisto MT"/>
        </w:rPr>
        <w:t>_________________________________________</w:t>
      </w:r>
      <w:proofErr w:type="gramEnd"/>
      <w:r>
        <w:rPr>
          <w:rFonts w:ascii="Times New Roman" w:hAnsi="Times New Roman"/>
        </w:rPr>
        <w:t xml:space="preserve"> </w:t>
      </w:r>
    </w:p>
    <w:p w14:paraId="41FE8BC9" w14:textId="77777777" w:rsidR="001F3D5E" w:rsidRPr="001F3D5E" w:rsidRDefault="001F3D5E" w:rsidP="001F3D5E">
      <w:pPr>
        <w:pStyle w:val="Heading2"/>
        <w:jc w:val="both"/>
      </w:pPr>
      <w:bookmarkStart w:id="168" w:name="__RefHeading___Toc14042_7446563921541"/>
      <w:bookmarkEnd w:id="168"/>
    </w:p>
    <w:p w14:paraId="7CB4C019" w14:textId="77777777" w:rsidR="002750DD" w:rsidRDefault="005367C1" w:rsidP="001F3D5E">
      <w:pPr>
        <w:pStyle w:val="Heading2"/>
        <w:spacing w:after="120"/>
        <w:jc w:val="both"/>
        <w:rPr>
          <w:rFonts w:hint="eastAsia"/>
        </w:rPr>
      </w:pPr>
      <w:r>
        <w:rPr>
          <w:rFonts w:ascii="Calisto MT" w:hAnsi="Calisto MT"/>
          <w:color w:val="333333"/>
        </w:rPr>
        <w:t>Un futuro che si riapre</w:t>
      </w:r>
    </w:p>
    <w:p w14:paraId="3D3A776B" w14:textId="77777777" w:rsidR="002750DD" w:rsidRDefault="005367C1" w:rsidP="001F3D5E">
      <w:pPr>
        <w:pStyle w:val="Corpodeltesto"/>
        <w:spacing w:after="120"/>
        <w:rPr>
          <w:rFonts w:ascii="Times New Roman" w:hAnsi="Times New Roman"/>
        </w:rPr>
      </w:pPr>
      <w:r>
        <w:rPr>
          <w:rStyle w:val="Enfasiforte"/>
          <w:rFonts w:ascii="Times New Roman" w:hAnsi="Times New Roman"/>
          <w:b w:val="0"/>
          <w:color w:val="000000"/>
        </w:rPr>
        <w:lastRenderedPageBreak/>
        <w:commentReference w:id="169"/>
      </w:r>
      <w:r>
        <w:rPr>
          <w:rStyle w:val="Enfasiforte"/>
          <w:rFonts w:ascii="Times New Roman" w:hAnsi="Times New Roman"/>
          <w:b w:val="0"/>
          <w:color w:val="000000"/>
        </w:rPr>
        <w:commentReference w:id="170"/>
      </w:r>
      <w:r>
        <w:rPr>
          <w:rStyle w:val="Enfasiforte"/>
          <w:rFonts w:ascii="Times New Roman" w:hAnsi="Times New Roman"/>
          <w:b w:val="0"/>
          <w:color w:val="000000"/>
        </w:rPr>
        <w:t xml:space="preserve">Le parole della prima lettura, prese dal Secondo Libro delle Cronache, si </w:t>
      </w:r>
      <w:proofErr w:type="gramStart"/>
      <w:r>
        <w:rPr>
          <w:rStyle w:val="Enfasiforte"/>
          <w:rFonts w:ascii="Times New Roman" w:hAnsi="Times New Roman"/>
          <w:b w:val="0"/>
          <w:color w:val="000000"/>
        </w:rPr>
        <w:t>concl</w:t>
      </w:r>
      <w:r>
        <w:rPr>
          <w:rStyle w:val="Enfasiforte"/>
          <w:rFonts w:ascii="Times New Roman" w:hAnsi="Times New Roman"/>
          <w:b w:val="0"/>
          <w:color w:val="000000"/>
        </w:rPr>
        <w:t>u</w:t>
      </w:r>
      <w:r>
        <w:rPr>
          <w:rStyle w:val="Enfasiforte"/>
          <w:rFonts w:ascii="Times New Roman" w:hAnsi="Times New Roman"/>
          <w:b w:val="0"/>
          <w:color w:val="000000"/>
        </w:rPr>
        <w:t>dono</w:t>
      </w:r>
      <w:proofErr w:type="gramEnd"/>
      <w:r>
        <w:rPr>
          <w:rStyle w:val="Enfasiforte"/>
          <w:rFonts w:ascii="Times New Roman" w:hAnsi="Times New Roman"/>
          <w:b w:val="0"/>
          <w:color w:val="000000"/>
        </w:rPr>
        <w:t xml:space="preserve"> con un invito: «Chiunque di voi appartiene al suo popolo, il Signore, suo Dio, sia con lui e salga!» (</w:t>
      </w:r>
      <w:r>
        <w:rPr>
          <w:rStyle w:val="Enfasiforte"/>
          <w:rFonts w:ascii="Times New Roman" w:hAnsi="Times New Roman"/>
          <w:b w:val="0"/>
          <w:i/>
          <w:iCs/>
          <w:color w:val="000000"/>
        </w:rPr>
        <w:t>2Cr</w:t>
      </w:r>
      <w:r>
        <w:rPr>
          <w:rStyle w:val="Enfasiforte"/>
          <w:rFonts w:ascii="Times New Roman" w:hAnsi="Times New Roman"/>
          <w:b w:val="0"/>
          <w:color w:val="000000"/>
        </w:rPr>
        <w:t xml:space="preserve"> 36,23). Questa conclusione è segno di speranza. Il popolo sta vivendo un momento di prova, perché si trova in esilio a Babilonia, consegue</w:t>
      </w:r>
      <w:r>
        <w:rPr>
          <w:rStyle w:val="Enfasiforte"/>
          <w:rFonts w:ascii="Times New Roman" w:hAnsi="Times New Roman"/>
          <w:b w:val="0"/>
          <w:color w:val="000000"/>
        </w:rPr>
        <w:t>n</w:t>
      </w:r>
      <w:r>
        <w:rPr>
          <w:rStyle w:val="Enfasiforte"/>
          <w:rFonts w:ascii="Times New Roman" w:hAnsi="Times New Roman"/>
          <w:b w:val="0"/>
          <w:color w:val="000000"/>
        </w:rPr>
        <w:t>za catastrofica della distruzione di Gerusalemme avvenuta intorno al 586 a.C. per mano di Nabucodonosor.</w:t>
      </w:r>
    </w:p>
    <w:p w14:paraId="070412ED" w14:textId="77777777" w:rsidR="002750DD" w:rsidRDefault="005367C1" w:rsidP="001F3D5E">
      <w:pPr>
        <w:pStyle w:val="Heading2"/>
        <w:spacing w:after="120"/>
        <w:ind w:left="578" w:hanging="578"/>
        <w:jc w:val="both"/>
        <w:rPr>
          <w:rFonts w:ascii="Calisto MT" w:hAnsi="Calisto MT"/>
          <w:color w:val="333333"/>
        </w:rPr>
      </w:pPr>
      <w:bookmarkStart w:id="171" w:name="__RefHeading___Toc14044_7446563921"/>
      <w:bookmarkEnd w:id="171"/>
      <w:r>
        <w:rPr>
          <w:rFonts w:ascii="Calisto MT" w:hAnsi="Calisto MT"/>
          <w:color w:val="333333"/>
        </w:rPr>
        <w:t>Le ragioni della disfatta</w:t>
      </w:r>
    </w:p>
    <w:p w14:paraId="4256B36A" w14:textId="77777777" w:rsidR="002750DD" w:rsidRDefault="005367C1">
      <w:pPr>
        <w:pStyle w:val="Corpodeltesto"/>
        <w:rPr>
          <w:rFonts w:ascii="Times New Roman" w:hAnsi="Times New Roman"/>
        </w:rPr>
      </w:pPr>
      <w:r>
        <w:rPr>
          <w:rFonts w:ascii="Times New Roman" w:hAnsi="Times New Roman"/>
        </w:rPr>
        <w:t>Israele antico si è domandato il motivo di questa disfatta storica, non paragon</w:t>
      </w:r>
      <w:r>
        <w:rPr>
          <w:rFonts w:ascii="Times New Roman" w:hAnsi="Times New Roman"/>
        </w:rPr>
        <w:t>a</w:t>
      </w:r>
      <w:r>
        <w:rPr>
          <w:rFonts w:ascii="Times New Roman" w:hAnsi="Times New Roman"/>
        </w:rPr>
        <w:t xml:space="preserve">bile a nessun periodo precedente, unica nel suo genere. Nel testo biblico è possibile trovare delle risposte. </w:t>
      </w:r>
    </w:p>
    <w:p w14:paraId="132DAE85" w14:textId="77777777" w:rsidR="002750DD" w:rsidRDefault="005367C1">
      <w:pPr>
        <w:pStyle w:val="Corpodeltesto"/>
        <w:rPr>
          <w:rFonts w:ascii="Times New Roman" w:hAnsi="Times New Roman"/>
        </w:rPr>
      </w:pPr>
      <w:r>
        <w:rPr>
          <w:rFonts w:ascii="Times New Roman" w:hAnsi="Times New Roman"/>
        </w:rPr>
        <w:t xml:space="preserve">Una prima risposta è data dalla cattiva condotta dei capi. Anziani, sacerdoti e molti Re, sono stati idolatri, hanno portato Gerusalemme alla rovina con la loro condotta immorale. A nulla sono servite le parole dei profeti. La stessa parola di Geremia non fu ascoltata. I capi, quindi, non ascoltando più Dio, hanno </w:t>
      </w:r>
      <w:proofErr w:type="gramStart"/>
      <w:r>
        <w:rPr>
          <w:rFonts w:ascii="Times New Roman" w:hAnsi="Times New Roman"/>
        </w:rPr>
        <w:t>ascoltato</w:t>
      </w:r>
      <w:proofErr w:type="gramEnd"/>
      <w:r>
        <w:rPr>
          <w:rFonts w:ascii="Times New Roman" w:hAnsi="Times New Roman"/>
        </w:rPr>
        <w:t xml:space="preserve"> solo i loro interessi.</w:t>
      </w:r>
    </w:p>
    <w:p w14:paraId="5A8CE2F5" w14:textId="77777777" w:rsidR="002750DD" w:rsidRDefault="005367C1">
      <w:pPr>
        <w:pStyle w:val="Corpodeltesto"/>
        <w:rPr>
          <w:rFonts w:ascii="Times New Roman" w:hAnsi="Times New Roman"/>
        </w:rPr>
      </w:pPr>
      <w:r>
        <w:rPr>
          <w:rFonts w:ascii="Times New Roman" w:hAnsi="Times New Roman"/>
        </w:rPr>
        <w:t>Con delle guide così, il popolo stesso è diventato peccatore. Il popolo non ha più visto nella propria élite un modello da seguire. Quando vengono meno i punti di r</w:t>
      </w:r>
      <w:r>
        <w:rPr>
          <w:rFonts w:ascii="Times New Roman" w:hAnsi="Times New Roman"/>
        </w:rPr>
        <w:t>i</w:t>
      </w:r>
      <w:r>
        <w:rPr>
          <w:rFonts w:ascii="Times New Roman" w:hAnsi="Times New Roman"/>
        </w:rPr>
        <w:t>ferimento, il popolo è molto più sensibile e pronto a seguire le mode del tempo. Senza una bussola, infatti, si naviga a vista e aumentano le probabilità di arenarsi presso scogli pericolosi ed è facile perdersi divenendo preda di ammalianti sirene.</w:t>
      </w:r>
    </w:p>
    <w:p w14:paraId="69EBA525" w14:textId="77777777" w:rsidR="002750DD" w:rsidRDefault="005367C1">
      <w:pPr>
        <w:pStyle w:val="Corpodeltesto"/>
        <w:rPr>
          <w:rFonts w:ascii="Times New Roman" w:hAnsi="Times New Roman"/>
        </w:rPr>
      </w:pPr>
      <w:r>
        <w:rPr>
          <w:rFonts w:ascii="Times New Roman" w:hAnsi="Times New Roman"/>
        </w:rPr>
        <w:t xml:space="preserve">Non è solo la politica internazionale a </w:t>
      </w:r>
      <w:proofErr w:type="gramStart"/>
      <w:r>
        <w:rPr>
          <w:rFonts w:ascii="Times New Roman" w:hAnsi="Times New Roman"/>
        </w:rPr>
        <w:t>venire</w:t>
      </w:r>
      <w:proofErr w:type="gramEnd"/>
      <w:r>
        <w:rPr>
          <w:rFonts w:ascii="Times New Roman" w:hAnsi="Times New Roman"/>
        </w:rPr>
        <w:t xml:space="preserve"> importata, ma anche le religioni e i costumi sono oggetto di emulazione. Spesso le cose che non provengono da noi hanno l’effetto della novità, sino a diventare una vera e propria attrazione. Attr</w:t>
      </w:r>
      <w:r>
        <w:rPr>
          <w:rFonts w:ascii="Times New Roman" w:hAnsi="Times New Roman"/>
        </w:rPr>
        <w:t>a</w:t>
      </w:r>
      <w:r>
        <w:rPr>
          <w:rFonts w:ascii="Times New Roman" w:hAnsi="Times New Roman"/>
        </w:rPr>
        <w:t>zione che spesso porta con sé il carico immorale che molte volte si cela dietro i riti e le usanze incompatibili con il messaggio dei profeti. L’esilio babilonese, con il suo carico di violenza, arriva come conseguenza di questa situazione. Possiamo commentare questo tipo di accadimenti con le parole del Vangelo secondo Giova</w:t>
      </w:r>
      <w:r>
        <w:rPr>
          <w:rFonts w:ascii="Times New Roman" w:hAnsi="Times New Roman"/>
        </w:rPr>
        <w:t>n</w:t>
      </w:r>
      <w:r>
        <w:rPr>
          <w:rFonts w:ascii="Times New Roman" w:hAnsi="Times New Roman"/>
        </w:rPr>
        <w:t xml:space="preserve">ni, quando afferma che </w:t>
      </w:r>
      <w:proofErr w:type="gramStart"/>
      <w:r>
        <w:rPr>
          <w:rFonts w:ascii="Times New Roman" w:hAnsi="Times New Roman"/>
        </w:rPr>
        <w:t>«</w:t>
      </w:r>
      <w:proofErr w:type="gramEnd"/>
      <w:r>
        <w:rPr>
          <w:rFonts w:ascii="Times New Roman" w:hAnsi="Times New Roman"/>
        </w:rPr>
        <w:t>gli uomini hanno amato più le tenebre che la luce, perché le loro opere erano malv</w:t>
      </w:r>
      <w:r>
        <w:rPr>
          <w:rFonts w:ascii="Times New Roman" w:hAnsi="Times New Roman"/>
        </w:rPr>
        <w:t>a</w:t>
      </w:r>
      <w:r>
        <w:rPr>
          <w:rFonts w:ascii="Times New Roman" w:hAnsi="Times New Roman"/>
        </w:rPr>
        <w:t xml:space="preserve">gie. Chiunque, infatti, fa il male, odia la luce, e non </w:t>
      </w:r>
      <w:proofErr w:type="gramStart"/>
      <w:r>
        <w:rPr>
          <w:rFonts w:ascii="Times New Roman" w:hAnsi="Times New Roman"/>
        </w:rPr>
        <w:t>viene alla luce</w:t>
      </w:r>
      <w:proofErr w:type="gramEnd"/>
      <w:r>
        <w:rPr>
          <w:rFonts w:ascii="Times New Roman" w:hAnsi="Times New Roman"/>
        </w:rPr>
        <w:t xml:space="preserve"> perché le sue opere non vengano riprovate» (</w:t>
      </w:r>
      <w:proofErr w:type="spellStart"/>
      <w:r>
        <w:rPr>
          <w:rFonts w:ascii="Times New Roman" w:hAnsi="Times New Roman"/>
          <w:i/>
          <w:iCs/>
        </w:rPr>
        <w:t>Gv</w:t>
      </w:r>
      <w:proofErr w:type="spellEnd"/>
      <w:r>
        <w:rPr>
          <w:rFonts w:ascii="Times New Roman" w:hAnsi="Times New Roman"/>
        </w:rPr>
        <w:t xml:space="preserve"> 3,19b-20).</w:t>
      </w:r>
    </w:p>
    <w:p w14:paraId="102B7BF9" w14:textId="77777777" w:rsidR="002750DD" w:rsidRDefault="005367C1">
      <w:pPr>
        <w:pStyle w:val="Corpodeltesto"/>
        <w:rPr>
          <w:rFonts w:ascii="Times New Roman" w:hAnsi="Times New Roman"/>
        </w:rPr>
      </w:pPr>
      <w:r>
        <w:rPr>
          <w:rFonts w:ascii="Times New Roman" w:hAnsi="Times New Roman"/>
        </w:rPr>
        <w:t xml:space="preserve">Si potrebbe pensare che quando si arriva a perdere tutto si </w:t>
      </w:r>
      <w:proofErr w:type="gramStart"/>
      <w:r>
        <w:rPr>
          <w:rFonts w:ascii="Times New Roman" w:hAnsi="Times New Roman"/>
        </w:rPr>
        <w:t>perdano</w:t>
      </w:r>
      <w:proofErr w:type="gramEnd"/>
      <w:r>
        <w:rPr>
          <w:rFonts w:ascii="Times New Roman" w:hAnsi="Times New Roman"/>
        </w:rPr>
        <w:t>, di cons</w:t>
      </w:r>
      <w:r>
        <w:rPr>
          <w:rFonts w:ascii="Times New Roman" w:hAnsi="Times New Roman"/>
        </w:rPr>
        <w:t>e</w:t>
      </w:r>
      <w:r>
        <w:rPr>
          <w:rFonts w:ascii="Times New Roman" w:hAnsi="Times New Roman"/>
        </w:rPr>
        <w:t xml:space="preserve">guenza, anche la fede, i buoni costumi e un minimo di ragionevolezza. Quando non si vuole dare più ascolto a </w:t>
      </w:r>
      <w:proofErr w:type="gramStart"/>
      <w:r>
        <w:rPr>
          <w:rFonts w:ascii="Times New Roman" w:hAnsi="Times New Roman"/>
        </w:rPr>
        <w:t>coloro che hanno</w:t>
      </w:r>
      <w:proofErr w:type="gramEnd"/>
      <w:r>
        <w:rPr>
          <w:rFonts w:ascii="Times New Roman" w:hAnsi="Times New Roman"/>
        </w:rPr>
        <w:t xml:space="preserve"> una parola buona, una parola carica di salvezza, come quella dei profeti, l’unica strada possibile per poter porre fine a tu</w:t>
      </w:r>
      <w:r>
        <w:rPr>
          <w:rFonts w:ascii="Times New Roman" w:hAnsi="Times New Roman"/>
        </w:rPr>
        <w:t>t</w:t>
      </w:r>
      <w:r>
        <w:rPr>
          <w:rFonts w:ascii="Times New Roman" w:hAnsi="Times New Roman"/>
        </w:rPr>
        <w:t>to questo è la morte. Secondo i profeti, quindi, non sembra esserci stata altra via per Israele se non una catastrofica conseguenza poiché incapace di ascoltare il volere divino.</w:t>
      </w:r>
    </w:p>
    <w:p w14:paraId="6F3FB8C6" w14:textId="77777777" w:rsidR="002750DD" w:rsidRDefault="005367C1" w:rsidP="001F3D5E">
      <w:pPr>
        <w:pStyle w:val="Corpodeltesto"/>
        <w:spacing w:after="120"/>
        <w:rPr>
          <w:rFonts w:ascii="Times New Roman" w:hAnsi="Times New Roman"/>
        </w:rPr>
      </w:pPr>
      <w:r>
        <w:rPr>
          <w:rFonts w:ascii="Times New Roman" w:hAnsi="Times New Roman"/>
          <w:color w:val="000000"/>
        </w:rPr>
        <w:t xml:space="preserve">L’esilio ha comportato la perdita della terra, del tempio, del culto e del Re. In pratica </w:t>
      </w:r>
      <w:proofErr w:type="gramStart"/>
      <w:r>
        <w:rPr>
          <w:rFonts w:ascii="Times New Roman" w:hAnsi="Times New Roman"/>
          <w:color w:val="000000"/>
        </w:rPr>
        <w:t>vengono</w:t>
      </w:r>
      <w:proofErr w:type="gramEnd"/>
      <w:r>
        <w:rPr>
          <w:rFonts w:ascii="Times New Roman" w:hAnsi="Times New Roman"/>
          <w:color w:val="000000"/>
        </w:rPr>
        <w:t xml:space="preserve"> revocate tutte le promesse che da Abramo in poi il Signore ha mantenuto con il sopraggiungere del regno davidico e successivamente con la c</w:t>
      </w:r>
      <w:r>
        <w:rPr>
          <w:rFonts w:ascii="Times New Roman" w:hAnsi="Times New Roman"/>
          <w:color w:val="000000"/>
        </w:rPr>
        <w:t>o</w:t>
      </w:r>
      <w:r>
        <w:rPr>
          <w:rFonts w:ascii="Times New Roman" w:hAnsi="Times New Roman"/>
          <w:color w:val="000000"/>
        </w:rPr>
        <w:lastRenderedPageBreak/>
        <w:t>struzione del tempio di Salomone.</w:t>
      </w:r>
    </w:p>
    <w:p w14:paraId="7AA08268" w14:textId="77777777" w:rsidR="002750DD" w:rsidRDefault="005367C1" w:rsidP="001F3D5E">
      <w:pPr>
        <w:pStyle w:val="Heading2"/>
        <w:spacing w:after="120"/>
        <w:jc w:val="both"/>
        <w:rPr>
          <w:rFonts w:hint="eastAsia"/>
        </w:rPr>
      </w:pPr>
      <w:r>
        <w:rPr>
          <w:rFonts w:ascii="Calisto MT" w:hAnsi="Calisto MT"/>
          <w:color w:val="333333"/>
        </w:rPr>
        <w:t>Le ragioni della speranza</w:t>
      </w:r>
      <w:r>
        <w:rPr>
          <w:rFonts w:ascii="Times New Roman" w:hAnsi="Times New Roman"/>
          <w:b w:val="0"/>
          <w:color w:val="000000"/>
        </w:rPr>
        <w:t xml:space="preserve"> </w:t>
      </w:r>
    </w:p>
    <w:p w14:paraId="7AB7C0FF" w14:textId="77777777" w:rsidR="002750DD" w:rsidRDefault="005367C1">
      <w:pPr>
        <w:pStyle w:val="Corpodeltesto"/>
        <w:rPr>
          <w:rFonts w:ascii="Times New Roman" w:hAnsi="Times New Roman"/>
        </w:rPr>
      </w:pPr>
      <w:r>
        <w:rPr>
          <w:rFonts w:ascii="Times New Roman" w:hAnsi="Times New Roman"/>
        </w:rPr>
        <w:t xml:space="preserve">In cosa può credere un popolo senza la terra promessa? Senza un tempio in cui pregare? Senza dei sacerdoti che possano mediare? Senza un Re voluto da Dio </w:t>
      </w:r>
      <w:proofErr w:type="gramStart"/>
      <w:r>
        <w:rPr>
          <w:rFonts w:ascii="Times New Roman" w:hAnsi="Times New Roman"/>
        </w:rPr>
        <w:t>per potere</w:t>
      </w:r>
      <w:proofErr w:type="gramEnd"/>
      <w:r>
        <w:rPr>
          <w:rFonts w:ascii="Times New Roman" w:hAnsi="Times New Roman"/>
        </w:rPr>
        <w:t xml:space="preserve"> essere guidati? In cosa può credere? </w:t>
      </w:r>
    </w:p>
    <w:p w14:paraId="7673E228" w14:textId="77777777" w:rsidR="002750DD" w:rsidRDefault="005367C1">
      <w:pPr>
        <w:pStyle w:val="Corpodeltesto"/>
        <w:rPr>
          <w:rFonts w:ascii="Times New Roman" w:hAnsi="Times New Roman"/>
        </w:rPr>
      </w:pPr>
      <w:r>
        <w:rPr>
          <w:rFonts w:ascii="Times New Roman" w:hAnsi="Times New Roman"/>
        </w:rPr>
        <w:t>Il libro delle cronache offre un motivo di speranza, un evento inaspettato. La s</w:t>
      </w:r>
      <w:r>
        <w:rPr>
          <w:rFonts w:ascii="Times New Roman" w:hAnsi="Times New Roman"/>
        </w:rPr>
        <w:t>a</w:t>
      </w:r>
      <w:r>
        <w:rPr>
          <w:rFonts w:ascii="Times New Roman" w:hAnsi="Times New Roman"/>
        </w:rPr>
        <w:t xml:space="preserve">lita al trono del Re pagano Ciro, è </w:t>
      </w:r>
      <w:proofErr w:type="gramStart"/>
      <w:r>
        <w:rPr>
          <w:rFonts w:ascii="Times New Roman" w:hAnsi="Times New Roman"/>
        </w:rPr>
        <w:t>visto</w:t>
      </w:r>
      <w:proofErr w:type="gramEnd"/>
      <w:r>
        <w:rPr>
          <w:rFonts w:ascii="Times New Roman" w:hAnsi="Times New Roman"/>
        </w:rPr>
        <w:t xml:space="preserve"> come un segno di Dio. Nel 538 Ciro pr</w:t>
      </w:r>
      <w:r>
        <w:rPr>
          <w:rFonts w:ascii="Times New Roman" w:hAnsi="Times New Roman"/>
        </w:rPr>
        <w:t>o</w:t>
      </w:r>
      <w:r>
        <w:rPr>
          <w:rFonts w:ascii="Times New Roman" w:hAnsi="Times New Roman"/>
        </w:rPr>
        <w:t xml:space="preserve">mulga un editto, che concede ai popoli deportati di tornare in patria e ricostruire la propria comunità. L’editto si </w:t>
      </w:r>
      <w:proofErr w:type="gramStart"/>
      <w:r>
        <w:rPr>
          <w:rFonts w:ascii="Times New Roman" w:hAnsi="Times New Roman"/>
        </w:rPr>
        <w:t>conclude</w:t>
      </w:r>
      <w:proofErr w:type="gramEnd"/>
      <w:r>
        <w:rPr>
          <w:rFonts w:ascii="Times New Roman" w:hAnsi="Times New Roman"/>
        </w:rPr>
        <w:t xml:space="preserve"> con l’invito a ‘‘salire’’, cioè mettersi in cammino. L’editto si </w:t>
      </w:r>
      <w:proofErr w:type="gramStart"/>
      <w:r>
        <w:rPr>
          <w:rFonts w:ascii="Times New Roman" w:hAnsi="Times New Roman"/>
        </w:rPr>
        <w:t>conclude</w:t>
      </w:r>
      <w:proofErr w:type="gramEnd"/>
      <w:r>
        <w:rPr>
          <w:rFonts w:ascii="Times New Roman" w:hAnsi="Times New Roman"/>
        </w:rPr>
        <w:t xml:space="preserve"> fornendo al popolo una speranza reale.</w:t>
      </w:r>
    </w:p>
    <w:p w14:paraId="56B80B8C" w14:textId="77777777" w:rsidR="002750DD" w:rsidRDefault="005367C1" w:rsidP="001F3D5E">
      <w:pPr>
        <w:pStyle w:val="Corpodeltesto"/>
        <w:spacing w:after="120"/>
        <w:rPr>
          <w:rFonts w:ascii="Times New Roman" w:hAnsi="Times New Roman"/>
        </w:rPr>
      </w:pPr>
      <w:r>
        <w:rPr>
          <w:rFonts w:ascii="Times New Roman" w:hAnsi="Times New Roman"/>
        </w:rPr>
        <w:t xml:space="preserve">Interpretare l’ascesa di un re pagano come segno divino fa parte di un pensiero teologico molto aperto capace di individuare la volontà di Dio negli accadimenti e non nei protagonisti scelti. Possiamo riconoscervi una teologia della storia (il punto di vista di Dio su come procede la storia locale e mondiale). Tutte le volte che la parola di Dio segnala una catastrofe, </w:t>
      </w:r>
      <w:proofErr w:type="gramStart"/>
      <w:r>
        <w:rPr>
          <w:rFonts w:ascii="Times New Roman" w:hAnsi="Times New Roman"/>
        </w:rPr>
        <w:t>riesce</w:t>
      </w:r>
      <w:proofErr w:type="gramEnd"/>
      <w:r>
        <w:rPr>
          <w:rFonts w:ascii="Times New Roman" w:hAnsi="Times New Roman"/>
        </w:rPr>
        <w:t xml:space="preserve"> nel contempo a indicarne la durata, il limite. La parola di Dio, quindi, evidenzia che tutto sembra concluso e desolato agli occhi degli uomini, ma per Dio non è così. Si parla di «sette settimane», di un te</w:t>
      </w:r>
      <w:r>
        <w:rPr>
          <w:rFonts w:ascii="Times New Roman" w:hAnsi="Times New Roman"/>
        </w:rPr>
        <w:t>m</w:t>
      </w:r>
      <w:r>
        <w:rPr>
          <w:rFonts w:ascii="Times New Roman" w:hAnsi="Times New Roman"/>
        </w:rPr>
        <w:t xml:space="preserve">po quindi, di un esilio che non è </w:t>
      </w:r>
      <w:proofErr w:type="gramStart"/>
      <w:r>
        <w:rPr>
          <w:rFonts w:ascii="Times New Roman" w:hAnsi="Times New Roman"/>
        </w:rPr>
        <w:t>eterno, ma</w:t>
      </w:r>
      <w:proofErr w:type="gramEnd"/>
      <w:r>
        <w:rPr>
          <w:rFonts w:ascii="Times New Roman" w:hAnsi="Times New Roman"/>
        </w:rPr>
        <w:t xml:space="preserve"> circoscritto nel tempo. Significa che l’esilio non è l’ultima parola. Significa che dall’esilio si può e si deve pianificare una nuova salvezza.</w:t>
      </w:r>
    </w:p>
    <w:p w14:paraId="6D9FCCCD" w14:textId="77777777" w:rsidR="002750DD" w:rsidRDefault="005367C1" w:rsidP="001F3D5E">
      <w:pPr>
        <w:pStyle w:val="Heading2"/>
        <w:spacing w:after="120"/>
        <w:jc w:val="both"/>
        <w:rPr>
          <w:rFonts w:ascii="Calisto MT" w:hAnsi="Calisto MT"/>
          <w:color w:val="333333"/>
        </w:rPr>
      </w:pPr>
      <w:bookmarkStart w:id="172" w:name="__RefHeading___Toc14048_7446563921"/>
      <w:bookmarkEnd w:id="172"/>
      <w:r>
        <w:rPr>
          <w:rFonts w:ascii="Calisto MT" w:hAnsi="Calisto MT"/>
          <w:color w:val="333333"/>
        </w:rPr>
        <w:t>Salire</w:t>
      </w:r>
    </w:p>
    <w:p w14:paraId="2680D799" w14:textId="77777777" w:rsidR="002750DD" w:rsidRDefault="005367C1">
      <w:pPr>
        <w:pStyle w:val="Corpodeltesto"/>
        <w:rPr>
          <w:rFonts w:ascii="Times New Roman" w:hAnsi="Times New Roman"/>
        </w:rPr>
      </w:pPr>
      <w:r>
        <w:rPr>
          <w:rFonts w:ascii="Times New Roman" w:hAnsi="Times New Roman"/>
        </w:rPr>
        <w:t>L’invito, infatti, è ‘‘salire’’, cioè tornare a casa, mettersi in cammino. Puoi non avere più la tua terra, il tuo tempio e la possibilità di fare sacrifici. Può anche ma</w:t>
      </w:r>
      <w:r>
        <w:rPr>
          <w:rFonts w:ascii="Times New Roman" w:hAnsi="Times New Roman"/>
        </w:rPr>
        <w:t>n</w:t>
      </w:r>
      <w:r>
        <w:rPr>
          <w:rFonts w:ascii="Times New Roman" w:hAnsi="Times New Roman"/>
        </w:rPr>
        <w:t xml:space="preserve">carti una guida di fiducia, ma alla fine arriva una stagione in cui le sicurezze di un tempo non sono più scontate, </w:t>
      </w:r>
      <w:proofErr w:type="gramStart"/>
      <w:r>
        <w:rPr>
          <w:rFonts w:ascii="Times New Roman" w:hAnsi="Times New Roman"/>
        </w:rPr>
        <w:t>possono</w:t>
      </w:r>
      <w:proofErr w:type="gramEnd"/>
      <w:r>
        <w:rPr>
          <w:rFonts w:ascii="Times New Roman" w:hAnsi="Times New Roman"/>
        </w:rPr>
        <w:t xml:space="preserve"> sparire da un momento all’altro e/o deludere. Questo non impedisce di mettersi in cammino, di salire e ricominciare finanche a ricostruire.</w:t>
      </w:r>
    </w:p>
    <w:p w14:paraId="37DBDDA0" w14:textId="77777777" w:rsidR="002750DD" w:rsidRDefault="005367C1">
      <w:pPr>
        <w:pStyle w:val="Corpodeltesto"/>
        <w:rPr>
          <w:rFonts w:ascii="Times New Roman" w:hAnsi="Times New Roman"/>
        </w:rPr>
      </w:pPr>
      <w:r>
        <w:rPr>
          <w:rFonts w:ascii="Times New Roman" w:hAnsi="Times New Roman"/>
        </w:rPr>
        <w:t xml:space="preserve">L’invito è ‘‘salire’’, il nostro dovere è alzare lo sguardo e mettersi in cammino. Non si tratta solo della conclusione del Libro </w:t>
      </w:r>
      <w:proofErr w:type="gramStart"/>
      <w:r>
        <w:rPr>
          <w:rFonts w:ascii="Times New Roman" w:hAnsi="Times New Roman"/>
        </w:rPr>
        <w:t>delle</w:t>
      </w:r>
      <w:proofErr w:type="gramEnd"/>
      <w:r>
        <w:rPr>
          <w:rFonts w:ascii="Times New Roman" w:hAnsi="Times New Roman"/>
        </w:rPr>
        <w:t xml:space="preserve"> Cronache. Per il mondo Ebraico è la conclusione di tutta la Bibbia. Tutto si chiude con un invito rivolto alle future gener</w:t>
      </w:r>
      <w:r>
        <w:rPr>
          <w:rFonts w:ascii="Times New Roman" w:hAnsi="Times New Roman"/>
        </w:rPr>
        <w:t>a</w:t>
      </w:r>
      <w:r>
        <w:rPr>
          <w:rFonts w:ascii="Times New Roman" w:hAnsi="Times New Roman"/>
        </w:rPr>
        <w:t>zioni, e anche a noi:</w:t>
      </w:r>
      <w:proofErr w:type="gramStart"/>
      <w:r>
        <w:rPr>
          <w:rFonts w:ascii="Times New Roman" w:hAnsi="Times New Roman"/>
        </w:rPr>
        <w:t xml:space="preserve"> ‘‘</w:t>
      </w:r>
      <w:proofErr w:type="gramEnd"/>
      <w:r>
        <w:rPr>
          <w:rFonts w:ascii="Times New Roman" w:hAnsi="Times New Roman"/>
        </w:rPr>
        <w:t>salire’’.</w:t>
      </w:r>
    </w:p>
    <w:p w14:paraId="08D22330" w14:textId="77777777" w:rsidR="002750DD" w:rsidRDefault="005367C1">
      <w:pPr>
        <w:pStyle w:val="Corpodeltesto"/>
        <w:rPr>
          <w:rFonts w:ascii="Times New Roman" w:hAnsi="Times New Roman"/>
        </w:rPr>
      </w:pPr>
      <w:r>
        <w:rPr>
          <w:rFonts w:ascii="Times New Roman" w:hAnsi="Times New Roman"/>
        </w:rPr>
        <w:t>L’inizio di un cammino ti chiede di lasciare qualcosa, di lasciare quella terra d</w:t>
      </w:r>
      <w:r>
        <w:rPr>
          <w:rFonts w:ascii="Times New Roman" w:hAnsi="Times New Roman"/>
        </w:rPr>
        <w:t>o</w:t>
      </w:r>
      <w:r>
        <w:rPr>
          <w:rFonts w:ascii="Times New Roman" w:hAnsi="Times New Roman"/>
        </w:rPr>
        <w:t xml:space="preserve">ve potevi permetterti di fare senza Dio, dove la felicità </w:t>
      </w:r>
      <w:proofErr w:type="gramStart"/>
      <w:r>
        <w:rPr>
          <w:rFonts w:ascii="Times New Roman" w:hAnsi="Times New Roman"/>
        </w:rPr>
        <w:t>viene</w:t>
      </w:r>
      <w:proofErr w:type="gramEnd"/>
      <w:r>
        <w:rPr>
          <w:rFonts w:ascii="Times New Roman" w:hAnsi="Times New Roman"/>
        </w:rPr>
        <w:t xml:space="preserve"> facilmente confusa con il semplice e puro piacere, una terra dove trovi alibi a sufficienza per lamentarti e pens</w:t>
      </w:r>
      <w:r>
        <w:rPr>
          <w:rFonts w:ascii="Times New Roman" w:hAnsi="Times New Roman"/>
        </w:rPr>
        <w:t>a</w:t>
      </w:r>
      <w:r>
        <w:rPr>
          <w:rFonts w:ascii="Times New Roman" w:hAnsi="Times New Roman"/>
        </w:rPr>
        <w:t xml:space="preserve">re solo a te stesso. </w:t>
      </w:r>
    </w:p>
    <w:p w14:paraId="009C96AC" w14:textId="77777777" w:rsidR="002750DD" w:rsidRDefault="005367C1">
      <w:pPr>
        <w:pStyle w:val="Corpodeltesto"/>
        <w:rPr>
          <w:rFonts w:ascii="Times New Roman" w:hAnsi="Times New Roman"/>
        </w:rPr>
      </w:pPr>
      <w:r>
        <w:rPr>
          <w:rFonts w:ascii="Times New Roman" w:hAnsi="Times New Roman"/>
        </w:rPr>
        <w:t>Rimanere nella terra dell’esilio significa rimanere prigionieri di una condanna, in pratica avere alibi continui per affermare l’impossibilità della misericordia. L’alibi perfetto per affermare che un mondo malato e peccatore non si può risollevare.</w:t>
      </w:r>
    </w:p>
    <w:p w14:paraId="124CFABC" w14:textId="77777777" w:rsidR="002750DD" w:rsidRDefault="005367C1">
      <w:pPr>
        <w:pStyle w:val="Corpodeltesto"/>
        <w:rPr>
          <w:rFonts w:ascii="Times New Roman" w:hAnsi="Times New Roman"/>
        </w:rPr>
      </w:pPr>
      <w:r>
        <w:rPr>
          <w:rFonts w:ascii="Times New Roman" w:hAnsi="Times New Roman"/>
        </w:rPr>
        <w:t xml:space="preserve">Israele non si è lasciato sedurre da questa terra di esilio, si è messo in cammino verso una terra promessa, proprio come il primo ebreo, Abramo, sperando </w:t>
      </w:r>
      <w:r>
        <w:rPr>
          <w:rFonts w:ascii="Times New Roman" w:hAnsi="Times New Roman"/>
        </w:rPr>
        <w:lastRenderedPageBreak/>
        <w:t>nell’impossibile.</w:t>
      </w:r>
    </w:p>
    <w:p w14:paraId="2E3BC542" w14:textId="77777777" w:rsidR="002750DD" w:rsidRDefault="005367C1">
      <w:pPr>
        <w:pStyle w:val="Corpodeltesto"/>
        <w:rPr>
          <w:rFonts w:ascii="Times New Roman" w:hAnsi="Times New Roman"/>
        </w:rPr>
      </w:pPr>
      <w:r>
        <w:rPr>
          <w:rFonts w:ascii="Times New Roman" w:hAnsi="Times New Roman"/>
        </w:rPr>
        <w:t xml:space="preserve">Il cammino è in salita, perché per giungere </w:t>
      </w:r>
      <w:proofErr w:type="gramStart"/>
      <w:r>
        <w:rPr>
          <w:rFonts w:ascii="Times New Roman" w:hAnsi="Times New Roman"/>
        </w:rPr>
        <w:t>Gerusalemme</w:t>
      </w:r>
      <w:proofErr w:type="gramEnd"/>
      <w:r>
        <w:rPr>
          <w:rFonts w:ascii="Times New Roman" w:hAnsi="Times New Roman"/>
        </w:rPr>
        <w:t xml:space="preserve"> si sale. Il Salmo 122, infatti, fa parte della raccolta dei salmi chiamati ‘‘Salmi delle salite’’ e inizia con l’espressione: «quale gioia quando mi dissero, </w:t>
      </w:r>
      <w:proofErr w:type="gramStart"/>
      <w:r>
        <w:rPr>
          <w:rFonts w:ascii="Times New Roman" w:hAnsi="Times New Roman"/>
        </w:rPr>
        <w:t>andremo</w:t>
      </w:r>
      <w:proofErr w:type="gramEnd"/>
      <w:r>
        <w:rPr>
          <w:rFonts w:ascii="Times New Roman" w:hAnsi="Times New Roman"/>
        </w:rPr>
        <w:t xml:space="preserve"> alla casa del Signore» (</w:t>
      </w:r>
      <w:proofErr w:type="spellStart"/>
      <w:r>
        <w:rPr>
          <w:rFonts w:ascii="Times New Roman" w:hAnsi="Times New Roman"/>
          <w:i/>
          <w:iCs/>
        </w:rPr>
        <w:t>Sal</w:t>
      </w:r>
      <w:proofErr w:type="spellEnd"/>
      <w:r>
        <w:rPr>
          <w:rFonts w:ascii="Times New Roman" w:hAnsi="Times New Roman"/>
        </w:rPr>
        <w:t xml:space="preserve"> 122,1). L’inizio di un cammino, quindi, dovrebbe essere caratterizzato da un sent</w:t>
      </w:r>
      <w:r>
        <w:rPr>
          <w:rFonts w:ascii="Times New Roman" w:hAnsi="Times New Roman"/>
        </w:rPr>
        <w:t>i</w:t>
      </w:r>
      <w:r>
        <w:rPr>
          <w:rFonts w:ascii="Times New Roman" w:hAnsi="Times New Roman"/>
        </w:rPr>
        <w:t>mento importante: la gioia.</w:t>
      </w:r>
    </w:p>
    <w:p w14:paraId="460B347A" w14:textId="77777777" w:rsidR="002750DD" w:rsidRDefault="005367C1" w:rsidP="001F3D5E">
      <w:pPr>
        <w:pStyle w:val="Corpodeltesto"/>
        <w:spacing w:after="120"/>
        <w:rPr>
          <w:rFonts w:ascii="Times New Roman" w:hAnsi="Times New Roman"/>
        </w:rPr>
      </w:pPr>
      <w:r>
        <w:rPr>
          <w:rFonts w:ascii="Times New Roman" w:hAnsi="Times New Roman"/>
        </w:rPr>
        <w:t xml:space="preserve">La gioia di chi si mette in cammino è contagiosa, è frutto di un senso di fiducia nei confronti del futuro, </w:t>
      </w:r>
      <w:proofErr w:type="gramStart"/>
      <w:r>
        <w:rPr>
          <w:rFonts w:ascii="Times New Roman" w:hAnsi="Times New Roman"/>
        </w:rPr>
        <w:t xml:space="preserve">si </w:t>
      </w:r>
      <w:proofErr w:type="gramEnd"/>
      <w:r>
        <w:rPr>
          <w:rFonts w:ascii="Times New Roman" w:hAnsi="Times New Roman"/>
        </w:rPr>
        <w:t>inizia a pensare che esista una meta, si inizia a pensare che si stia rispondendo a una chiamata, si inizia a pensare che colui che chiama, voglia pe</w:t>
      </w:r>
      <w:r>
        <w:rPr>
          <w:rFonts w:ascii="Times New Roman" w:hAnsi="Times New Roman"/>
        </w:rPr>
        <w:t>r</w:t>
      </w:r>
      <w:r>
        <w:rPr>
          <w:rFonts w:ascii="Times New Roman" w:hAnsi="Times New Roman"/>
        </w:rPr>
        <w:t xml:space="preserve">donare. </w:t>
      </w:r>
    </w:p>
    <w:p w14:paraId="36E9170E" w14:textId="77777777" w:rsidR="002750DD" w:rsidRDefault="005367C1" w:rsidP="001F3D5E">
      <w:pPr>
        <w:pStyle w:val="Heading2"/>
        <w:spacing w:after="120"/>
        <w:jc w:val="both"/>
        <w:rPr>
          <w:rFonts w:ascii="Calisto MT" w:hAnsi="Calisto MT"/>
          <w:color w:val="333333"/>
        </w:rPr>
      </w:pPr>
      <w:bookmarkStart w:id="173" w:name="__RefHeading___Toc42926_3397069571"/>
      <w:bookmarkEnd w:id="173"/>
      <w:r>
        <w:rPr>
          <w:rFonts w:ascii="Calisto MT" w:hAnsi="Calisto MT"/>
          <w:color w:val="333333"/>
        </w:rPr>
        <w:t>Credere in Gesù</w:t>
      </w:r>
    </w:p>
    <w:p w14:paraId="27265771" w14:textId="77777777" w:rsidR="002750DD" w:rsidRDefault="005367C1">
      <w:pPr>
        <w:pStyle w:val="Corpodeltesto"/>
        <w:rPr>
          <w:rFonts w:ascii="Times New Roman" w:hAnsi="Times New Roman"/>
          <w:color w:val="000000"/>
        </w:rPr>
      </w:pPr>
      <w:r>
        <w:rPr>
          <w:rFonts w:ascii="Times New Roman" w:hAnsi="Times New Roman"/>
          <w:color w:val="000000"/>
        </w:rPr>
        <w:commentReference w:id="174"/>
      </w:r>
      <w:r>
        <w:rPr>
          <w:rFonts w:ascii="Times New Roman" w:hAnsi="Times New Roman"/>
          <w:color w:val="000000"/>
        </w:rPr>
        <w:commentReference w:id="175"/>
      </w:r>
      <w:r>
        <w:rPr>
          <w:rFonts w:ascii="Times New Roman" w:hAnsi="Times New Roman"/>
          <w:color w:val="000000"/>
        </w:rPr>
        <w:t xml:space="preserve">Tra una difficoltà e l’altra, lungo il cammino, s’incontreranno altri compagni di strada. Saranno possibili dei felici incontri, magari proprio con il Figlio di Dio, un uomo che cammina con il suo popolo, e che, quindi, cammina con te. Con lui i guadi più pericolosi non saranno impossibili, </w:t>
      </w:r>
      <w:proofErr w:type="gramStart"/>
      <w:r>
        <w:rPr>
          <w:rFonts w:ascii="Times New Roman" w:hAnsi="Times New Roman"/>
          <w:color w:val="000000"/>
        </w:rPr>
        <w:t>«</w:t>
      </w:r>
      <w:proofErr w:type="gramEnd"/>
      <w:r>
        <w:rPr>
          <w:rFonts w:ascii="Times New Roman" w:hAnsi="Times New Roman"/>
          <w:color w:val="000000"/>
        </w:rPr>
        <w:t>perché chiunque crede in lui non v</w:t>
      </w:r>
      <w:r>
        <w:rPr>
          <w:rFonts w:ascii="Times New Roman" w:hAnsi="Times New Roman"/>
          <w:color w:val="000000"/>
        </w:rPr>
        <w:t>a</w:t>
      </w:r>
      <w:r>
        <w:rPr>
          <w:rFonts w:ascii="Times New Roman" w:hAnsi="Times New Roman"/>
          <w:color w:val="000000"/>
        </w:rPr>
        <w:t>da perduto, ma abbia la vita eterna» (</w:t>
      </w:r>
      <w:proofErr w:type="spellStart"/>
      <w:r>
        <w:rPr>
          <w:rFonts w:ascii="Times New Roman" w:hAnsi="Times New Roman"/>
          <w:i/>
          <w:iCs/>
          <w:color w:val="000000"/>
        </w:rPr>
        <w:t>Gv</w:t>
      </w:r>
      <w:proofErr w:type="spellEnd"/>
      <w:r>
        <w:rPr>
          <w:rFonts w:ascii="Times New Roman" w:hAnsi="Times New Roman"/>
          <w:color w:val="000000"/>
        </w:rPr>
        <w:t xml:space="preserve"> 3,16b). </w:t>
      </w:r>
    </w:p>
    <w:p w14:paraId="04F55E59" w14:textId="77777777" w:rsidR="002750DD" w:rsidRDefault="002750DD">
      <w:pPr>
        <w:pStyle w:val="Corpodeltesto"/>
        <w:ind w:firstLine="0"/>
        <w:rPr>
          <w:rFonts w:hint="eastAsia"/>
        </w:rPr>
      </w:pPr>
    </w:p>
    <w:p w14:paraId="54313D12" w14:textId="77777777" w:rsidR="002750DD" w:rsidRDefault="002750DD">
      <w:pPr>
        <w:pStyle w:val="Corpodeltesto"/>
        <w:ind w:firstLine="0"/>
      </w:pPr>
    </w:p>
    <w:p w14:paraId="49601843" w14:textId="77777777" w:rsidR="001F3D5E" w:rsidRDefault="001F3D5E">
      <w:pPr>
        <w:pStyle w:val="Corpodeltesto"/>
        <w:ind w:firstLine="0"/>
      </w:pPr>
    </w:p>
    <w:p w14:paraId="0000B2FC" w14:textId="77777777" w:rsidR="002750DD" w:rsidRDefault="005367C1">
      <w:pPr>
        <w:pStyle w:val="Heading1"/>
        <w:rPr>
          <w:rFonts w:ascii="Calisto MT" w:hAnsi="Calisto MT"/>
        </w:rPr>
      </w:pPr>
      <w:bookmarkStart w:id="176" w:name="__RefHeading___Toc14050_7446563921"/>
      <w:bookmarkEnd w:id="176"/>
      <w:r>
        <w:rPr>
          <w:rFonts w:ascii="Calisto MT" w:hAnsi="Calisto MT"/>
        </w:rPr>
        <w:t>Andare alla nostra vita _________________________________</w:t>
      </w:r>
    </w:p>
    <w:p w14:paraId="068F8FF8" w14:textId="77777777" w:rsidR="001F3D5E" w:rsidRDefault="001F3D5E">
      <w:pPr>
        <w:pStyle w:val="Corpodeltesto"/>
        <w:rPr>
          <w:rFonts w:ascii="Times New Roman" w:hAnsi="Times New Roman"/>
          <w:b/>
          <w:bCs/>
          <w:i/>
          <w:iCs/>
        </w:rPr>
      </w:pPr>
    </w:p>
    <w:p w14:paraId="35DF200D" w14:textId="77777777" w:rsidR="002750DD" w:rsidRDefault="005367C1">
      <w:pPr>
        <w:pStyle w:val="Corpodeltesto"/>
        <w:rPr>
          <w:rFonts w:ascii="Times New Roman" w:hAnsi="Times New Roman"/>
          <w:b/>
          <w:bCs/>
          <w:i/>
          <w:iCs/>
        </w:rPr>
      </w:pPr>
      <w:r>
        <w:rPr>
          <w:rFonts w:ascii="Times New Roman" w:hAnsi="Times New Roman"/>
          <w:b/>
          <w:bCs/>
          <w:i/>
          <w:iCs/>
          <w:noProof/>
          <w:lang w:eastAsia="it-IT" w:bidi="ar-SA"/>
        </w:rPr>
        <mc:AlternateContent>
          <mc:Choice Requires="wps">
            <w:drawing>
              <wp:anchor distT="0" distB="0" distL="0" distR="0" simplePos="0" relativeHeight="17" behindDoc="1" locked="0" layoutInCell="1" allowOverlap="1" wp14:anchorId="4AB9D55B" wp14:editId="563AE0AB">
                <wp:simplePos x="0" y="0"/>
                <wp:positionH relativeFrom="column">
                  <wp:posOffset>49530</wp:posOffset>
                </wp:positionH>
                <wp:positionV relativeFrom="paragraph">
                  <wp:posOffset>68580</wp:posOffset>
                </wp:positionV>
                <wp:extent cx="311785" cy="1774190"/>
                <wp:effectExtent l="0" t="0" r="0" b="0"/>
                <wp:wrapNone/>
                <wp:docPr id="19" name=""/>
                <wp:cNvGraphicFramePr/>
                <a:graphic xmlns:a="http://schemas.openxmlformats.org/drawingml/2006/main">
                  <a:graphicData uri="http://schemas.microsoft.com/office/word/2010/wordprocessingShape">
                    <wps:wsp>
                      <wps:cNvSpPr/>
                      <wps:spPr>
                        <a:xfrm>
                          <a:off x="0" y="0"/>
                          <a:ext cx="311040" cy="1773720"/>
                        </a:xfrm>
                        <a:prstGeom prst="rect">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999999" stroked="t" style="position:absolute;margin-left:3.9pt;margin-top:5.4pt;width:24.45pt;height:139.6pt">
                <w10:wrap type="none"/>
                <v:fill o:detectmouseclick="t" type="solid" color2="#666666"/>
                <v:stroke color="#3465af" joinstyle="round" endcap="flat"/>
              </v:rect>
            </w:pict>
          </mc:Fallback>
        </mc:AlternateContent>
      </w:r>
    </w:p>
    <w:p w14:paraId="4BDD5689" w14:textId="77777777" w:rsidR="002750DD" w:rsidRDefault="005367C1">
      <w:pPr>
        <w:pStyle w:val="Corpodeltesto"/>
        <w:spacing w:after="57"/>
        <w:rPr>
          <w:rFonts w:ascii="Times New Roman" w:hAnsi="Times New Roman"/>
          <w:b/>
          <w:bCs/>
          <w:i/>
          <w:iCs/>
        </w:rPr>
      </w:pPr>
      <w:r>
        <w:rPr>
          <w:rFonts w:ascii="Times New Roman" w:hAnsi="Times New Roman"/>
          <w:b/>
          <w:bCs/>
          <w:i/>
          <w:iCs/>
        </w:rPr>
        <w:t>Lavoro personale</w:t>
      </w:r>
    </w:p>
    <w:p w14:paraId="054D95CC" w14:textId="77777777" w:rsidR="002750DD" w:rsidRDefault="005367C1">
      <w:pPr>
        <w:pStyle w:val="Corpodeltesto"/>
        <w:ind w:left="624" w:firstLine="0"/>
        <w:rPr>
          <w:rFonts w:ascii="Times New Roman" w:hAnsi="Times New Roman"/>
        </w:rPr>
      </w:pPr>
      <w:proofErr w:type="gramStart"/>
      <w:r>
        <w:rPr>
          <w:rFonts w:ascii="Times New Roman" w:hAnsi="Times New Roman"/>
        </w:rPr>
        <w:t>«</w:t>
      </w:r>
      <w:proofErr w:type="gramEnd"/>
      <w:r>
        <w:rPr>
          <w:rFonts w:ascii="Times New Roman" w:hAnsi="Times New Roman"/>
        </w:rPr>
        <w:t>Chiunque di voi appartiene al suo popolo, il Signore, suo Dio, sia con lui e salga!» (</w:t>
      </w:r>
      <w:r>
        <w:rPr>
          <w:rFonts w:ascii="Times New Roman" w:hAnsi="Times New Roman"/>
          <w:i/>
          <w:iCs/>
        </w:rPr>
        <w:t>2Cr</w:t>
      </w:r>
      <w:r>
        <w:rPr>
          <w:rFonts w:ascii="Times New Roman" w:hAnsi="Times New Roman"/>
        </w:rPr>
        <w:t xml:space="preserve"> 36,23). Quali sono le ‘‘salite’’ che come comunità cristiana po</w:t>
      </w:r>
      <w:r>
        <w:rPr>
          <w:rFonts w:ascii="Times New Roman" w:hAnsi="Times New Roman"/>
        </w:rPr>
        <w:t>s</w:t>
      </w:r>
      <w:r>
        <w:rPr>
          <w:rFonts w:ascii="Times New Roman" w:hAnsi="Times New Roman"/>
        </w:rPr>
        <w:t>siamo intraprendere?</w:t>
      </w:r>
    </w:p>
    <w:p w14:paraId="0C78664A" w14:textId="77777777" w:rsidR="002750DD" w:rsidRDefault="005367C1">
      <w:pPr>
        <w:pStyle w:val="Corpodeltesto"/>
        <w:spacing w:before="113" w:after="57"/>
        <w:rPr>
          <w:rFonts w:ascii="Times New Roman" w:hAnsi="Times New Roman"/>
          <w:b/>
          <w:bCs/>
          <w:i/>
          <w:iCs/>
        </w:rPr>
      </w:pPr>
      <w:r>
        <w:rPr>
          <w:rFonts w:ascii="Times New Roman" w:hAnsi="Times New Roman"/>
          <w:b/>
          <w:bCs/>
          <w:i/>
          <w:iCs/>
        </w:rPr>
        <w:t>Condivisione</w:t>
      </w:r>
    </w:p>
    <w:p w14:paraId="01F8DAAF" w14:textId="77777777" w:rsidR="002750DD" w:rsidRDefault="005367C1">
      <w:pPr>
        <w:pStyle w:val="Corpodeltesto"/>
        <w:ind w:left="1134" w:hanging="510"/>
        <w:rPr>
          <w:rFonts w:ascii="Times New Roman" w:hAnsi="Times New Roman"/>
        </w:rPr>
      </w:pPr>
      <w:r>
        <w:rPr>
          <w:rFonts w:ascii="Times New Roman" w:hAnsi="Times New Roman"/>
        </w:rPr>
        <w:t>Dopo averci brevemente riflettuto, condividiamo i nostri pensieri.</w:t>
      </w:r>
    </w:p>
    <w:p w14:paraId="42EA2F16" w14:textId="77777777" w:rsidR="002750DD" w:rsidRDefault="002750DD">
      <w:pPr>
        <w:pStyle w:val="Corpodeltesto"/>
        <w:ind w:left="1134" w:hanging="283"/>
        <w:rPr>
          <w:rFonts w:ascii="Times New Roman" w:hAnsi="Times New Roman"/>
        </w:rPr>
      </w:pPr>
    </w:p>
    <w:p w14:paraId="2D1D2BB9" w14:textId="77777777" w:rsidR="002750DD" w:rsidRDefault="005367C1">
      <w:pPr>
        <w:pStyle w:val="Corpodeltesto"/>
        <w:rPr>
          <w:rFonts w:ascii="Times New Roman" w:hAnsi="Times New Roman"/>
        </w:rPr>
      </w:pPr>
      <w:r>
        <w:rPr>
          <w:rFonts w:ascii="Times New Roman" w:hAnsi="Times New Roman"/>
          <w:noProof/>
          <w:lang w:eastAsia="it-IT" w:bidi="ar-SA"/>
        </w:rPr>
        <mc:AlternateContent>
          <mc:Choice Requires="wps">
            <w:drawing>
              <wp:anchor distT="0" distB="0" distL="0" distR="0" simplePos="0" relativeHeight="16" behindDoc="0" locked="0" layoutInCell="1" allowOverlap="1" wp14:anchorId="2BC9ED71" wp14:editId="7CA6E269">
                <wp:simplePos x="0" y="0"/>
                <wp:positionH relativeFrom="column">
                  <wp:posOffset>49530</wp:posOffset>
                </wp:positionH>
                <wp:positionV relativeFrom="paragraph">
                  <wp:posOffset>1905</wp:posOffset>
                </wp:positionV>
                <wp:extent cx="5579110" cy="30480"/>
                <wp:effectExtent l="0" t="0" r="0" b="0"/>
                <wp:wrapNone/>
                <wp:docPr id="20" name=""/>
                <wp:cNvGraphicFramePr/>
                <a:graphic xmlns:a="http://schemas.openxmlformats.org/drawingml/2006/main">
                  <a:graphicData uri="http://schemas.microsoft.com/office/word/2010/wordprocessingShape">
                    <wps:wsp>
                      <wps:cNvSpPr/>
                      <wps:spPr>
                        <a:xfrm>
                          <a:off x="0" y="0"/>
                          <a:ext cx="5578560" cy="29880"/>
                        </a:xfrm>
                        <a:prstGeom prst="flowChartTerminator">
                          <a:avLst/>
                        </a:prstGeom>
                        <a:solidFill>
                          <a:srgbClr val="999999"/>
                        </a:solidFill>
                        <a:ln>
                          <a:solidFill>
                            <a:srgbClr val="3465AF"/>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fillcolor="#999999" stroked="t" style="position:absolute;margin-left:3.9pt;margin-top:0.15pt;width:439.2pt;height:2.3pt" type="shapetype_116">
                <w10:wrap type="none"/>
                <v:fill o:detectmouseclick="t" color2="#666666"/>
                <v:stroke color="#3465af" joinstyle="round" endcap="flat"/>
              </v:shape>
            </w:pict>
          </mc:Fallback>
        </mc:AlternateContent>
      </w:r>
    </w:p>
    <w:p w14:paraId="532322AF" w14:textId="77777777" w:rsidR="002750DD" w:rsidRDefault="002750DD">
      <w:pPr>
        <w:pStyle w:val="Corpodeltesto"/>
        <w:rPr>
          <w:rFonts w:ascii="Times New Roman" w:hAnsi="Times New Roman"/>
        </w:rPr>
      </w:pPr>
    </w:p>
    <w:p w14:paraId="3860B6D0" w14:textId="77777777" w:rsidR="001F3D5E" w:rsidRDefault="001F3D5E">
      <w:pPr>
        <w:widowControl/>
        <w:jc w:val="left"/>
        <w:rPr>
          <w:rFonts w:ascii="Calisto MT" w:hAnsi="Calisto MT"/>
          <w:b/>
          <w:bCs/>
          <w:sz w:val="32"/>
          <w:szCs w:val="32"/>
        </w:rPr>
      </w:pPr>
      <w:bookmarkStart w:id="177" w:name="__RefHeading___Toc14052_7446563921"/>
      <w:bookmarkEnd w:id="177"/>
      <w:r>
        <w:rPr>
          <w:rFonts w:ascii="Calisto MT" w:hAnsi="Calisto MT"/>
        </w:rPr>
        <w:br w:type="page"/>
      </w:r>
    </w:p>
    <w:p w14:paraId="05F6828C" w14:textId="4C92D776" w:rsidR="002750DD" w:rsidRDefault="005367C1">
      <w:pPr>
        <w:pStyle w:val="Heading1"/>
        <w:rPr>
          <w:rFonts w:ascii="Calisto MT" w:hAnsi="Calisto MT"/>
        </w:rPr>
      </w:pPr>
      <w:r>
        <w:rPr>
          <w:rFonts w:ascii="Calisto MT" w:hAnsi="Calisto MT"/>
        </w:rPr>
        <w:t>Preghiera finale _______________________________________</w:t>
      </w:r>
    </w:p>
    <w:p w14:paraId="5CFAE8B5" w14:textId="77777777" w:rsidR="002750DD" w:rsidRDefault="005367C1">
      <w:pPr>
        <w:pStyle w:val="Corpodeltesto"/>
        <w:spacing w:before="283" w:after="57"/>
        <w:rPr>
          <w:rFonts w:ascii="Times New Roman" w:hAnsi="Times New Roman"/>
          <w:b/>
          <w:bCs/>
          <w:color w:val="FF0000"/>
          <w:sz w:val="28"/>
          <w:szCs w:val="28"/>
        </w:rPr>
      </w:pPr>
      <w:r>
        <w:rPr>
          <w:rFonts w:ascii="Times New Roman" w:hAnsi="Times New Roman"/>
          <w:b/>
          <w:bCs/>
          <w:color w:val="FF0000"/>
          <w:sz w:val="28"/>
          <w:szCs w:val="28"/>
        </w:rPr>
        <w:t>Padre nostro</w:t>
      </w:r>
    </w:p>
    <w:p w14:paraId="20BE5C45" w14:textId="77777777" w:rsidR="002750DD" w:rsidRDefault="005367C1">
      <w:pPr>
        <w:pStyle w:val="Corpodeltesto"/>
        <w:rPr>
          <w:rFonts w:ascii="Times New Roman" w:hAnsi="Times New Roman"/>
          <w:i/>
          <w:iCs/>
          <w:color w:val="000000"/>
        </w:rPr>
      </w:pPr>
      <w:r>
        <w:rPr>
          <w:rFonts w:ascii="Times New Roman" w:hAnsi="Times New Roman"/>
          <w:color w:val="000000"/>
        </w:rPr>
        <w:t xml:space="preserve"> → Durante il tempo di Quaresima suggeriamo di pregare insieme il </w:t>
      </w:r>
      <w:r>
        <w:rPr>
          <w:rFonts w:ascii="Times New Roman" w:hAnsi="Times New Roman"/>
          <w:i/>
          <w:iCs/>
          <w:color w:val="000000"/>
        </w:rPr>
        <w:t>Padre n</w:t>
      </w:r>
      <w:r>
        <w:rPr>
          <w:rFonts w:ascii="Times New Roman" w:hAnsi="Times New Roman"/>
          <w:i/>
          <w:iCs/>
          <w:color w:val="000000"/>
        </w:rPr>
        <w:t>o</w:t>
      </w:r>
      <w:r>
        <w:rPr>
          <w:rFonts w:ascii="Times New Roman" w:hAnsi="Times New Roman"/>
          <w:i/>
          <w:iCs/>
          <w:color w:val="000000"/>
        </w:rPr>
        <w:t>stro</w:t>
      </w:r>
      <w:r>
        <w:rPr>
          <w:rFonts w:ascii="Times New Roman" w:hAnsi="Times New Roman"/>
          <w:color w:val="000000"/>
        </w:rPr>
        <w:t xml:space="preserve"> dicendo </w:t>
      </w:r>
      <w:r>
        <w:rPr>
          <w:rFonts w:ascii="Times New Roman" w:hAnsi="Times New Roman"/>
          <w:b/>
          <w:bCs/>
          <w:color w:val="000000"/>
        </w:rPr>
        <w:t>«non abbandonarci alla tentazione»</w:t>
      </w:r>
      <w:r>
        <w:rPr>
          <w:rFonts w:ascii="Times New Roman" w:hAnsi="Times New Roman"/>
          <w:color w:val="000000"/>
        </w:rPr>
        <w:t xml:space="preserve"> invece di </w:t>
      </w:r>
      <w:proofErr w:type="gramStart"/>
      <w:r>
        <w:rPr>
          <w:rFonts w:ascii="Times New Roman" w:hAnsi="Times New Roman"/>
          <w:color w:val="000000"/>
        </w:rPr>
        <w:t>«</w:t>
      </w:r>
      <w:proofErr w:type="gramEnd"/>
      <w:r>
        <w:rPr>
          <w:rFonts w:ascii="Times New Roman" w:hAnsi="Times New Roman"/>
          <w:color w:val="000000"/>
        </w:rPr>
        <w:t>non ci indurre in te</w:t>
      </w:r>
      <w:r>
        <w:rPr>
          <w:rFonts w:ascii="Times New Roman" w:hAnsi="Times New Roman"/>
          <w:color w:val="000000"/>
        </w:rPr>
        <w:t>n</w:t>
      </w:r>
      <w:r>
        <w:rPr>
          <w:rFonts w:ascii="Times New Roman" w:hAnsi="Times New Roman"/>
          <w:color w:val="000000"/>
        </w:rPr>
        <w:t xml:space="preserve">tazione. </w:t>
      </w:r>
      <w:r>
        <w:rPr>
          <w:rFonts w:ascii="Times New Roman" w:hAnsi="Times New Roman"/>
          <w:i/>
          <w:iCs/>
          <w:color w:val="000000"/>
        </w:rPr>
        <w:t xml:space="preserve"> </w:t>
      </w:r>
    </w:p>
    <w:p w14:paraId="41E687DA" w14:textId="77777777" w:rsidR="002750DD" w:rsidRDefault="005367C1">
      <w:pPr>
        <w:pStyle w:val="Corpodeltesto"/>
        <w:spacing w:before="283" w:after="57"/>
        <w:rPr>
          <w:rFonts w:ascii="Times New Roman" w:hAnsi="Times New Roman"/>
          <w:b/>
          <w:bCs/>
          <w:color w:val="FF0000"/>
          <w:sz w:val="28"/>
          <w:szCs w:val="28"/>
        </w:rPr>
      </w:pPr>
      <w:r>
        <w:rPr>
          <w:rFonts w:ascii="Times New Roman" w:hAnsi="Times New Roman"/>
          <w:b/>
          <w:bCs/>
          <w:color w:val="FF0000"/>
          <w:sz w:val="28"/>
          <w:szCs w:val="28"/>
        </w:rPr>
        <w:t>Colletta della IV domenica di Quaresima/B</w:t>
      </w:r>
    </w:p>
    <w:p w14:paraId="43F6864B" w14:textId="77777777" w:rsidR="002750DD" w:rsidRDefault="002750DD">
      <w:pPr>
        <w:pStyle w:val="Corpodeltesto"/>
        <w:rPr>
          <w:rFonts w:ascii="Times New Roman" w:hAnsi="Times New Roman"/>
          <w:color w:val="000000"/>
          <w:sz w:val="12"/>
          <w:szCs w:val="12"/>
          <w:highlight w:val="yellow"/>
        </w:rPr>
      </w:pPr>
    </w:p>
    <w:p w14:paraId="638ACBC0" w14:textId="77777777" w:rsidR="002750DD" w:rsidRDefault="005367C1">
      <w:pPr>
        <w:pStyle w:val="Corpodeltesto"/>
        <w:rPr>
          <w:rFonts w:ascii="Times New Roman" w:hAnsi="Times New Roman"/>
        </w:rPr>
      </w:pPr>
      <w:r>
        <w:rPr>
          <w:rFonts w:ascii="Times New Roman" w:hAnsi="Times New Roman"/>
        </w:rPr>
        <w:t xml:space="preserve">Dio buono e fedele, che mai ti stanchi di richiamare gli </w:t>
      </w:r>
      <w:proofErr w:type="gramStart"/>
      <w:r>
        <w:rPr>
          <w:rFonts w:ascii="Times New Roman" w:hAnsi="Times New Roman"/>
        </w:rPr>
        <w:t>erranti</w:t>
      </w:r>
      <w:proofErr w:type="gramEnd"/>
      <w:r>
        <w:rPr>
          <w:rFonts w:ascii="Times New Roman" w:hAnsi="Times New Roman"/>
        </w:rPr>
        <w:t xml:space="preserve"> </w:t>
      </w:r>
    </w:p>
    <w:p w14:paraId="5EB78327" w14:textId="77777777" w:rsidR="002750DD" w:rsidRDefault="005367C1">
      <w:pPr>
        <w:pStyle w:val="Corpodeltesto"/>
        <w:rPr>
          <w:rFonts w:ascii="Times New Roman" w:hAnsi="Times New Roman"/>
        </w:rPr>
      </w:pPr>
      <w:proofErr w:type="gramStart"/>
      <w:r>
        <w:rPr>
          <w:rFonts w:ascii="Times New Roman" w:hAnsi="Times New Roman"/>
        </w:rPr>
        <w:t>a</w:t>
      </w:r>
      <w:proofErr w:type="gramEnd"/>
      <w:r>
        <w:rPr>
          <w:rFonts w:ascii="Times New Roman" w:hAnsi="Times New Roman"/>
        </w:rPr>
        <w:t xml:space="preserve"> vera conversione e nel tuo Figlio innalzato sulla croce ci guarisci</w:t>
      </w:r>
    </w:p>
    <w:p w14:paraId="412F596B" w14:textId="77777777" w:rsidR="002750DD" w:rsidRDefault="005367C1">
      <w:pPr>
        <w:pStyle w:val="Corpodeltesto"/>
        <w:rPr>
          <w:rFonts w:ascii="Times New Roman" w:hAnsi="Times New Roman"/>
        </w:rPr>
      </w:pPr>
      <w:proofErr w:type="gramStart"/>
      <w:r>
        <w:rPr>
          <w:rFonts w:ascii="Times New Roman" w:hAnsi="Times New Roman"/>
        </w:rPr>
        <w:lastRenderedPageBreak/>
        <w:t>dai</w:t>
      </w:r>
      <w:proofErr w:type="gramEnd"/>
      <w:r>
        <w:rPr>
          <w:rFonts w:ascii="Times New Roman" w:hAnsi="Times New Roman"/>
        </w:rPr>
        <w:t xml:space="preserve"> morsi del maligno, donaci la ricchezza della tua grazia,</w:t>
      </w:r>
    </w:p>
    <w:p w14:paraId="50862713" w14:textId="77777777" w:rsidR="002750DD" w:rsidRDefault="005367C1">
      <w:pPr>
        <w:pStyle w:val="Corpodeltesto"/>
        <w:rPr>
          <w:rFonts w:ascii="Times New Roman" w:hAnsi="Times New Roman"/>
        </w:rPr>
      </w:pPr>
      <w:proofErr w:type="gramStart"/>
      <w:r>
        <w:rPr>
          <w:rFonts w:ascii="Times New Roman" w:hAnsi="Times New Roman"/>
        </w:rPr>
        <w:t>perché</w:t>
      </w:r>
      <w:proofErr w:type="gramEnd"/>
      <w:r>
        <w:rPr>
          <w:rFonts w:ascii="Times New Roman" w:hAnsi="Times New Roman"/>
        </w:rPr>
        <w:t xml:space="preserve"> rinnovati nello spirito possiamo corrispondere </w:t>
      </w:r>
    </w:p>
    <w:p w14:paraId="4595EF80" w14:textId="77777777" w:rsidR="002750DD" w:rsidRDefault="005367C1">
      <w:pPr>
        <w:pStyle w:val="Corpodeltesto"/>
        <w:rPr>
          <w:rFonts w:ascii="Times New Roman" w:hAnsi="Times New Roman"/>
        </w:rPr>
      </w:pPr>
      <w:proofErr w:type="gramStart"/>
      <w:r>
        <w:rPr>
          <w:rFonts w:ascii="Times New Roman" w:hAnsi="Times New Roman"/>
        </w:rPr>
        <w:t>al</w:t>
      </w:r>
      <w:proofErr w:type="gramEnd"/>
      <w:r>
        <w:rPr>
          <w:rFonts w:ascii="Times New Roman" w:hAnsi="Times New Roman"/>
        </w:rPr>
        <w:t xml:space="preserve"> tuo eterno e sconfinato amore.</w:t>
      </w:r>
    </w:p>
    <w:p w14:paraId="2411D50C" w14:textId="77777777" w:rsidR="002750DD" w:rsidRPr="00843665" w:rsidRDefault="005367C1" w:rsidP="00843665">
      <w:pPr>
        <w:pStyle w:val="Corpodeltesto"/>
        <w:rPr>
          <w:rFonts w:ascii="Times New Roman" w:hAnsi="Times New Roman"/>
        </w:rPr>
      </w:pPr>
      <w:r>
        <w:rPr>
          <w:rFonts w:ascii="Times New Roman" w:hAnsi="Times New Roman"/>
        </w:rPr>
        <w:t xml:space="preserve">Per il nostro </w:t>
      </w:r>
      <w:proofErr w:type="gramStart"/>
      <w:r>
        <w:rPr>
          <w:rFonts w:ascii="Times New Roman" w:hAnsi="Times New Roman"/>
        </w:rPr>
        <w:t>Sig</w:t>
      </w:r>
      <w:r w:rsidR="00843665">
        <w:rPr>
          <w:rFonts w:ascii="Times New Roman" w:hAnsi="Times New Roman"/>
        </w:rPr>
        <w:t>nore</w:t>
      </w:r>
      <w:proofErr w:type="gramEnd"/>
      <w:r w:rsidR="00843665">
        <w:rPr>
          <w:rFonts w:ascii="Times New Roman" w:hAnsi="Times New Roman"/>
        </w:rPr>
        <w:t xml:space="preserve"> Gesù Cristo…</w:t>
      </w:r>
    </w:p>
    <w:p w14:paraId="5B26F524" w14:textId="77777777" w:rsidR="002750DD" w:rsidRDefault="002750DD">
      <w:pPr>
        <w:pStyle w:val="Corpodeltesto"/>
        <w:rPr>
          <w:rFonts w:ascii="Times New Roman" w:hAnsi="Times New Roman"/>
          <w:b/>
          <w:bCs/>
          <w:color w:val="FF0000"/>
          <w:sz w:val="24"/>
          <w:szCs w:val="24"/>
        </w:rPr>
      </w:pPr>
    </w:p>
    <w:p w14:paraId="0097405F" w14:textId="77777777" w:rsidR="002750DD" w:rsidRDefault="002750DD">
      <w:pPr>
        <w:pStyle w:val="Corpodeltesto"/>
        <w:rPr>
          <w:rFonts w:ascii="Times New Roman" w:hAnsi="Times New Roman"/>
          <w:b/>
          <w:bCs/>
          <w:color w:val="FF0000"/>
          <w:sz w:val="24"/>
          <w:szCs w:val="24"/>
        </w:rPr>
      </w:pPr>
    </w:p>
    <w:p w14:paraId="458D2B44" w14:textId="77777777" w:rsidR="002750DD" w:rsidRDefault="002750DD">
      <w:pPr>
        <w:pStyle w:val="Corpodeltesto"/>
        <w:rPr>
          <w:rFonts w:ascii="Times New Roman" w:hAnsi="Times New Roman"/>
          <w:b/>
          <w:bCs/>
          <w:color w:val="FF0000"/>
          <w:sz w:val="24"/>
          <w:szCs w:val="24"/>
        </w:rPr>
      </w:pPr>
    </w:p>
    <w:p w14:paraId="53C1B6BB" w14:textId="77777777" w:rsidR="002750DD" w:rsidRDefault="002750DD">
      <w:pPr>
        <w:pStyle w:val="Corpodeltesto"/>
        <w:rPr>
          <w:rFonts w:ascii="Times New Roman" w:hAnsi="Times New Roman"/>
          <w:b/>
          <w:bCs/>
          <w:color w:val="FF0000"/>
          <w:sz w:val="24"/>
          <w:szCs w:val="24"/>
        </w:rPr>
      </w:pPr>
    </w:p>
    <w:p w14:paraId="498BFFDF" w14:textId="77777777" w:rsidR="002750DD" w:rsidRDefault="002750DD">
      <w:pPr>
        <w:pStyle w:val="Corpodeltesto"/>
        <w:rPr>
          <w:rFonts w:ascii="Times New Roman" w:hAnsi="Times New Roman"/>
          <w:b/>
          <w:bCs/>
          <w:color w:val="FF0000"/>
          <w:sz w:val="24"/>
          <w:szCs w:val="24"/>
        </w:rPr>
      </w:pPr>
    </w:p>
    <w:p w14:paraId="1AE3E2FC" w14:textId="77777777" w:rsidR="002750DD" w:rsidRDefault="002750DD">
      <w:pPr>
        <w:pStyle w:val="Corpodeltesto"/>
        <w:rPr>
          <w:rFonts w:ascii="Times New Roman" w:hAnsi="Times New Roman"/>
          <w:b/>
          <w:bCs/>
          <w:color w:val="FF0000"/>
          <w:sz w:val="24"/>
          <w:szCs w:val="24"/>
        </w:rPr>
      </w:pPr>
    </w:p>
    <w:p w14:paraId="33879046" w14:textId="77777777" w:rsidR="002750DD" w:rsidRDefault="002750DD">
      <w:pPr>
        <w:pStyle w:val="Corpodeltesto"/>
        <w:rPr>
          <w:rFonts w:ascii="Times New Roman" w:hAnsi="Times New Roman"/>
          <w:b/>
          <w:bCs/>
          <w:color w:val="FF0000"/>
          <w:sz w:val="24"/>
          <w:szCs w:val="24"/>
        </w:rPr>
      </w:pPr>
    </w:p>
    <w:p w14:paraId="72B6A624" w14:textId="77777777" w:rsidR="002750DD" w:rsidRDefault="002750DD">
      <w:pPr>
        <w:pStyle w:val="Corpodeltesto"/>
        <w:rPr>
          <w:rFonts w:ascii="Times New Roman" w:hAnsi="Times New Roman"/>
          <w:b/>
          <w:bCs/>
          <w:color w:val="FF0000"/>
          <w:sz w:val="24"/>
          <w:szCs w:val="24"/>
        </w:rPr>
      </w:pPr>
    </w:p>
    <w:p w14:paraId="6410B5AD" w14:textId="77777777" w:rsidR="002750DD" w:rsidRDefault="002750DD">
      <w:pPr>
        <w:pStyle w:val="Corpodeltesto"/>
        <w:rPr>
          <w:rFonts w:ascii="Times New Roman" w:hAnsi="Times New Roman"/>
          <w:b/>
          <w:bCs/>
          <w:color w:val="FF0000"/>
          <w:sz w:val="24"/>
          <w:szCs w:val="24"/>
        </w:rPr>
      </w:pPr>
    </w:p>
    <w:p w14:paraId="70169EC3" w14:textId="77777777" w:rsidR="002750DD" w:rsidRDefault="002750DD">
      <w:pPr>
        <w:pStyle w:val="Corpodeltesto"/>
        <w:rPr>
          <w:rFonts w:ascii="Times New Roman" w:hAnsi="Times New Roman"/>
          <w:b/>
          <w:bCs/>
          <w:color w:val="FF0000"/>
          <w:sz w:val="24"/>
          <w:szCs w:val="24"/>
        </w:rPr>
      </w:pPr>
    </w:p>
    <w:p w14:paraId="2ED594C7" w14:textId="77777777" w:rsidR="002750DD" w:rsidRDefault="002750DD">
      <w:pPr>
        <w:pStyle w:val="Corpodeltesto"/>
        <w:rPr>
          <w:rFonts w:ascii="Times New Roman" w:hAnsi="Times New Roman"/>
          <w:b/>
          <w:bCs/>
          <w:color w:val="FF0000"/>
          <w:sz w:val="24"/>
          <w:szCs w:val="24"/>
        </w:rPr>
      </w:pPr>
    </w:p>
    <w:p w14:paraId="52B96C89" w14:textId="77777777" w:rsidR="002750DD" w:rsidRDefault="002750DD">
      <w:pPr>
        <w:pStyle w:val="Corpodeltesto"/>
        <w:rPr>
          <w:rFonts w:ascii="Times New Roman" w:hAnsi="Times New Roman"/>
          <w:b/>
          <w:bCs/>
          <w:color w:val="FF0000"/>
          <w:sz w:val="24"/>
          <w:szCs w:val="24"/>
        </w:rPr>
      </w:pPr>
    </w:p>
    <w:p w14:paraId="2E85A03C" w14:textId="77777777" w:rsidR="002750DD" w:rsidRDefault="002750DD">
      <w:pPr>
        <w:pStyle w:val="Corpodeltesto"/>
        <w:rPr>
          <w:rFonts w:ascii="Times New Roman" w:hAnsi="Times New Roman"/>
          <w:b/>
          <w:bCs/>
          <w:color w:val="FF0000"/>
          <w:sz w:val="24"/>
          <w:szCs w:val="24"/>
        </w:rPr>
      </w:pPr>
    </w:p>
    <w:p w14:paraId="5760D6D1" w14:textId="77777777" w:rsidR="002750DD" w:rsidRDefault="002750DD">
      <w:pPr>
        <w:pStyle w:val="Corpodeltesto"/>
        <w:ind w:firstLine="0"/>
        <w:rPr>
          <w:rFonts w:ascii="Times New Roman" w:hAnsi="Times New Roman"/>
          <w:b/>
          <w:bCs/>
          <w:i/>
          <w:iCs/>
          <w:sz w:val="40"/>
          <w:szCs w:val="40"/>
        </w:rPr>
      </w:pPr>
    </w:p>
    <w:sectPr w:rsidR="002750DD">
      <w:type w:val="continuous"/>
      <w:pgSz w:w="11906" w:h="16838"/>
      <w:pgMar w:top="1701" w:right="1587" w:bottom="1716" w:left="1587" w:header="0" w:footer="1134" w:gutter="0"/>
      <w:cols w:space="720"/>
      <w:formProt w:val="0"/>
      <w:docGrid w:linePitch="312" w:charSpace="-10241"/>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 w:date="2018-01-29T00:19:00Z" w:initials="">
    <w:p w14:paraId="2948D899" w14:textId="6594EE48" w:rsidR="002F1410" w:rsidRDefault="002F1410">
      <w:pPr>
        <w:rPr>
          <w:rFonts w:hint="eastAsia"/>
        </w:rPr>
      </w:pPr>
      <w:r>
        <w:rPr>
          <w:rStyle w:val="Rimandocommento"/>
          <w:rFonts w:hint="eastAsia"/>
        </w:rPr>
        <w:annotationRef/>
      </w:r>
    </w:p>
  </w:comment>
  <w:comment w:id="38" w:author="" w:date="2018-01-29T00:19:00Z" w:initials="">
    <w:p w14:paraId="2948D899" w14:textId="6594EE48" w:rsidR="002F1410" w:rsidRDefault="002F1410">
      <w:pPr>
        <w:rPr>
          <w:rFonts w:hint="eastAsia"/>
        </w:rPr>
      </w:pPr>
      <w:r>
        <w:rPr>
          <w:rStyle w:val="Rimandocommento"/>
          <w:rFonts w:hint="eastAsia"/>
        </w:rPr>
        <w:annotationRef/>
      </w:r>
    </w:p>
  </w:comment>
  <w:comment w:id="45" w:author="" w:date="2018-01-29T00:19:00Z" w:initials="">
    <w:p w14:paraId="2948D899" w14:textId="6594EE48" w:rsidR="002F1410" w:rsidRDefault="002F1410">
      <w:pPr>
        <w:rPr>
          <w:rFonts w:hint="eastAsia"/>
        </w:rPr>
      </w:pPr>
      <w:r>
        <w:rPr>
          <w:rStyle w:val="Rimandocommento"/>
          <w:rFonts w:hint="eastAsia"/>
        </w:rPr>
        <w:annotationRef/>
      </w:r>
    </w:p>
  </w:comment>
  <w:comment w:id="46" w:author="" w:date="2018-01-28T22:58:00Z" w:initials="">
    <w:p w14:paraId="2948D899" w14:textId="6594EE48" w:rsidR="002F1410" w:rsidRDefault="002F1410">
      <w:pPr>
        <w:rPr>
          <w:rFonts w:hint="eastAsia"/>
        </w:rPr>
      </w:pPr>
      <w:r>
        <w:rPr>
          <w:rStyle w:val="Rimandocommento"/>
          <w:rFonts w:hint="eastAsia"/>
        </w:rPr>
        <w:annotationRef/>
      </w:r>
    </w:p>
  </w:comment>
  <w:comment w:id="87" w:author="" w:date="2018-01-28T22:58:00Z" w:initials="">
    <w:p w14:paraId="2948D899" w14:textId="6594EE48" w:rsidR="002F1410" w:rsidRDefault="002F1410">
      <w:pPr>
        <w:rPr>
          <w:rFonts w:hint="eastAsia"/>
        </w:rPr>
      </w:pPr>
      <w:r>
        <w:rPr>
          <w:rStyle w:val="Rimandocommento"/>
          <w:rFonts w:hint="eastAsia"/>
        </w:rPr>
        <w:annotationRef/>
      </w:r>
    </w:p>
  </w:comment>
  <w:comment w:id="88" w:author="" w:date="2018-01-28T22:58:00Z" w:initials="">
    <w:p w14:paraId="2948D899" w14:textId="6594EE48" w:rsidR="002F1410" w:rsidRDefault="002F1410">
      <w:pPr>
        <w:rPr>
          <w:rFonts w:hint="eastAsia"/>
        </w:rPr>
      </w:pPr>
      <w:r>
        <w:rPr>
          <w:rStyle w:val="Rimandocommento"/>
          <w:rFonts w:hint="eastAsia"/>
        </w:rPr>
        <w:annotationRef/>
      </w:r>
    </w:p>
  </w:comment>
  <w:comment w:id="100" w:author="" w:date="2018-01-28T23:58:00Z" w:initials="">
    <w:p w14:paraId="2948D899" w14:textId="6594EE48" w:rsidR="002F1410" w:rsidRDefault="002F1410">
      <w:pPr>
        <w:rPr>
          <w:rFonts w:hint="eastAsia"/>
        </w:rPr>
      </w:pPr>
      <w:r>
        <w:rPr>
          <w:rStyle w:val="Rimandocommento"/>
          <w:rFonts w:hint="eastAsia"/>
        </w:rPr>
        <w:annotationRef/>
      </w:r>
    </w:p>
  </w:comment>
  <w:comment w:id="137" w:author="" w:date="2018-01-28T23:58:00Z" w:initials="">
    <w:p w14:paraId="2948D899" w14:textId="6594EE48" w:rsidR="002F1410" w:rsidRDefault="002F1410">
      <w:pPr>
        <w:rPr>
          <w:rFonts w:hint="eastAsia"/>
        </w:rPr>
      </w:pPr>
      <w:r>
        <w:rPr>
          <w:rStyle w:val="Rimandocommento"/>
          <w:rFonts w:hint="eastAsia"/>
        </w:rPr>
        <w:annotationRef/>
      </w:r>
    </w:p>
  </w:comment>
  <w:comment w:id="138" w:author="" w:date="2018-01-28T23:58:00Z" w:initials="">
    <w:p w14:paraId="2948D899" w14:textId="6594EE48" w:rsidR="002F1410" w:rsidRDefault="002F1410">
      <w:pPr>
        <w:rPr>
          <w:rFonts w:hint="eastAsia"/>
        </w:rPr>
      </w:pPr>
      <w:r>
        <w:rPr>
          <w:rStyle w:val="Rimandocommento"/>
          <w:rFonts w:hint="eastAsia"/>
        </w:rPr>
        <w:annotationRef/>
      </w:r>
    </w:p>
  </w:comment>
  <w:comment w:id="143" w:author="" w:date="2018-01-29T00:00:00Z" w:initials="">
    <w:p w14:paraId="2948D899" w14:textId="6594EE48" w:rsidR="002F1410" w:rsidRDefault="002F1410">
      <w:pPr>
        <w:rPr>
          <w:rFonts w:hint="eastAsia"/>
        </w:rPr>
      </w:pPr>
      <w:r>
        <w:rPr>
          <w:rStyle w:val="Rimandocommento"/>
          <w:rFonts w:hint="eastAsia"/>
        </w:rPr>
        <w:annotationRef/>
      </w:r>
    </w:p>
  </w:comment>
  <w:comment w:id="144" w:author="" w:date="2018-01-29T00:00:00Z" w:initials="">
    <w:p w14:paraId="2948D899" w14:textId="6594EE48" w:rsidR="002F1410" w:rsidRDefault="002F1410">
      <w:pPr>
        <w:rPr>
          <w:rFonts w:hint="eastAsia"/>
        </w:rPr>
      </w:pPr>
      <w:r>
        <w:rPr>
          <w:rStyle w:val="Rimandocommento"/>
          <w:rFonts w:hint="eastAsia"/>
        </w:rPr>
        <w:annotationRef/>
      </w:r>
    </w:p>
  </w:comment>
  <w:comment w:id="169" w:author="" w:date="2018-01-29T00:19:00Z" w:initials="">
    <w:p w14:paraId="2948D899" w14:textId="6594EE48" w:rsidR="002F1410" w:rsidRDefault="002F1410">
      <w:pPr>
        <w:rPr>
          <w:rFonts w:hint="eastAsia"/>
        </w:rPr>
      </w:pPr>
      <w:r>
        <w:rPr>
          <w:rStyle w:val="Rimandocommento"/>
          <w:rFonts w:hint="eastAsia"/>
        </w:rPr>
        <w:annotationRef/>
      </w:r>
    </w:p>
  </w:comment>
  <w:comment w:id="170" w:author="" w:date="2018-01-28T22:58:00Z" w:initials="">
    <w:p w14:paraId="2948D899" w14:textId="6594EE48" w:rsidR="002F1410" w:rsidRDefault="002F1410">
      <w:pPr>
        <w:rPr>
          <w:rFonts w:hint="eastAsia"/>
        </w:rPr>
      </w:pPr>
      <w:r>
        <w:rPr>
          <w:rStyle w:val="Rimandocommento"/>
          <w:rFonts w:hint="eastAsia"/>
        </w:rPr>
        <w:annotationRef/>
      </w:r>
    </w:p>
  </w:comment>
  <w:comment w:id="174" w:author="" w:date="2018-01-29T16:51:00Z" w:initials="">
    <w:p w14:paraId="2948D899" w14:textId="6594EE48" w:rsidR="002F1410" w:rsidRDefault="002F1410">
      <w:pPr>
        <w:rPr>
          <w:rFonts w:hint="eastAsia"/>
        </w:rPr>
      </w:pPr>
      <w:r>
        <w:rPr>
          <w:rStyle w:val="Rimandocommento"/>
          <w:rFonts w:hint="eastAsia"/>
        </w:rPr>
        <w:annotationRef/>
      </w:r>
    </w:p>
  </w:comment>
  <w:comment w:id="175" w:author="" w:date="2018-01-29T16:51:00Z" w:initials="">
    <w:p w14:paraId="2948D899" w14:textId="6594EE48" w:rsidR="002F1410" w:rsidRDefault="002F1410">
      <w:pPr>
        <w:rPr>
          <w:rFonts w:hint="eastAsia"/>
        </w:rPr>
      </w:pPr>
      <w:r>
        <w:rPr>
          <w:rStyle w:val="Rimandocommento"/>
          <w:rFonts w:hint="eastAsia"/>
        </w:rPr>
        <w:annotationRef/>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2A46B" w14:textId="77777777" w:rsidR="002F1410" w:rsidRDefault="002F1410">
      <w:pPr>
        <w:rPr>
          <w:rFonts w:hint="eastAsia"/>
        </w:rPr>
      </w:pPr>
      <w:r>
        <w:separator/>
      </w:r>
    </w:p>
  </w:endnote>
  <w:endnote w:type="continuationSeparator" w:id="0">
    <w:p w14:paraId="085FAA0A" w14:textId="77777777" w:rsidR="002F1410" w:rsidRDefault="002F14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Symbol">
    <w:panose1 w:val="00000000000000000000"/>
    <w:charset w:val="02"/>
    <w:family w:val="auto"/>
    <w:pitch w:val="variable"/>
    <w:sig w:usb0="00000000" w:usb1="10000000" w:usb2="00000000" w:usb3="00000000" w:csb0="80000000" w:csb1="00000000"/>
  </w:font>
  <w:font w:name="Linux Libertine">
    <w:altName w:val="Times New Roman"/>
    <w:charset w:val="01"/>
    <w:family w:val="auto"/>
    <w:pitch w:val="default"/>
  </w:font>
  <w:font w:name="SimSun">
    <w:altName w:val="宋体"/>
    <w:charset w:val="86"/>
    <w:family w:val="auto"/>
    <w:pitch w:val="variable"/>
    <w:sig w:usb0="00000003" w:usb1="288F0000" w:usb2="00000016" w:usb3="00000000" w:csb0="00040001" w:csb1="00000000"/>
  </w:font>
  <w:font w:name="Linux Biolinum">
    <w:altName w:val="Times New Roman"/>
    <w:charset w:val="01"/>
    <w:family w:val="auto"/>
    <w:pitch w:val="variable"/>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sto MT">
    <w:panose1 w:val="02040603050505030304"/>
    <w:charset w:val="00"/>
    <w:family w:val="auto"/>
    <w:pitch w:val="variable"/>
    <w:sig w:usb0="00000003" w:usb1="00000000" w:usb2="00000000" w:usb3="00000000" w:csb0="00000001" w:csb1="00000000"/>
  </w:font>
  <w:font w:name="Liberation Serif">
    <w:altName w:val="Times New Roman"/>
    <w:charset w:val="01"/>
    <w:family w:val="roman"/>
    <w:pitch w:val="variable"/>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E212B" w14:textId="77777777" w:rsidR="002F1410" w:rsidRDefault="002F1410" w:rsidP="00EA0D65">
    <w:pPr>
      <w:pStyle w:val="Pidipagina"/>
      <w:framePr w:wrap="around"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PAGE  </w:instrText>
    </w:r>
    <w:r>
      <w:rPr>
        <w:rStyle w:val="Numeropagina"/>
        <w:rFonts w:hint="eastAsia"/>
      </w:rPr>
      <w:fldChar w:fldCharType="end"/>
    </w:r>
  </w:p>
  <w:p w14:paraId="60719F03" w14:textId="77777777" w:rsidR="002F1410" w:rsidRDefault="002F1410" w:rsidP="00EA0D65">
    <w:pPr>
      <w:pStyle w:val="Pidipagina"/>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A0E4" w14:textId="77777777" w:rsidR="002F1410" w:rsidRDefault="002F1410" w:rsidP="00EA0D65">
    <w:pPr>
      <w:pStyle w:val="Pidipagina"/>
      <w:framePr w:wrap="around"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PAGE  </w:instrText>
    </w:r>
    <w:r>
      <w:rPr>
        <w:rStyle w:val="Numeropagina"/>
        <w:rFonts w:hint="eastAsia"/>
      </w:rPr>
      <w:fldChar w:fldCharType="separate"/>
    </w:r>
    <w:r w:rsidR="00D1480E">
      <w:rPr>
        <w:rStyle w:val="Numeropagina"/>
        <w:rFonts w:hint="eastAsia"/>
        <w:noProof/>
      </w:rPr>
      <w:t>32</w:t>
    </w:r>
    <w:r>
      <w:rPr>
        <w:rStyle w:val="Numeropagina"/>
        <w:rFonts w:hint="eastAsia"/>
      </w:rPr>
      <w:fldChar w:fldCharType="end"/>
    </w:r>
  </w:p>
  <w:p w14:paraId="3756E799" w14:textId="77777777" w:rsidR="002F1410" w:rsidRDefault="002F1410" w:rsidP="00EA0D65">
    <w:pPr>
      <w:pStyle w:val="Pidipagina"/>
      <w:ind w:right="360"/>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63355" w14:textId="77777777" w:rsidR="002F1410" w:rsidRDefault="002F1410">
      <w:pPr>
        <w:rPr>
          <w:rFonts w:hint="eastAsia"/>
        </w:rPr>
      </w:pPr>
      <w:r>
        <w:separator/>
      </w:r>
    </w:p>
  </w:footnote>
  <w:footnote w:type="continuationSeparator" w:id="0">
    <w:p w14:paraId="25F31F3C" w14:textId="77777777" w:rsidR="002F1410" w:rsidRDefault="002F1410">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EF6"/>
    <w:multiLevelType w:val="multilevel"/>
    <w:tmpl w:val="E7B48C16"/>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E9406D"/>
    <w:multiLevelType w:val="multilevel"/>
    <w:tmpl w:val="CBD68C2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nsid w:val="1FF07592"/>
    <w:multiLevelType w:val="multilevel"/>
    <w:tmpl w:val="5044AC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AA31FF6"/>
    <w:multiLevelType w:val="multilevel"/>
    <w:tmpl w:val="C2F019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nsid w:val="625E7E3F"/>
    <w:multiLevelType w:val="multilevel"/>
    <w:tmpl w:val="2CF403C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nsid w:val="6BA7262F"/>
    <w:multiLevelType w:val="multilevel"/>
    <w:tmpl w:val="0F126C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nsid w:val="6DFE7D1C"/>
    <w:multiLevelType w:val="multilevel"/>
    <w:tmpl w:val="F38CD08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nsid w:val="73043D69"/>
    <w:multiLevelType w:val="multilevel"/>
    <w:tmpl w:val="641CE2C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50DD"/>
    <w:rsid w:val="001F3D5E"/>
    <w:rsid w:val="002750DD"/>
    <w:rsid w:val="002F1410"/>
    <w:rsid w:val="005367C1"/>
    <w:rsid w:val="00843665"/>
    <w:rsid w:val="009E1BE5"/>
    <w:rsid w:val="00D1480E"/>
    <w:rsid w:val="00EA0D65"/>
    <w:rsid w:val="00EF55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3A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ux Libertine" w:eastAsia="SimSun" w:hAnsi="Linux Libertine" w:cs="Linux Libertine"/>
        <w:sz w:val="24"/>
        <w:szCs w:val="24"/>
        <w:lang w:val="it-IT"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jc w:val="both"/>
    </w:pPr>
    <w:rPr>
      <w:sz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Titolo"/>
    <w:next w:val="Corpodeltesto"/>
    <w:qFormat/>
    <w:pPr>
      <w:numPr>
        <w:numId w:val="1"/>
      </w:numPr>
      <w:outlineLvl w:val="0"/>
    </w:pPr>
    <w:rPr>
      <w:sz w:val="32"/>
      <w:szCs w:val="32"/>
    </w:rPr>
  </w:style>
  <w:style w:type="paragraph" w:customStyle="1" w:styleId="Heading2">
    <w:name w:val="Heading 2"/>
    <w:basedOn w:val="Titolo"/>
    <w:next w:val="Corpodeltesto"/>
    <w:qFormat/>
    <w:pPr>
      <w:numPr>
        <w:ilvl w:val="1"/>
        <w:numId w:val="1"/>
      </w:numPr>
      <w:outlineLvl w:val="1"/>
    </w:pPr>
    <w:rPr>
      <w:i/>
      <w:iCs/>
      <w:sz w:val="28"/>
      <w:szCs w:val="28"/>
    </w:rPr>
  </w:style>
  <w:style w:type="paragraph" w:customStyle="1" w:styleId="Heading3">
    <w:name w:val="Heading 3"/>
    <w:basedOn w:val="Titolo"/>
    <w:next w:val="Corpodeltesto"/>
    <w:qFormat/>
    <w:pPr>
      <w:numPr>
        <w:ilvl w:val="2"/>
        <w:numId w:val="1"/>
      </w:numPr>
      <w:outlineLvl w:val="2"/>
    </w:pPr>
    <w:rPr>
      <w:color w:val="808080"/>
      <w:sz w:val="28"/>
      <w:szCs w:val="28"/>
    </w:rPr>
  </w:style>
  <w:style w:type="paragraph" w:customStyle="1" w:styleId="Heading4">
    <w:name w:val="Heading 4"/>
    <w:basedOn w:val="Titolo"/>
    <w:next w:val="Corpodeltesto"/>
    <w:qFormat/>
    <w:pPr>
      <w:numPr>
        <w:ilvl w:val="3"/>
        <w:numId w:val="1"/>
      </w:numPr>
      <w:spacing w:before="120" w:after="120"/>
      <w:outlineLvl w:val="3"/>
    </w:pPr>
    <w:rPr>
      <w:i/>
      <w:iCs/>
      <w:color w:val="808080"/>
      <w:sz w:val="27"/>
      <w:szCs w:val="27"/>
    </w:rPr>
  </w:style>
  <w:style w:type="paragraph" w:customStyle="1" w:styleId="Heading5">
    <w:name w:val="Heading 5"/>
    <w:basedOn w:val="Titolo"/>
    <w:qFormat/>
  </w:style>
  <w:style w:type="paragraph" w:customStyle="1" w:styleId="Heading6">
    <w:name w:val="Heading 6"/>
    <w:basedOn w:val="Titolo"/>
    <w:qFormat/>
  </w:style>
  <w:style w:type="paragraph" w:customStyle="1" w:styleId="Heading7">
    <w:name w:val="Heading 7"/>
    <w:basedOn w:val="Titolo"/>
    <w:qFormat/>
  </w:style>
  <w:style w:type="paragraph" w:customStyle="1" w:styleId="Heading8">
    <w:name w:val="Heading 8"/>
    <w:basedOn w:val="Titolo"/>
    <w:qFormat/>
  </w:style>
  <w:style w:type="paragraph" w:customStyle="1" w:styleId="Heading9">
    <w:name w:val="Heading 9"/>
    <w:basedOn w:val="Titolo"/>
    <w:qFormat/>
  </w:style>
  <w:style w:type="character" w:customStyle="1" w:styleId="Caratteridinumerazione">
    <w:name w:val="Caratteri di numerazione"/>
    <w:qFormat/>
    <w:rPr>
      <w:rFonts w:ascii="Times New Roman" w:hAnsi="Times New Roman"/>
    </w:rPr>
  </w:style>
  <w:style w:type="character" w:customStyle="1" w:styleId="Caratterinotaapidipagina">
    <w:name w:val="Caratteri nota a piè di pagina"/>
    <w:qFormat/>
    <w:rPr>
      <w:vertAlign w:val="superscript"/>
    </w:rPr>
  </w:style>
  <w:style w:type="character" w:customStyle="1" w:styleId="Richiamoallanotaapidipagina">
    <w:name w:val="Richiamo alla nota a piè di pagina"/>
    <w:rPr>
      <w:vertAlign w:val="superscript"/>
    </w:rPr>
  </w:style>
  <w:style w:type="character" w:customStyle="1" w:styleId="Punti">
    <w:name w:val="Punti"/>
    <w:qFormat/>
    <w:rPr>
      <w:rFonts w:ascii="OpenSymbol" w:eastAsia="OpenSymbol" w:hAnsi="OpenSymbol" w:cs="OpenSymbol"/>
    </w:rPr>
  </w:style>
  <w:style w:type="character" w:customStyle="1" w:styleId="CollegamentoInternet">
    <w:name w:val="Collegamento Internet"/>
    <w:rPr>
      <w:color w:val="000080"/>
      <w:u w:val="single"/>
      <w:lang w:val="uz-Cyrl-UZ" w:eastAsia="uz-Cyrl-UZ" w:bidi="uz-Cyrl-UZ"/>
    </w:rPr>
  </w:style>
  <w:style w:type="character" w:customStyle="1" w:styleId="CollegamentoInternetvisitato">
    <w:name w:val="Collegamento Internet visitato"/>
    <w:rPr>
      <w:color w:val="800000"/>
      <w:u w:val="single"/>
      <w:lang w:val="uz-Cyrl-UZ" w:eastAsia="uz-Cyrl-UZ" w:bidi="uz-Cyrl-UZ"/>
    </w:rPr>
  </w:style>
  <w:style w:type="character" w:customStyle="1" w:styleId="Saltoaindice">
    <w:name w:val="Salto a indice"/>
    <w:qFormat/>
  </w:style>
  <w:style w:type="character" w:customStyle="1" w:styleId="Enfasiforte">
    <w:name w:val="Enfasi forte"/>
    <w:qFormat/>
    <w:rPr>
      <w:b/>
      <w:bCs/>
    </w:rPr>
  </w:style>
  <w:style w:type="character" w:customStyle="1" w:styleId="Enfasi">
    <w:name w:val="Enfasi"/>
    <w:qFormat/>
    <w:rPr>
      <w:i/>
      <w:iCs/>
    </w:rPr>
  </w:style>
  <w:style w:type="paragraph" w:styleId="Titolo">
    <w:name w:val="Title"/>
    <w:basedOn w:val="Normale"/>
    <w:next w:val="Corpodeltesto"/>
    <w:qFormat/>
    <w:pPr>
      <w:jc w:val="center"/>
    </w:pPr>
    <w:rPr>
      <w:rFonts w:ascii="Linux Biolinum" w:hAnsi="Linux Biolinum"/>
      <w:b/>
      <w:bCs/>
      <w:sz w:val="36"/>
      <w:szCs w:val="36"/>
    </w:rPr>
  </w:style>
  <w:style w:type="paragraph" w:styleId="Corpodeltesto">
    <w:name w:val="Body Text"/>
    <w:basedOn w:val="Normale"/>
    <w:pPr>
      <w:spacing w:line="264" w:lineRule="auto"/>
      <w:ind w:firstLine="283"/>
    </w:pPr>
    <w:rPr>
      <w:szCs w:val="26"/>
    </w:rPr>
  </w:style>
  <w:style w:type="paragraph" w:styleId="Elenco">
    <w:name w:val="List"/>
    <w:basedOn w:val="Corpodeltesto"/>
  </w:style>
  <w:style w:type="paragraph" w:customStyle="1" w:styleId="Caption">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customStyle="1" w:styleId="Testocitato">
    <w:name w:val="Testo citato"/>
    <w:basedOn w:val="Normale"/>
    <w:qFormat/>
    <w:pPr>
      <w:spacing w:before="113" w:after="113"/>
      <w:ind w:left="567" w:right="567"/>
      <w:contextualSpacing/>
    </w:pPr>
    <w:rPr>
      <w:sz w:val="22"/>
      <w:lang w:bidi="he-IL"/>
    </w:rPr>
  </w:style>
  <w:style w:type="paragraph" w:styleId="Sottotitolo">
    <w:name w:val="Subtitle"/>
    <w:basedOn w:val="Normale"/>
    <w:next w:val="Corpodeltesto"/>
    <w:qFormat/>
    <w:pPr>
      <w:spacing w:after="340"/>
      <w:jc w:val="center"/>
    </w:pPr>
    <w:rPr>
      <w:i/>
      <w:iCs/>
      <w:sz w:val="28"/>
      <w:szCs w:val="28"/>
    </w:rPr>
  </w:style>
  <w:style w:type="paragraph" w:customStyle="1" w:styleId="FootnoteText">
    <w:name w:val="Footnote Text"/>
    <w:basedOn w:val="Normale"/>
    <w:pPr>
      <w:suppressLineNumbers/>
      <w:ind w:left="339" w:hanging="339"/>
    </w:pPr>
    <w:rPr>
      <w:sz w:val="21"/>
      <w:szCs w:val="20"/>
    </w:rPr>
  </w:style>
  <w:style w:type="paragraph" w:customStyle="1" w:styleId="Footer">
    <w:name w:val="Footer"/>
    <w:basedOn w:val="Normale"/>
    <w:pPr>
      <w:suppressLineNumbers/>
      <w:tabs>
        <w:tab w:val="center" w:pos="4536"/>
        <w:tab w:val="right" w:pos="9072"/>
      </w:tabs>
    </w:pPr>
  </w:style>
  <w:style w:type="paragraph" w:customStyle="1" w:styleId="Tabella">
    <w:name w:val="Tabella"/>
    <w:basedOn w:val="Caption"/>
    <w:qFormat/>
  </w:style>
  <w:style w:type="paragraph" w:customStyle="1" w:styleId="Testo">
    <w:name w:val="Testo"/>
    <w:basedOn w:val="Caption"/>
    <w:qFormat/>
  </w:style>
  <w:style w:type="paragraph" w:customStyle="1" w:styleId="Testopreformattato">
    <w:name w:val="Testo preformattato"/>
    <w:basedOn w:val="Normale"/>
    <w:qFormat/>
  </w:style>
  <w:style w:type="paragraph" w:customStyle="1" w:styleId="Titolo10">
    <w:name w:val="Titolo 10"/>
    <w:basedOn w:val="Normale"/>
    <w:qFormat/>
  </w:style>
  <w:style w:type="paragraph" w:customStyle="1" w:styleId="TableofAuthorities">
    <w:name w:val="Table of Authorities"/>
    <w:basedOn w:val="Normale"/>
    <w:rPr>
      <w:rFonts w:ascii="Linux Biolinum" w:hAnsi="Linux Biolinum"/>
      <w:b/>
      <w:sz w:val="32"/>
    </w:rPr>
  </w:style>
  <w:style w:type="paragraph" w:customStyle="1" w:styleId="Titoloelenco">
    <w:name w:val="Titolo elenco"/>
    <w:basedOn w:val="Normale"/>
    <w:qFormat/>
  </w:style>
  <w:style w:type="paragraph" w:customStyle="1" w:styleId="TOAHeading">
    <w:name w:val="TOA Heading"/>
    <w:basedOn w:val="Normale"/>
    <w:rPr>
      <w:rFonts w:ascii="Linux Biolinum" w:hAnsi="Linux Biolinum"/>
      <w:b/>
      <w:sz w:val="32"/>
    </w:rPr>
  </w:style>
  <w:style w:type="paragraph" w:customStyle="1" w:styleId="IndexHeading">
    <w:name w:val="Index Heading"/>
    <w:basedOn w:val="Normale"/>
  </w:style>
  <w:style w:type="paragraph" w:customStyle="1" w:styleId="Titoloindiceillustrazioni">
    <w:name w:val="Titolo indice illustrazioni"/>
    <w:basedOn w:val="Normale"/>
    <w:qFormat/>
  </w:style>
  <w:style w:type="paragraph" w:customStyle="1" w:styleId="Titoloindiceoggetti">
    <w:name w:val="Titolo indice oggetti"/>
    <w:basedOn w:val="Normale"/>
    <w:qFormat/>
  </w:style>
  <w:style w:type="paragraph" w:customStyle="1" w:styleId="Titoloindicepersonalizzato">
    <w:name w:val="Titolo indice personalizzato"/>
    <w:basedOn w:val="Normale"/>
    <w:qFormat/>
  </w:style>
  <w:style w:type="paragraph" w:customStyle="1" w:styleId="Titoloindicetabella">
    <w:name w:val="Titolo indice tabella"/>
    <w:basedOn w:val="Normale"/>
    <w:qFormat/>
  </w:style>
  <w:style w:type="paragraph" w:customStyle="1" w:styleId="Contenutotabella">
    <w:name w:val="Contenuto tabella"/>
    <w:basedOn w:val="Normale"/>
    <w:qFormat/>
  </w:style>
  <w:style w:type="paragraph" w:customStyle="1" w:styleId="Titolotabella">
    <w:name w:val="Titolo tabella"/>
    <w:basedOn w:val="Contenutotabella"/>
    <w:qFormat/>
  </w:style>
  <w:style w:type="paragraph" w:customStyle="1" w:styleId="Separatoreindiceanalitico">
    <w:name w:val="Separatore indice analitico"/>
    <w:basedOn w:val="Indice"/>
    <w:qFormat/>
  </w:style>
  <w:style w:type="paragraph" w:customStyle="1" w:styleId="Rigadiintestazioneasinistra">
    <w:name w:val="Riga di intestazione a sinistra"/>
    <w:basedOn w:val="Normale"/>
    <w:qFormat/>
  </w:style>
  <w:style w:type="paragraph" w:customStyle="1" w:styleId="Rigadiintestazioneadestra">
    <w:name w:val="Riga di intestazione a destra"/>
    <w:basedOn w:val="Normale"/>
    <w:qFormat/>
  </w:style>
  <w:style w:type="paragraph" w:customStyle="1" w:styleId="Rientroelenco">
    <w:name w:val="Rientro elenco"/>
    <w:basedOn w:val="Corpodeltesto"/>
    <w:qFormat/>
  </w:style>
  <w:style w:type="paragraph" w:styleId="Primorientrocorpodeltesto">
    <w:name w:val="Body Text First Indent"/>
    <w:basedOn w:val="Corpodeltesto"/>
  </w:style>
  <w:style w:type="paragraph" w:customStyle="1" w:styleId="Rientrocorpodeltestonegativo">
    <w:name w:val="Rientro corpo del testo negativo"/>
    <w:basedOn w:val="Corpodeltesto"/>
    <w:qFormat/>
  </w:style>
  <w:style w:type="paragraph" w:styleId="Rientrocorpodeltesto">
    <w:name w:val="Body Text Indent"/>
    <w:basedOn w:val="Corpodeltesto"/>
  </w:style>
  <w:style w:type="paragraph" w:customStyle="1" w:styleId="Pidipaginaasinistra">
    <w:name w:val="Piè di pagina a sinistra"/>
    <w:basedOn w:val="Normale"/>
    <w:qFormat/>
  </w:style>
  <w:style w:type="paragraph" w:customStyle="1" w:styleId="Pidipaginaadestra">
    <w:name w:val="Piè di pagina a destra"/>
    <w:basedOn w:val="Normale"/>
    <w:qFormat/>
  </w:style>
  <w:style w:type="paragraph" w:customStyle="1" w:styleId="Numerazione5succ">
    <w:name w:val="Numerazione 5 succ."/>
    <w:basedOn w:val="Elenco"/>
    <w:qFormat/>
  </w:style>
  <w:style w:type="paragraph" w:customStyle="1" w:styleId="Numerazione5inizio">
    <w:name w:val="Numerazione 5 inizio"/>
    <w:basedOn w:val="Elenco"/>
    <w:qFormat/>
  </w:style>
  <w:style w:type="paragraph" w:customStyle="1" w:styleId="Numerazione5fine">
    <w:name w:val="Numerazione 5 fine"/>
    <w:basedOn w:val="Elenco"/>
    <w:qFormat/>
  </w:style>
  <w:style w:type="paragraph" w:styleId="Numeroelenco5">
    <w:name w:val="List Number 5"/>
    <w:basedOn w:val="Elenco"/>
  </w:style>
  <w:style w:type="paragraph" w:customStyle="1" w:styleId="Numerazione4succ">
    <w:name w:val="Numerazione 4 succ."/>
    <w:basedOn w:val="Elenco"/>
    <w:qFormat/>
  </w:style>
  <w:style w:type="paragraph" w:customStyle="1" w:styleId="Numerazione4inizio">
    <w:name w:val="Numerazione 4 inizio"/>
    <w:basedOn w:val="Elenco"/>
    <w:qFormat/>
  </w:style>
  <w:style w:type="paragraph" w:customStyle="1" w:styleId="Numerazione4fine">
    <w:name w:val="Numerazione 4 fine"/>
    <w:basedOn w:val="Elenco"/>
    <w:qFormat/>
  </w:style>
  <w:style w:type="paragraph" w:styleId="Numeroelenco4">
    <w:name w:val="List Number 4"/>
    <w:basedOn w:val="Elenco"/>
  </w:style>
  <w:style w:type="paragraph" w:customStyle="1" w:styleId="Numerazione3succ">
    <w:name w:val="Numerazione 3 succ."/>
    <w:basedOn w:val="Elenco"/>
    <w:qFormat/>
  </w:style>
  <w:style w:type="paragraph" w:customStyle="1" w:styleId="Numerazione3inizio">
    <w:name w:val="Numerazione 3 inizio"/>
    <w:basedOn w:val="Elenco"/>
    <w:qFormat/>
  </w:style>
  <w:style w:type="paragraph" w:customStyle="1" w:styleId="Numerazione3fine">
    <w:name w:val="Numerazione 3 fine"/>
    <w:basedOn w:val="Elenco"/>
    <w:qFormat/>
  </w:style>
  <w:style w:type="paragraph" w:styleId="Numeroelenco3">
    <w:name w:val="List Number 3"/>
    <w:basedOn w:val="Elenco"/>
  </w:style>
  <w:style w:type="paragraph" w:customStyle="1" w:styleId="Numerazione2succ">
    <w:name w:val="Numerazione 2 succ."/>
    <w:basedOn w:val="Elenco"/>
    <w:qFormat/>
  </w:style>
  <w:style w:type="paragraph" w:customStyle="1" w:styleId="Numerazione2inizio">
    <w:name w:val="Numerazione 2 inizio"/>
    <w:basedOn w:val="Elenco"/>
    <w:qFormat/>
  </w:style>
  <w:style w:type="paragraph" w:customStyle="1" w:styleId="Numerazione2fine">
    <w:name w:val="Numerazione 2 fine"/>
    <w:basedOn w:val="Elenco"/>
    <w:qFormat/>
  </w:style>
  <w:style w:type="paragraph" w:styleId="Numeroelenco2">
    <w:name w:val="List Number 2"/>
    <w:basedOn w:val="Elenco"/>
  </w:style>
  <w:style w:type="paragraph" w:customStyle="1" w:styleId="Numerazione1succ">
    <w:name w:val="Numerazione 1 succ."/>
    <w:basedOn w:val="Elenco"/>
    <w:qFormat/>
  </w:style>
  <w:style w:type="paragraph" w:customStyle="1" w:styleId="Numerazione1inizio">
    <w:name w:val="Numerazione 1 inizio"/>
    <w:basedOn w:val="Elenco"/>
    <w:qFormat/>
  </w:style>
  <w:style w:type="paragraph" w:customStyle="1" w:styleId="Numerazione1fine">
    <w:name w:val="Numerazione 1 fine"/>
    <w:basedOn w:val="Elenco"/>
    <w:qFormat/>
  </w:style>
  <w:style w:type="paragraph" w:styleId="Elenco3">
    <w:name w:val="List 3"/>
    <w:basedOn w:val="Elenco"/>
  </w:style>
  <w:style w:type="paragraph" w:customStyle="1" w:styleId="EndnoteText">
    <w:name w:val="Endnote Text"/>
    <w:basedOn w:val="Normale"/>
  </w:style>
  <w:style w:type="paragraph" w:customStyle="1" w:styleId="AnnotationText">
    <w:name w:val="Annotation Text"/>
    <w:basedOn w:val="Corpodeltesto"/>
  </w:style>
  <w:style w:type="paragraph" w:customStyle="1" w:styleId="Lineaorizzontale">
    <w:name w:val="Linea orizzontale"/>
    <w:basedOn w:val="Normale"/>
    <w:qFormat/>
  </w:style>
  <w:style w:type="paragraph" w:customStyle="1" w:styleId="EnvelopeReturn">
    <w:name w:val="Envelope Return"/>
    <w:basedOn w:val="Normale"/>
  </w:style>
  <w:style w:type="paragraph" w:customStyle="1" w:styleId="Header">
    <w:name w:val="Header"/>
    <w:basedOn w:val="Normale"/>
  </w:style>
  <w:style w:type="paragraph" w:customStyle="1" w:styleId="Indicepersonalizzato10">
    <w:name w:val="Indice personalizzato 10"/>
    <w:basedOn w:val="Indice"/>
    <w:qFormat/>
  </w:style>
  <w:style w:type="paragraph" w:customStyle="1" w:styleId="Indicetabella1">
    <w:name w:val="Indice tabella 1"/>
    <w:basedOn w:val="Indice"/>
    <w:qFormat/>
  </w:style>
  <w:style w:type="paragraph" w:customStyle="1" w:styleId="Indicepersonalizzato9">
    <w:name w:val="Indice personalizzato 9"/>
    <w:basedOn w:val="Indice"/>
    <w:qFormat/>
  </w:style>
  <w:style w:type="paragraph" w:customStyle="1" w:styleId="Indicepersonalizzato8">
    <w:name w:val="Indice personalizzato 8"/>
    <w:basedOn w:val="Indice"/>
    <w:qFormat/>
  </w:style>
  <w:style w:type="paragraph" w:customStyle="1" w:styleId="Indicepersonalizzato7">
    <w:name w:val="Indice personalizzato 7"/>
    <w:basedOn w:val="Indice"/>
    <w:qFormat/>
  </w:style>
  <w:style w:type="paragraph" w:customStyle="1" w:styleId="Indicepersonalizzato6">
    <w:name w:val="Indice personalizzato 6"/>
    <w:basedOn w:val="Indice"/>
    <w:qFormat/>
  </w:style>
  <w:style w:type="paragraph" w:customStyle="1" w:styleId="Indicepersonalizzato4">
    <w:name w:val="Indice personalizzato 4"/>
    <w:basedOn w:val="Indice"/>
    <w:qFormat/>
  </w:style>
  <w:style w:type="paragraph" w:customStyle="1" w:styleId="Indicepersonalizzato5">
    <w:name w:val="Indice personalizzato 5"/>
    <w:basedOn w:val="Indice"/>
    <w:qFormat/>
  </w:style>
  <w:style w:type="paragraph" w:customStyle="1" w:styleId="Indicepersonalizzato3">
    <w:name w:val="Indice personalizzato 3"/>
    <w:basedOn w:val="Indice"/>
    <w:qFormat/>
  </w:style>
  <w:style w:type="paragraph" w:customStyle="1" w:styleId="Indicepersonalizzato2">
    <w:name w:val="Indice personalizzato 2"/>
    <w:basedOn w:val="Indice"/>
    <w:qFormat/>
  </w:style>
  <w:style w:type="paragraph" w:customStyle="1" w:styleId="Indicedelleillustrazioni1">
    <w:name w:val="Indice delle illustrazioni 1"/>
    <w:basedOn w:val="Indice"/>
    <w:qFormat/>
  </w:style>
  <w:style w:type="paragraph" w:customStyle="1" w:styleId="Indicepersonalizzato1">
    <w:name w:val="Indice personalizzato 1"/>
    <w:basedOn w:val="Indice"/>
    <w:qFormat/>
  </w:style>
  <w:style w:type="paragraph" w:customStyle="1" w:styleId="Indicedeglioggetti1">
    <w:name w:val="Indice degli oggetti 1"/>
    <w:basedOn w:val="Indice"/>
    <w:qFormat/>
  </w:style>
  <w:style w:type="paragraph" w:customStyle="1" w:styleId="Index3">
    <w:name w:val="Index 3"/>
    <w:basedOn w:val="Indice"/>
  </w:style>
  <w:style w:type="paragraph" w:customStyle="1" w:styleId="Index2">
    <w:name w:val="Index 2"/>
    <w:basedOn w:val="Indice"/>
  </w:style>
  <w:style w:type="paragraph" w:customStyle="1" w:styleId="Index1">
    <w:name w:val="Index 1"/>
    <w:basedOn w:val="Indice"/>
  </w:style>
  <w:style w:type="paragraph" w:customStyle="1" w:styleId="Indice10">
    <w:name w:val="Indice 10"/>
    <w:basedOn w:val="Indice"/>
    <w:qFormat/>
  </w:style>
  <w:style w:type="paragraph" w:customStyle="1" w:styleId="TOC9">
    <w:name w:val="TOC 9"/>
    <w:basedOn w:val="Indice"/>
  </w:style>
  <w:style w:type="paragraph" w:customStyle="1" w:styleId="TOC8">
    <w:name w:val="TOC 8"/>
    <w:basedOn w:val="Indice"/>
  </w:style>
  <w:style w:type="paragraph" w:customStyle="1" w:styleId="TOC7">
    <w:name w:val="TOC 7"/>
    <w:basedOn w:val="Indice"/>
  </w:style>
  <w:style w:type="paragraph" w:customStyle="1" w:styleId="TOC6">
    <w:name w:val="TOC 6"/>
    <w:basedOn w:val="Indice"/>
  </w:style>
  <w:style w:type="paragraph" w:customStyle="1" w:styleId="TOC5">
    <w:name w:val="TOC 5"/>
    <w:basedOn w:val="Indice"/>
  </w:style>
  <w:style w:type="paragraph" w:customStyle="1" w:styleId="TOC4">
    <w:name w:val="TOC 4"/>
    <w:basedOn w:val="Indice"/>
  </w:style>
  <w:style w:type="paragraph" w:customStyle="1" w:styleId="TOC2">
    <w:name w:val="TOC 2"/>
    <w:basedOn w:val="Indice"/>
  </w:style>
  <w:style w:type="paragraph" w:customStyle="1" w:styleId="TOC3">
    <w:name w:val="TOC 3"/>
    <w:basedOn w:val="Indice"/>
  </w:style>
  <w:style w:type="paragraph" w:customStyle="1" w:styleId="TOC1">
    <w:name w:val="TOC 1"/>
    <w:basedOn w:val="Indice"/>
  </w:style>
  <w:style w:type="paragraph" w:customStyle="1" w:styleId="Illustrazione">
    <w:name w:val="Illustrazione"/>
    <w:basedOn w:val="Caption"/>
    <w:qFormat/>
  </w:style>
  <w:style w:type="paragraph" w:styleId="Formuladiapertura">
    <w:name w:val="Salutation"/>
    <w:basedOn w:val="Normale"/>
  </w:style>
  <w:style w:type="paragraph" w:styleId="Elencocontinua5">
    <w:name w:val="List Continue 5"/>
    <w:basedOn w:val="Elenco"/>
  </w:style>
  <w:style w:type="paragraph" w:styleId="Firma">
    <w:name w:val="Signature"/>
    <w:basedOn w:val="Normale"/>
  </w:style>
  <w:style w:type="paragraph" w:customStyle="1" w:styleId="Elenco5inizio">
    <w:name w:val="Elenco 5 inizio"/>
    <w:basedOn w:val="Elenco"/>
    <w:qFormat/>
  </w:style>
  <w:style w:type="paragraph" w:customStyle="1" w:styleId="Elenco5fine">
    <w:name w:val="Elenco 5 fine"/>
    <w:basedOn w:val="Elenco"/>
    <w:qFormat/>
  </w:style>
  <w:style w:type="paragraph" w:styleId="Numeroelenco">
    <w:name w:val="List Number"/>
    <w:basedOn w:val="Elenco"/>
  </w:style>
  <w:style w:type="paragraph" w:styleId="Elencocontinua4">
    <w:name w:val="List Continue 4"/>
    <w:basedOn w:val="Elenco"/>
  </w:style>
  <w:style w:type="paragraph" w:customStyle="1" w:styleId="Elenco4fine">
    <w:name w:val="Elenco 4 fine"/>
    <w:basedOn w:val="Elenco"/>
    <w:qFormat/>
  </w:style>
  <w:style w:type="paragraph" w:customStyle="1" w:styleId="Elenco4inizio">
    <w:name w:val="Elenco 4 inizio"/>
    <w:basedOn w:val="Elenco"/>
    <w:qFormat/>
  </w:style>
  <w:style w:type="paragraph" w:styleId="Puntoelenco5">
    <w:name w:val="List Bullet 5"/>
    <w:basedOn w:val="Elenco"/>
  </w:style>
  <w:style w:type="paragraph" w:styleId="Elencocontinua3">
    <w:name w:val="List Continue 3"/>
    <w:basedOn w:val="Elenco"/>
  </w:style>
  <w:style w:type="paragraph" w:customStyle="1" w:styleId="Elenco3inizio">
    <w:name w:val="Elenco 3 inizio"/>
    <w:basedOn w:val="Elenco"/>
    <w:qFormat/>
  </w:style>
  <w:style w:type="paragraph" w:customStyle="1" w:styleId="Elenco3fine">
    <w:name w:val="Elenco 3 fine"/>
    <w:basedOn w:val="Elenco"/>
    <w:qFormat/>
  </w:style>
  <w:style w:type="paragraph" w:styleId="Puntoelenco4">
    <w:name w:val="List Bullet 4"/>
    <w:basedOn w:val="Elenco"/>
  </w:style>
  <w:style w:type="paragraph" w:styleId="Elencocontinua2">
    <w:name w:val="List Continue 2"/>
    <w:basedOn w:val="Elenco"/>
  </w:style>
  <w:style w:type="paragraph" w:customStyle="1" w:styleId="Elenco2inizio">
    <w:name w:val="Elenco 2 inizio"/>
    <w:basedOn w:val="Elenco"/>
    <w:qFormat/>
  </w:style>
  <w:style w:type="paragraph" w:customStyle="1" w:styleId="Elenco2fine">
    <w:name w:val="Elenco 2 fine"/>
    <w:basedOn w:val="Elenco"/>
    <w:qFormat/>
  </w:style>
  <w:style w:type="paragraph" w:styleId="Puntoelenco3">
    <w:name w:val="List Bullet 3"/>
    <w:basedOn w:val="Elenco"/>
  </w:style>
  <w:style w:type="paragraph" w:styleId="Elencocontinua">
    <w:name w:val="List Continue"/>
    <w:basedOn w:val="Elenco"/>
  </w:style>
  <w:style w:type="paragraph" w:customStyle="1" w:styleId="Elenco1inizio">
    <w:name w:val="Elenco 1 inizio"/>
    <w:basedOn w:val="Elenco"/>
    <w:qFormat/>
  </w:style>
  <w:style w:type="paragraph" w:customStyle="1" w:styleId="Elenco1fine">
    <w:name w:val="Elenco 1 fine"/>
    <w:basedOn w:val="Elenco"/>
    <w:qFormat/>
  </w:style>
  <w:style w:type="paragraph" w:styleId="Elenco2">
    <w:name w:val="List 2"/>
    <w:basedOn w:val="Elenco"/>
  </w:style>
  <w:style w:type="paragraph" w:customStyle="1" w:styleId="TableofFigures">
    <w:name w:val="Table of Figures"/>
    <w:basedOn w:val="Caption"/>
  </w:style>
  <w:style w:type="paragraph" w:customStyle="1" w:styleId="EnvelopeAddress">
    <w:name w:val="Envelope Address"/>
    <w:basedOn w:val="Normale"/>
  </w:style>
  <w:style w:type="paragraph" w:customStyle="1" w:styleId="Contenutoelenco">
    <w:name w:val="Contenuto elenco"/>
    <w:basedOn w:val="Normale"/>
    <w:qFormat/>
  </w:style>
  <w:style w:type="paragraph" w:customStyle="1" w:styleId="Contenutocornice">
    <w:name w:val="Contenuto cornice"/>
    <w:basedOn w:val="Normale"/>
    <w:qFormat/>
  </w:style>
  <w:style w:type="paragraph" w:customStyle="1" w:styleId="Bibliografia1">
    <w:name w:val="Bibliografia 1"/>
    <w:basedOn w:val="Indice"/>
    <w:qFormat/>
  </w:style>
  <w:style w:type="numbering" w:customStyle="1" w:styleId="Numerazione1">
    <w:name w:val="Numerazione 1"/>
    <w:qFormat/>
  </w:style>
  <w:style w:type="paragraph" w:styleId="Testocommento">
    <w:name w:val="annotation text"/>
    <w:basedOn w:val="Normale"/>
    <w:link w:val="TestocommentoCarattere"/>
    <w:uiPriority w:val="99"/>
    <w:semiHidden/>
    <w:unhideWhenUsed/>
    <w:rPr>
      <w:sz w:val="24"/>
    </w:rPr>
  </w:style>
  <w:style w:type="character" w:customStyle="1" w:styleId="TestocommentoCarattere">
    <w:name w:val="Testo commento Carattere"/>
    <w:basedOn w:val="Caratterepredefinitoparagrafo"/>
    <w:link w:val="Testocommento"/>
    <w:uiPriority w:val="99"/>
    <w:semiHidden/>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5367C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367C1"/>
    <w:rPr>
      <w:rFonts w:ascii="Lucida Grande" w:hAnsi="Lucida Grande" w:cs="Lucida Grande"/>
      <w:sz w:val="18"/>
      <w:szCs w:val="18"/>
    </w:rPr>
  </w:style>
  <w:style w:type="paragraph" w:styleId="Intestazione">
    <w:name w:val="header"/>
    <w:basedOn w:val="Normale"/>
    <w:link w:val="IntestazioneCarattere"/>
    <w:uiPriority w:val="99"/>
    <w:unhideWhenUsed/>
    <w:rsid w:val="005367C1"/>
    <w:pPr>
      <w:tabs>
        <w:tab w:val="center" w:pos="4819"/>
        <w:tab w:val="right" w:pos="9638"/>
      </w:tabs>
    </w:pPr>
  </w:style>
  <w:style w:type="character" w:customStyle="1" w:styleId="IntestazioneCarattere">
    <w:name w:val="Intestazione Carattere"/>
    <w:basedOn w:val="Caratterepredefinitoparagrafo"/>
    <w:link w:val="Intestazione"/>
    <w:uiPriority w:val="99"/>
    <w:rsid w:val="005367C1"/>
    <w:rPr>
      <w:sz w:val="26"/>
    </w:rPr>
  </w:style>
  <w:style w:type="paragraph" w:styleId="Pidipagina">
    <w:name w:val="footer"/>
    <w:basedOn w:val="Normale"/>
    <w:link w:val="PidipaginaCarattere"/>
    <w:uiPriority w:val="99"/>
    <w:unhideWhenUsed/>
    <w:rsid w:val="005367C1"/>
    <w:pPr>
      <w:tabs>
        <w:tab w:val="center" w:pos="4819"/>
        <w:tab w:val="right" w:pos="9638"/>
      </w:tabs>
    </w:pPr>
  </w:style>
  <w:style w:type="character" w:customStyle="1" w:styleId="PidipaginaCarattere">
    <w:name w:val="Piè di pagina Carattere"/>
    <w:basedOn w:val="Caratterepredefinitoparagrafo"/>
    <w:link w:val="Pidipagina"/>
    <w:uiPriority w:val="99"/>
    <w:rsid w:val="005367C1"/>
    <w:rPr>
      <w:sz w:val="26"/>
    </w:rPr>
  </w:style>
  <w:style w:type="character" w:styleId="Numeropagina">
    <w:name w:val="page number"/>
    <w:basedOn w:val="Caratterepredefinitoparagrafo"/>
    <w:uiPriority w:val="99"/>
    <w:semiHidden/>
    <w:unhideWhenUsed/>
    <w:rsid w:val="00EA0D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comments" Target="comments.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5619</TotalTime>
  <Pages>35</Pages>
  <Words>9186</Words>
  <Characters>52362</Characters>
  <Application>Microsoft Macintosh Word</Application>
  <DocSecurity>0</DocSecurity>
  <Lines>436</Lines>
  <Paragraphs>122</Paragraphs>
  <ScaleCrop>false</ScaleCrop>
  <Company>Casa</Company>
  <LinksUpToDate>false</LinksUpToDate>
  <CharactersWithSpaces>61426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Gianattilio Bonifacio</dc:creator>
  <dc:description/>
  <cp:lastModifiedBy>--</cp:lastModifiedBy>
  <cp:revision>224</cp:revision>
  <cp:lastPrinted>2018-01-30T12:24:00Z</cp:lastPrinted>
  <dcterms:created xsi:type="dcterms:W3CDTF">2016-10-06T07:27:00Z</dcterms:created>
  <dcterms:modified xsi:type="dcterms:W3CDTF">2018-01-30T13:13:00Z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zotero-version="4.0.24.1"&gt;&lt;session id="PCziulwA"/&gt;&lt;style id="http://www.zotero.org/styles/PIB" hasBibliography="1" bibliographyStyleHasBeenSet="0"/&gt;&lt;prefs&gt;&lt;pref name="fieldType" value="ReferenceMark"/&gt;&lt;pref name="storeReferences" va</vt:lpwstr>
  </property>
  <property fmtid="{D5CDD505-2E9C-101B-9397-08002B2CF9AE}" pid="3" name="ZOTERO_PREF_2">
    <vt:lpwstr>lue="true"/&gt;&lt;pref name="automaticJournalAbbreviations" value="false"/&gt;&lt;pref name="noteType" value="1"/&gt;&lt;/prefs&gt;&lt;/data&gt;</vt:lpwstr>
  </property>
</Properties>
</file>